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427" w:rsidRDefault="003E1427" w:rsidP="00A734E8">
      <w:pPr>
        <w:spacing w:after="0" w:line="240" w:lineRule="auto"/>
        <w:rPr>
          <w:rFonts w:ascii="Times New Roman" w:hAnsi="Times New Roman"/>
          <w:b/>
          <w:sz w:val="24"/>
          <w:szCs w:val="24"/>
          <w:lang w:eastAsia="tr-TR"/>
        </w:rPr>
      </w:pPr>
      <w:r>
        <w:rPr>
          <w:rFonts w:ascii="Times New Roman" w:hAnsi="Times New Roman"/>
          <w:b/>
          <w:sz w:val="24"/>
          <w:szCs w:val="24"/>
          <w:lang w:eastAsia="tr-TR"/>
        </w:rPr>
        <w:tab/>
      </w:r>
    </w:p>
    <w:p w:rsidR="003E1427" w:rsidRDefault="003E1427" w:rsidP="00A734E8">
      <w:pPr>
        <w:spacing w:after="0" w:line="240" w:lineRule="auto"/>
        <w:rPr>
          <w:rFonts w:ascii="Times New Roman" w:hAnsi="Times New Roman"/>
          <w:b/>
          <w:sz w:val="24"/>
          <w:szCs w:val="24"/>
          <w:lang w:eastAsia="tr-TR"/>
        </w:rPr>
      </w:pPr>
    </w:p>
    <w:p w:rsidR="003E1427" w:rsidRPr="00A734E8" w:rsidRDefault="003E1427" w:rsidP="00A734E8">
      <w:pPr>
        <w:spacing w:after="0" w:line="240" w:lineRule="auto"/>
        <w:rPr>
          <w:rFonts w:ascii="Times New Roman" w:hAnsi="Times New Roman"/>
          <w:b/>
          <w:sz w:val="24"/>
          <w:szCs w:val="24"/>
          <w:lang w:eastAsia="tr-TR"/>
        </w:rPr>
      </w:pPr>
    </w:p>
    <w:p w:rsidR="003E1427" w:rsidRPr="00A734E8" w:rsidRDefault="0091070E" w:rsidP="00A734E8">
      <w:pPr>
        <w:spacing w:after="0" w:line="240" w:lineRule="auto"/>
        <w:jc w:val="center"/>
        <w:rPr>
          <w:rFonts w:ascii="Times New Roman" w:hAnsi="Times New Roman"/>
          <w:b/>
          <w:sz w:val="24"/>
          <w:szCs w:val="24"/>
          <w:lang w:eastAsia="tr-TR"/>
        </w:rPr>
      </w:pPr>
      <w:r>
        <w:rPr>
          <w:rFonts w:ascii="Times New Roman" w:hAnsi="Times New Roman"/>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alt="Logo-01" style="width:436.8pt;height:172.8pt;visibility:visible">
            <v:imagedata r:id="rId8" o:title=""/>
          </v:shape>
        </w:pict>
      </w:r>
    </w:p>
    <w:p w:rsidR="003E1427" w:rsidRPr="00A734E8" w:rsidRDefault="003E1427" w:rsidP="00A734E8">
      <w:pPr>
        <w:spacing w:after="0" w:line="240" w:lineRule="auto"/>
        <w:jc w:val="center"/>
        <w:rPr>
          <w:rFonts w:ascii="Times New Roman" w:hAnsi="Times New Roman"/>
          <w:b/>
          <w:sz w:val="24"/>
          <w:szCs w:val="24"/>
          <w:lang w:eastAsia="tr-TR"/>
        </w:rPr>
      </w:pPr>
    </w:p>
    <w:p w:rsidR="003E1427" w:rsidRPr="00A734E8" w:rsidRDefault="003E1427" w:rsidP="00A734E8">
      <w:pPr>
        <w:spacing w:after="0" w:line="240" w:lineRule="auto"/>
        <w:jc w:val="center"/>
        <w:rPr>
          <w:rFonts w:ascii="Times New Roman" w:hAnsi="Times New Roman"/>
          <w:b/>
          <w:sz w:val="24"/>
          <w:szCs w:val="24"/>
          <w:lang w:eastAsia="tr-TR"/>
        </w:rPr>
      </w:pPr>
    </w:p>
    <w:p w:rsidR="003E1427" w:rsidRDefault="003E1427" w:rsidP="00A734E8">
      <w:pPr>
        <w:spacing w:after="0" w:line="240" w:lineRule="auto"/>
        <w:jc w:val="center"/>
        <w:rPr>
          <w:rFonts w:ascii="Times New Roman" w:hAnsi="Times New Roman"/>
          <w:b/>
          <w:sz w:val="24"/>
          <w:szCs w:val="24"/>
          <w:lang w:eastAsia="tr-TR"/>
        </w:rPr>
      </w:pPr>
    </w:p>
    <w:p w:rsidR="003E1427" w:rsidRDefault="003E1427" w:rsidP="00A734E8">
      <w:pPr>
        <w:spacing w:after="0" w:line="240" w:lineRule="auto"/>
        <w:jc w:val="center"/>
        <w:rPr>
          <w:rFonts w:ascii="Times New Roman" w:hAnsi="Times New Roman"/>
          <w:b/>
          <w:sz w:val="24"/>
          <w:szCs w:val="24"/>
          <w:lang w:eastAsia="tr-TR"/>
        </w:rPr>
      </w:pPr>
    </w:p>
    <w:p w:rsidR="003E1427" w:rsidRPr="00A734E8" w:rsidRDefault="003E1427" w:rsidP="00A734E8">
      <w:pPr>
        <w:spacing w:after="0" w:line="240" w:lineRule="auto"/>
        <w:jc w:val="center"/>
        <w:rPr>
          <w:rFonts w:ascii="Times New Roman" w:hAnsi="Times New Roman"/>
          <w:b/>
          <w:sz w:val="24"/>
          <w:szCs w:val="24"/>
          <w:lang w:eastAsia="tr-TR"/>
        </w:rPr>
      </w:pPr>
    </w:p>
    <w:p w:rsidR="003E1427" w:rsidRPr="00A734E8" w:rsidRDefault="003E1427" w:rsidP="00A734E8">
      <w:pPr>
        <w:spacing w:after="0" w:line="240" w:lineRule="auto"/>
        <w:rPr>
          <w:rFonts w:ascii="Times New Roman" w:hAnsi="Times New Roman"/>
          <w:b/>
          <w:sz w:val="24"/>
          <w:szCs w:val="24"/>
          <w:lang w:eastAsia="tr-TR"/>
        </w:rPr>
      </w:pPr>
    </w:p>
    <w:p w:rsidR="003E1427" w:rsidRPr="00A734E8" w:rsidRDefault="003E1427" w:rsidP="00A734E8">
      <w:pPr>
        <w:spacing w:after="0" w:line="240" w:lineRule="auto"/>
        <w:jc w:val="center"/>
        <w:rPr>
          <w:rFonts w:ascii="Times New Roman" w:hAnsi="Times New Roman"/>
          <w:b/>
          <w:sz w:val="24"/>
          <w:szCs w:val="24"/>
          <w:lang w:eastAsia="tr-TR"/>
        </w:rPr>
      </w:pPr>
    </w:p>
    <w:p w:rsidR="003E1427" w:rsidRPr="00A734E8" w:rsidRDefault="003E1427" w:rsidP="00A734E8">
      <w:pPr>
        <w:spacing w:after="0" w:line="240" w:lineRule="auto"/>
        <w:jc w:val="center"/>
        <w:rPr>
          <w:rFonts w:ascii="Times New Roman" w:hAnsi="Times New Roman"/>
          <w:b/>
          <w:sz w:val="40"/>
          <w:szCs w:val="40"/>
          <w:lang w:eastAsia="tr-TR"/>
        </w:rPr>
      </w:pPr>
      <w:r>
        <w:rPr>
          <w:rFonts w:ascii="Times New Roman" w:hAnsi="Times New Roman"/>
          <w:b/>
          <w:sz w:val="40"/>
          <w:szCs w:val="40"/>
          <w:lang w:eastAsia="tr-TR"/>
        </w:rPr>
        <w:t xml:space="preserve">MALZEME DAHİL GENEL </w:t>
      </w:r>
      <w:r w:rsidRPr="00A734E8">
        <w:rPr>
          <w:rFonts w:ascii="Times New Roman" w:hAnsi="Times New Roman"/>
          <w:b/>
          <w:sz w:val="40"/>
          <w:szCs w:val="40"/>
          <w:lang w:eastAsia="tr-TR"/>
        </w:rPr>
        <w:t>TEMİZLİK HİZMETLERİ</w:t>
      </w:r>
      <w:r>
        <w:rPr>
          <w:rFonts w:ascii="Times New Roman" w:hAnsi="Times New Roman"/>
          <w:b/>
          <w:sz w:val="40"/>
          <w:szCs w:val="40"/>
          <w:lang w:eastAsia="tr-TR"/>
        </w:rPr>
        <w:t xml:space="preserve"> ALIMI İŞİ</w:t>
      </w:r>
    </w:p>
    <w:p w:rsidR="003E1427" w:rsidRPr="00A734E8" w:rsidRDefault="003E1427" w:rsidP="00A734E8">
      <w:pPr>
        <w:spacing w:after="0" w:line="240" w:lineRule="auto"/>
        <w:jc w:val="center"/>
        <w:rPr>
          <w:rFonts w:ascii="Times New Roman" w:hAnsi="Times New Roman"/>
          <w:b/>
          <w:sz w:val="40"/>
          <w:szCs w:val="40"/>
          <w:lang w:eastAsia="tr-TR"/>
        </w:rPr>
      </w:pPr>
      <w:r w:rsidRPr="00A734E8">
        <w:rPr>
          <w:rFonts w:ascii="Times New Roman" w:hAnsi="Times New Roman"/>
          <w:b/>
          <w:sz w:val="40"/>
          <w:szCs w:val="40"/>
          <w:lang w:eastAsia="tr-TR"/>
        </w:rPr>
        <w:t>TEKNİK ŞARTNAMESİ</w:t>
      </w:r>
    </w:p>
    <w:p w:rsidR="003E1427" w:rsidRPr="00A734E8" w:rsidRDefault="003E1427" w:rsidP="00A734E8">
      <w:pPr>
        <w:spacing w:after="0" w:line="240" w:lineRule="auto"/>
        <w:jc w:val="center"/>
        <w:rPr>
          <w:rFonts w:ascii="Times New Roman" w:hAnsi="Times New Roman"/>
          <w:b/>
          <w:sz w:val="24"/>
          <w:szCs w:val="24"/>
          <w:lang w:eastAsia="tr-TR"/>
        </w:rPr>
      </w:pPr>
    </w:p>
    <w:p w:rsidR="003E1427" w:rsidRPr="00A734E8" w:rsidRDefault="00DA0D72" w:rsidP="00A734E8">
      <w:pPr>
        <w:spacing w:after="0" w:line="240" w:lineRule="auto"/>
        <w:jc w:val="center"/>
        <w:rPr>
          <w:rFonts w:ascii="Times New Roman" w:hAnsi="Times New Roman"/>
          <w:b/>
          <w:bCs/>
          <w:sz w:val="40"/>
          <w:szCs w:val="40"/>
          <w:lang w:eastAsia="tr-TR"/>
        </w:rPr>
      </w:pPr>
      <w:r>
        <w:rPr>
          <w:rFonts w:ascii="Times New Roman" w:hAnsi="Times New Roman"/>
          <w:b/>
          <w:bCs/>
          <w:sz w:val="40"/>
          <w:szCs w:val="40"/>
          <w:lang w:eastAsia="tr-TR"/>
        </w:rPr>
        <w:t>2024</w:t>
      </w:r>
    </w:p>
    <w:p w:rsidR="003E1427" w:rsidRPr="00A734E8" w:rsidRDefault="003E1427" w:rsidP="00A734E8">
      <w:pPr>
        <w:keepNext/>
        <w:tabs>
          <w:tab w:val="left" w:pos="540"/>
          <w:tab w:val="left" w:pos="900"/>
          <w:tab w:val="left" w:pos="4500"/>
        </w:tabs>
        <w:spacing w:before="120" w:after="120" w:line="240" w:lineRule="auto"/>
        <w:ind w:firstLine="540"/>
        <w:outlineLvl w:val="2"/>
        <w:rPr>
          <w:rFonts w:ascii="Times New Roman" w:hAnsi="Times New Roman"/>
          <w:b/>
          <w:bCs/>
          <w:sz w:val="24"/>
          <w:szCs w:val="24"/>
          <w:lang w:eastAsia="tr-TR"/>
        </w:rPr>
      </w:pPr>
    </w:p>
    <w:p w:rsidR="003E1427" w:rsidRPr="00A734E8" w:rsidRDefault="003E1427" w:rsidP="00A734E8">
      <w:pPr>
        <w:keepNext/>
        <w:tabs>
          <w:tab w:val="left" w:pos="540"/>
          <w:tab w:val="left" w:pos="900"/>
          <w:tab w:val="left" w:pos="4500"/>
        </w:tabs>
        <w:spacing w:before="120" w:after="120" w:line="240" w:lineRule="auto"/>
        <w:outlineLvl w:val="2"/>
        <w:rPr>
          <w:rFonts w:ascii="Times New Roman" w:hAnsi="Times New Roman"/>
          <w:b/>
          <w:bCs/>
          <w:sz w:val="24"/>
          <w:szCs w:val="24"/>
          <w:lang w:eastAsia="tr-TR"/>
        </w:rPr>
      </w:pPr>
    </w:p>
    <w:p w:rsidR="003E1427" w:rsidRPr="00A734E8" w:rsidRDefault="003E1427" w:rsidP="00A734E8">
      <w:pPr>
        <w:spacing w:after="0" w:line="240" w:lineRule="auto"/>
        <w:rPr>
          <w:rFonts w:ascii="Times New Roman" w:hAnsi="Times New Roman"/>
          <w:sz w:val="24"/>
          <w:szCs w:val="24"/>
          <w:lang w:eastAsia="tr-TR"/>
        </w:rPr>
      </w:pPr>
    </w:p>
    <w:p w:rsidR="003E1427" w:rsidRDefault="003E1427">
      <w:pPr>
        <w:rPr>
          <w:b/>
          <w:sz w:val="20"/>
          <w:szCs w:val="20"/>
          <w:u w:val="single"/>
        </w:rPr>
      </w:pPr>
    </w:p>
    <w:p w:rsidR="003E1427" w:rsidRDefault="003E1427">
      <w:pPr>
        <w:rPr>
          <w:b/>
          <w:sz w:val="20"/>
          <w:szCs w:val="20"/>
          <w:u w:val="single"/>
        </w:rPr>
      </w:pPr>
    </w:p>
    <w:p w:rsidR="003E1427" w:rsidRDefault="003E1427">
      <w:pPr>
        <w:rPr>
          <w:b/>
          <w:sz w:val="20"/>
          <w:szCs w:val="20"/>
          <w:u w:val="single"/>
        </w:rPr>
      </w:pPr>
    </w:p>
    <w:p w:rsidR="003E1427" w:rsidRDefault="003E1427">
      <w:pPr>
        <w:rPr>
          <w:b/>
          <w:sz w:val="20"/>
          <w:szCs w:val="20"/>
          <w:u w:val="single"/>
        </w:rPr>
      </w:pPr>
    </w:p>
    <w:p w:rsidR="003E1427" w:rsidRDefault="003E1427" w:rsidP="007858AA">
      <w:pPr>
        <w:spacing w:after="0" w:line="240" w:lineRule="auto"/>
        <w:jc w:val="center"/>
        <w:rPr>
          <w:rFonts w:ascii="Times New Roman" w:hAnsi="Times New Roman"/>
          <w:b/>
          <w:bCs/>
          <w:sz w:val="40"/>
          <w:szCs w:val="40"/>
          <w:lang w:eastAsia="tr-TR"/>
        </w:rPr>
      </w:pPr>
      <w:r>
        <w:rPr>
          <w:rFonts w:ascii="Times New Roman" w:hAnsi="Times New Roman"/>
          <w:b/>
          <w:bCs/>
          <w:sz w:val="40"/>
          <w:szCs w:val="40"/>
          <w:lang w:eastAsia="tr-TR"/>
        </w:rPr>
        <w:t xml:space="preserve">İHALE NUMARASI </w:t>
      </w:r>
    </w:p>
    <w:p w:rsidR="003E1427" w:rsidRDefault="00DA0D72" w:rsidP="007858AA">
      <w:pPr>
        <w:spacing w:after="0" w:line="240" w:lineRule="auto"/>
        <w:jc w:val="center"/>
        <w:rPr>
          <w:rFonts w:ascii="Times New Roman" w:hAnsi="Times New Roman"/>
          <w:b/>
          <w:bCs/>
          <w:sz w:val="40"/>
          <w:szCs w:val="40"/>
          <w:lang w:eastAsia="tr-TR"/>
        </w:rPr>
      </w:pPr>
      <w:r>
        <w:rPr>
          <w:rFonts w:ascii="Times New Roman" w:hAnsi="Times New Roman"/>
          <w:b/>
          <w:bCs/>
          <w:sz w:val="40"/>
          <w:szCs w:val="40"/>
          <w:lang w:eastAsia="tr-TR"/>
        </w:rPr>
        <w:t>2024/7</w:t>
      </w:r>
    </w:p>
    <w:p w:rsidR="003E1427" w:rsidRDefault="003E1427">
      <w:pPr>
        <w:rPr>
          <w:b/>
          <w:sz w:val="20"/>
          <w:szCs w:val="20"/>
          <w:u w:val="single"/>
        </w:rPr>
      </w:pPr>
    </w:p>
    <w:p w:rsidR="003E1427" w:rsidRDefault="003E1427">
      <w:pPr>
        <w:rPr>
          <w:b/>
          <w:sz w:val="20"/>
          <w:szCs w:val="20"/>
          <w:u w:val="single"/>
        </w:rPr>
      </w:pPr>
    </w:p>
    <w:p w:rsidR="003E1427" w:rsidRDefault="003E1427">
      <w:pPr>
        <w:rPr>
          <w:b/>
          <w:sz w:val="20"/>
          <w:szCs w:val="20"/>
          <w:u w:val="single"/>
        </w:rPr>
      </w:pPr>
    </w:p>
    <w:p w:rsidR="003E1427" w:rsidRDefault="003E1427">
      <w:pPr>
        <w:rPr>
          <w:b/>
          <w:sz w:val="20"/>
          <w:szCs w:val="20"/>
          <w:u w:val="single"/>
        </w:rPr>
      </w:pPr>
    </w:p>
    <w:p w:rsidR="003E1427" w:rsidRDefault="003E1427">
      <w:pPr>
        <w:rPr>
          <w:b/>
          <w:sz w:val="20"/>
          <w:szCs w:val="20"/>
          <w:u w:val="single"/>
        </w:rPr>
      </w:pPr>
    </w:p>
    <w:p w:rsidR="003E1427" w:rsidRDefault="003E1427">
      <w:pPr>
        <w:rPr>
          <w:b/>
          <w:sz w:val="20"/>
          <w:szCs w:val="20"/>
          <w:u w:val="single"/>
        </w:rPr>
      </w:pPr>
    </w:p>
    <w:p w:rsidR="003E1427" w:rsidRPr="00C52F14" w:rsidRDefault="003E1427" w:rsidP="00341D2B">
      <w:pPr>
        <w:spacing w:after="0"/>
        <w:jc w:val="center"/>
        <w:rPr>
          <w:rFonts w:ascii="Times New Roman" w:hAnsi="Times New Roman"/>
          <w:b/>
        </w:rPr>
      </w:pPr>
      <w:r w:rsidRPr="00C52F14">
        <w:rPr>
          <w:rFonts w:ascii="Times New Roman" w:hAnsi="Times New Roman"/>
          <w:b/>
        </w:rPr>
        <w:lastRenderedPageBreak/>
        <w:t>ÇANKAYA ÜNİVERSİTESİ</w:t>
      </w:r>
    </w:p>
    <w:p w:rsidR="003E1427" w:rsidRPr="00C52F14" w:rsidRDefault="003E1427" w:rsidP="00341D2B">
      <w:pPr>
        <w:spacing w:after="0"/>
        <w:jc w:val="center"/>
        <w:rPr>
          <w:rFonts w:ascii="Times New Roman" w:hAnsi="Times New Roman"/>
          <w:b/>
        </w:rPr>
      </w:pPr>
      <w:r w:rsidRPr="00C52F14">
        <w:rPr>
          <w:rFonts w:ascii="Times New Roman" w:hAnsi="Times New Roman"/>
          <w:b/>
        </w:rPr>
        <w:t>MALZEME DAHİL GENEL TEMİZLİK HİZMETLERİ</w:t>
      </w:r>
      <w:r>
        <w:rPr>
          <w:rFonts w:ascii="Times New Roman" w:hAnsi="Times New Roman"/>
          <w:b/>
        </w:rPr>
        <w:t xml:space="preserve"> ALIMI İŞİ</w:t>
      </w:r>
    </w:p>
    <w:p w:rsidR="003E1427" w:rsidRPr="00C52F14" w:rsidRDefault="003E1427" w:rsidP="00341D2B">
      <w:pPr>
        <w:spacing w:after="0"/>
        <w:jc w:val="center"/>
        <w:rPr>
          <w:rFonts w:ascii="Times New Roman" w:hAnsi="Times New Roman"/>
          <w:b/>
        </w:rPr>
      </w:pPr>
      <w:r w:rsidRPr="00C52F14">
        <w:rPr>
          <w:rFonts w:ascii="Times New Roman" w:hAnsi="Times New Roman"/>
          <w:b/>
        </w:rPr>
        <w:t>TEKNİK ŞARTNAMESİ</w:t>
      </w:r>
    </w:p>
    <w:p w:rsidR="003E1427" w:rsidRPr="008C7705" w:rsidRDefault="003E1427" w:rsidP="00A734E8">
      <w:pPr>
        <w:rPr>
          <w:sz w:val="20"/>
          <w:szCs w:val="20"/>
        </w:rPr>
      </w:pPr>
    </w:p>
    <w:p w:rsidR="003E1427" w:rsidRPr="00C52F14" w:rsidRDefault="003E1427" w:rsidP="00B00AF1">
      <w:pPr>
        <w:rPr>
          <w:rFonts w:ascii="Times New Roman" w:hAnsi="Times New Roman"/>
          <w:b/>
        </w:rPr>
      </w:pPr>
      <w:r w:rsidRPr="00C52F14">
        <w:rPr>
          <w:rFonts w:ascii="Times New Roman" w:hAnsi="Times New Roman"/>
          <w:b/>
        </w:rPr>
        <w:t>MADDE 1-TANIMLAR</w:t>
      </w:r>
    </w:p>
    <w:p w:rsidR="003E1427" w:rsidRPr="00D92AEC" w:rsidRDefault="003E1427" w:rsidP="00B00AF1">
      <w:pPr>
        <w:spacing w:after="0"/>
        <w:rPr>
          <w:rFonts w:ascii="Times New Roman" w:hAnsi="Times New Roman"/>
          <w:sz w:val="24"/>
          <w:szCs w:val="24"/>
        </w:rPr>
      </w:pPr>
      <w:r w:rsidRPr="00D92AEC">
        <w:rPr>
          <w:rFonts w:ascii="Times New Roman" w:hAnsi="Times New Roman"/>
          <w:b/>
          <w:sz w:val="24"/>
          <w:szCs w:val="24"/>
        </w:rPr>
        <w:t xml:space="preserve">İdare: </w:t>
      </w:r>
      <w:r w:rsidRPr="00E345D6">
        <w:rPr>
          <w:rFonts w:ascii="Times New Roman" w:hAnsi="Times New Roman"/>
          <w:sz w:val="24"/>
          <w:szCs w:val="24"/>
        </w:rPr>
        <w:t>Çankaya Üniversitesi Rektörlüğü</w:t>
      </w:r>
    </w:p>
    <w:p w:rsidR="003E1427" w:rsidRPr="00D92AEC" w:rsidRDefault="003E1427" w:rsidP="00B00AF1">
      <w:pPr>
        <w:spacing w:after="0"/>
        <w:rPr>
          <w:rFonts w:ascii="Times New Roman" w:hAnsi="Times New Roman"/>
          <w:sz w:val="24"/>
          <w:szCs w:val="24"/>
        </w:rPr>
      </w:pPr>
      <w:r w:rsidRPr="00D92AEC">
        <w:rPr>
          <w:rFonts w:ascii="Times New Roman" w:hAnsi="Times New Roman"/>
          <w:b/>
          <w:sz w:val="24"/>
          <w:szCs w:val="24"/>
        </w:rPr>
        <w:t>İstekli:</w:t>
      </w:r>
      <w:r w:rsidRPr="00D92AEC">
        <w:rPr>
          <w:rFonts w:ascii="Times New Roman" w:hAnsi="Times New Roman"/>
          <w:sz w:val="24"/>
          <w:szCs w:val="24"/>
        </w:rPr>
        <w:t xml:space="preserve"> </w:t>
      </w:r>
      <w:r>
        <w:rPr>
          <w:rFonts w:ascii="Times New Roman" w:hAnsi="Times New Roman"/>
          <w:sz w:val="24"/>
          <w:szCs w:val="24"/>
        </w:rPr>
        <w:t>Malzeme Dahil Genel Temizlik Hizmetleri Alımı İ</w:t>
      </w:r>
      <w:r w:rsidRPr="00D92AEC">
        <w:rPr>
          <w:rFonts w:ascii="Times New Roman" w:hAnsi="Times New Roman"/>
          <w:sz w:val="24"/>
          <w:szCs w:val="24"/>
        </w:rPr>
        <w:t>ş</w:t>
      </w:r>
      <w:r>
        <w:rPr>
          <w:rFonts w:ascii="Times New Roman" w:hAnsi="Times New Roman"/>
          <w:sz w:val="24"/>
          <w:szCs w:val="24"/>
        </w:rPr>
        <w:t>i</w:t>
      </w:r>
      <w:r w:rsidRPr="00D92AEC">
        <w:rPr>
          <w:rFonts w:ascii="Times New Roman" w:hAnsi="Times New Roman"/>
          <w:sz w:val="24"/>
          <w:szCs w:val="24"/>
        </w:rPr>
        <w:t xml:space="preserve"> ihalesine teklif veren tedarikçi, hizmet sunucusu veya yapım müteahhidini,</w:t>
      </w:r>
    </w:p>
    <w:p w:rsidR="003E1427" w:rsidRDefault="003E1427" w:rsidP="007A3E4C">
      <w:pPr>
        <w:spacing w:after="0"/>
        <w:rPr>
          <w:rFonts w:ascii="Times New Roman" w:hAnsi="Times New Roman"/>
          <w:sz w:val="24"/>
          <w:szCs w:val="24"/>
        </w:rPr>
      </w:pPr>
      <w:r w:rsidRPr="00D92AEC">
        <w:rPr>
          <w:rFonts w:ascii="Times New Roman" w:hAnsi="Times New Roman"/>
          <w:b/>
          <w:sz w:val="24"/>
          <w:szCs w:val="24"/>
        </w:rPr>
        <w:t>Yüklenici:</w:t>
      </w:r>
      <w:r w:rsidRPr="00D92AEC">
        <w:rPr>
          <w:rFonts w:ascii="Times New Roman" w:hAnsi="Times New Roman"/>
          <w:sz w:val="24"/>
          <w:szCs w:val="24"/>
        </w:rPr>
        <w:t xml:space="preserve"> Üzerine ihale yapılan ve sözleşme imzalanan istekliyi, ifade eder.</w:t>
      </w:r>
    </w:p>
    <w:p w:rsidR="003E1427" w:rsidRPr="00D92AEC" w:rsidRDefault="003E1427" w:rsidP="007A3E4C">
      <w:pPr>
        <w:spacing w:after="0"/>
        <w:rPr>
          <w:rFonts w:ascii="Times New Roman" w:hAnsi="Times New Roman"/>
          <w:sz w:val="24"/>
          <w:szCs w:val="24"/>
        </w:rPr>
      </w:pPr>
    </w:p>
    <w:p w:rsidR="003E1427" w:rsidRDefault="003E1427" w:rsidP="007A3E4C">
      <w:pPr>
        <w:rPr>
          <w:rFonts w:ascii="Times New Roman" w:hAnsi="Times New Roman"/>
          <w:b/>
        </w:rPr>
      </w:pPr>
      <w:r w:rsidRPr="00C52F14">
        <w:rPr>
          <w:rFonts w:ascii="Times New Roman" w:hAnsi="Times New Roman"/>
          <w:b/>
        </w:rPr>
        <w:t xml:space="preserve">MADDE </w:t>
      </w:r>
      <w:r>
        <w:rPr>
          <w:rFonts w:ascii="Times New Roman" w:hAnsi="Times New Roman"/>
          <w:b/>
        </w:rPr>
        <w:t>2</w:t>
      </w:r>
      <w:r w:rsidRPr="00C52F14">
        <w:rPr>
          <w:rFonts w:ascii="Times New Roman" w:hAnsi="Times New Roman"/>
          <w:b/>
        </w:rPr>
        <w:t xml:space="preserve">- </w:t>
      </w:r>
      <w:r>
        <w:rPr>
          <w:rFonts w:ascii="Times New Roman" w:hAnsi="Times New Roman"/>
          <w:b/>
        </w:rPr>
        <w:t>AMAÇ-KAPSAM</w:t>
      </w:r>
    </w:p>
    <w:p w:rsidR="001D2BB7" w:rsidRPr="001D2BB7" w:rsidRDefault="00977B03" w:rsidP="001D2BB7">
      <w:pPr>
        <w:jc w:val="both"/>
        <w:rPr>
          <w:rFonts w:ascii="Times New Roman" w:hAnsi="Times New Roman"/>
          <w:bCs/>
        </w:rPr>
      </w:pPr>
      <w:r>
        <w:rPr>
          <w:rFonts w:ascii="Times New Roman" w:hAnsi="Times New Roman"/>
        </w:rPr>
        <w:t>Bu</w:t>
      </w:r>
      <w:r w:rsidR="003E1427">
        <w:rPr>
          <w:rFonts w:ascii="Times New Roman" w:hAnsi="Times New Roman"/>
        </w:rPr>
        <w:t xml:space="preserve"> şartnamenin beşinci maddesinde belirtilen binaların tüm </w:t>
      </w:r>
      <w:r w:rsidR="003E1427" w:rsidRPr="00C52F14">
        <w:rPr>
          <w:rFonts w:ascii="Times New Roman" w:hAnsi="Times New Roman"/>
        </w:rPr>
        <w:t>koridor, sınıf, tuvalet, laboratuvar, merdiven (giriş saha</w:t>
      </w:r>
      <w:r w:rsidR="003E1427">
        <w:rPr>
          <w:rFonts w:ascii="Times New Roman" w:hAnsi="Times New Roman"/>
        </w:rPr>
        <w:t xml:space="preserve">nlık ve asansörlerle birlikte), </w:t>
      </w:r>
      <w:r w:rsidR="003E1427" w:rsidRPr="00C52F14">
        <w:rPr>
          <w:rFonts w:ascii="Times New Roman" w:hAnsi="Times New Roman"/>
        </w:rPr>
        <w:t>kütüphane, yurtlar, Kongre ve Kültür Merkezi, spor ve sanat gibi etkinliklerin çalışma sahaları, toplantı ve konferans salonları, depolar,</w:t>
      </w:r>
      <w:r w:rsidR="001D2BB7">
        <w:rPr>
          <w:rFonts w:ascii="Times New Roman" w:hAnsi="Times New Roman"/>
        </w:rPr>
        <w:t xml:space="preserve"> </w:t>
      </w:r>
      <w:r w:rsidR="001D2BB7" w:rsidRPr="007D459D">
        <w:rPr>
          <w:rFonts w:ascii="Times New Roman" w:hAnsi="Times New Roman"/>
        </w:rPr>
        <w:t>amfiler,</w:t>
      </w:r>
      <w:r w:rsidR="003E1427" w:rsidRPr="00C52F14">
        <w:rPr>
          <w:rFonts w:ascii="Times New Roman" w:hAnsi="Times New Roman"/>
        </w:rPr>
        <w:t xml:space="preserve"> toplu oturma ve çalışma sahaları ve bahçe içerisindeki tüm yollar, yeşil alanlar, oturma alanları ve otoparklar, İdarenin göstereceği diğer alanlarda </w:t>
      </w:r>
      <w:r w:rsidR="003E1427">
        <w:rPr>
          <w:rFonts w:ascii="Times New Roman" w:hAnsi="Times New Roman"/>
        </w:rPr>
        <w:t xml:space="preserve">yapılacak </w:t>
      </w:r>
      <w:r w:rsidR="003E1427" w:rsidRPr="00C52F14">
        <w:rPr>
          <w:rFonts w:ascii="Times New Roman" w:hAnsi="Times New Roman"/>
        </w:rPr>
        <w:t>tüm genel temizli</w:t>
      </w:r>
      <w:r w:rsidR="003E1427">
        <w:rPr>
          <w:rFonts w:ascii="Times New Roman" w:hAnsi="Times New Roman"/>
        </w:rPr>
        <w:t>k işleri ile büro ve destek hizm</w:t>
      </w:r>
      <w:r w:rsidR="003E1427" w:rsidRPr="00C52F14">
        <w:rPr>
          <w:rFonts w:ascii="Times New Roman" w:hAnsi="Times New Roman"/>
        </w:rPr>
        <w:t>etleri işidir.</w:t>
      </w:r>
      <w:r w:rsidR="001D2BB7">
        <w:rPr>
          <w:rFonts w:ascii="Times New Roman" w:hAnsi="Times New Roman"/>
        </w:rPr>
        <w:t xml:space="preserve"> </w:t>
      </w:r>
      <w:r w:rsidR="001D2BB7" w:rsidRPr="007D459D">
        <w:rPr>
          <w:rFonts w:ascii="Times New Roman" w:hAnsi="Times New Roman"/>
          <w:bCs/>
        </w:rPr>
        <w:t>Yüklenici çevre temizlik ve karla mücadele kapsamında Üniversite yerleşkesi içerisinde bulunan bina çevresi, yürüyüş yolları ve açık otoparklar dahil olmak üzere Üniversite işleyişini aksatmayacak şekilde personelini gerekirse vardiyaya getirmek sureti ile tüm alanları kardan temizlemek ve devamında tuzlamak ile yükümlüdür. Bu işlemde kullanılacak olan tuz, kum, gerekli ekipman ve makine (kar küreme aracı, jcb vb.) Yüklenici tarafından karşılanacak ve yapılan iş ile ilgili ek maliyet oluşturmayacaktır</w:t>
      </w:r>
    </w:p>
    <w:p w:rsidR="003E1427" w:rsidRDefault="003E1427" w:rsidP="007A3E4C">
      <w:pPr>
        <w:jc w:val="both"/>
        <w:rPr>
          <w:rFonts w:ascii="Times New Roman" w:hAnsi="Times New Roman"/>
          <w:b/>
        </w:rPr>
      </w:pPr>
      <w:r w:rsidRPr="00C52F14">
        <w:rPr>
          <w:rFonts w:ascii="Times New Roman" w:hAnsi="Times New Roman"/>
          <w:b/>
        </w:rPr>
        <w:t>MADDE 3</w:t>
      </w:r>
      <w:r>
        <w:rPr>
          <w:rFonts w:ascii="Times New Roman" w:hAnsi="Times New Roman"/>
          <w:b/>
        </w:rPr>
        <w:t xml:space="preserve"> –</w:t>
      </w:r>
      <w:r w:rsidRPr="00C52F14">
        <w:rPr>
          <w:rFonts w:ascii="Times New Roman" w:hAnsi="Times New Roman"/>
          <w:b/>
        </w:rPr>
        <w:t xml:space="preserve"> </w:t>
      </w:r>
      <w:r>
        <w:rPr>
          <w:rFonts w:ascii="Times New Roman" w:hAnsi="Times New Roman"/>
          <w:b/>
        </w:rPr>
        <w:t xml:space="preserve">İŞİN </w:t>
      </w:r>
      <w:r w:rsidRPr="00C52F14">
        <w:rPr>
          <w:rFonts w:ascii="Times New Roman" w:hAnsi="Times New Roman"/>
          <w:b/>
        </w:rPr>
        <w:t>KONUSU</w:t>
      </w:r>
    </w:p>
    <w:p w:rsidR="003E1427" w:rsidRDefault="003E1427" w:rsidP="007A3E4C">
      <w:pPr>
        <w:jc w:val="both"/>
        <w:rPr>
          <w:rFonts w:ascii="Times New Roman" w:hAnsi="Times New Roman"/>
        </w:rPr>
      </w:pPr>
      <w:r w:rsidRPr="00A24CC7">
        <w:rPr>
          <w:rFonts w:ascii="Times New Roman" w:hAnsi="Times New Roman"/>
        </w:rPr>
        <w:t>Malzeme Dahil Gen</w:t>
      </w:r>
      <w:r w:rsidR="00977B03">
        <w:rPr>
          <w:rFonts w:ascii="Times New Roman" w:hAnsi="Times New Roman"/>
        </w:rPr>
        <w:t>el Temizlik Hizmetlerinin 24 ay</w:t>
      </w:r>
      <w:r w:rsidR="005C1827">
        <w:rPr>
          <w:rFonts w:ascii="Times New Roman" w:hAnsi="Times New Roman"/>
        </w:rPr>
        <w:t xml:space="preserve"> </w:t>
      </w:r>
      <w:r w:rsidRPr="00A24CC7">
        <w:rPr>
          <w:rFonts w:ascii="Times New Roman" w:hAnsi="Times New Roman"/>
        </w:rPr>
        <w:t xml:space="preserve">süreyle </w:t>
      </w:r>
      <w:r>
        <w:rPr>
          <w:rFonts w:ascii="Times New Roman" w:hAnsi="Times New Roman"/>
        </w:rPr>
        <w:t>alımı</w:t>
      </w:r>
      <w:r w:rsidRPr="00A24CC7">
        <w:rPr>
          <w:rFonts w:ascii="Times New Roman" w:hAnsi="Times New Roman"/>
        </w:rPr>
        <w:t xml:space="preserve"> işi.</w:t>
      </w:r>
      <w:r>
        <w:rPr>
          <w:rFonts w:ascii="Times New Roman" w:hAnsi="Times New Roman"/>
        </w:rPr>
        <w:t xml:space="preserve"> </w:t>
      </w:r>
      <w:r w:rsidRPr="007A3E4C">
        <w:rPr>
          <w:rFonts w:ascii="Times New Roman" w:hAnsi="Times New Roman"/>
        </w:rPr>
        <w:t xml:space="preserve">İşin Süresi </w:t>
      </w:r>
      <w:r w:rsidR="001D2BB7" w:rsidRPr="007D459D">
        <w:rPr>
          <w:rFonts w:ascii="Times New Roman" w:hAnsi="Times New Roman"/>
        </w:rPr>
        <w:t>0</w:t>
      </w:r>
      <w:r w:rsidRPr="007D459D">
        <w:rPr>
          <w:rFonts w:ascii="Times New Roman" w:hAnsi="Times New Roman"/>
        </w:rPr>
        <w:t>1.0</w:t>
      </w:r>
      <w:r w:rsidR="001D2BB7" w:rsidRPr="007D459D">
        <w:rPr>
          <w:rFonts w:ascii="Times New Roman" w:hAnsi="Times New Roman"/>
        </w:rPr>
        <w:t>9</w:t>
      </w:r>
      <w:r w:rsidRPr="007D459D">
        <w:rPr>
          <w:rFonts w:ascii="Times New Roman" w:hAnsi="Times New Roman"/>
        </w:rPr>
        <w:t>.202</w:t>
      </w:r>
      <w:r w:rsidR="00977B03">
        <w:rPr>
          <w:rFonts w:ascii="Times New Roman" w:hAnsi="Times New Roman"/>
        </w:rPr>
        <w:t>4</w:t>
      </w:r>
      <w:r w:rsidRPr="007D459D">
        <w:rPr>
          <w:rFonts w:ascii="Times New Roman" w:hAnsi="Times New Roman"/>
        </w:rPr>
        <w:t xml:space="preserve"> tarihinde başlar, </w:t>
      </w:r>
      <w:r w:rsidR="005C1827" w:rsidRPr="007D459D">
        <w:rPr>
          <w:rFonts w:ascii="Times New Roman" w:hAnsi="Times New Roman"/>
        </w:rPr>
        <w:t>31</w:t>
      </w:r>
      <w:r w:rsidR="00977B03">
        <w:rPr>
          <w:rFonts w:ascii="Times New Roman" w:hAnsi="Times New Roman"/>
        </w:rPr>
        <w:t>.08.2026</w:t>
      </w:r>
      <w:r w:rsidRPr="007D459D">
        <w:rPr>
          <w:rFonts w:ascii="Times New Roman" w:hAnsi="Times New Roman"/>
        </w:rPr>
        <w:t xml:space="preserve"> tarihinde sona erer. 24 (Yirmidört) ay</w:t>
      </w:r>
      <w:r w:rsidR="001D2BB7" w:rsidRPr="007D459D">
        <w:rPr>
          <w:rFonts w:ascii="Times New Roman" w:hAnsi="Times New Roman"/>
        </w:rPr>
        <w:t>dır.</w:t>
      </w:r>
    </w:p>
    <w:p w:rsidR="003E1427" w:rsidRDefault="003E1427" w:rsidP="007A3E4C">
      <w:pPr>
        <w:jc w:val="both"/>
        <w:rPr>
          <w:rFonts w:ascii="Times New Roman" w:hAnsi="Times New Roman"/>
          <w:b/>
        </w:rPr>
      </w:pPr>
      <w:r w:rsidRPr="007A3E4C">
        <w:rPr>
          <w:rFonts w:ascii="Times New Roman" w:hAnsi="Times New Roman"/>
          <w:b/>
        </w:rPr>
        <w:t>MADDE 4 – ÇALIŞTIRILACAK PERSONEL SAYISI</w:t>
      </w:r>
      <w:r>
        <w:rPr>
          <w:rFonts w:ascii="Times New Roman" w:hAnsi="Times New Roman"/>
          <w:b/>
        </w:rPr>
        <w:t xml:space="preserve"> VE GÖREVLERİ</w:t>
      </w:r>
    </w:p>
    <w:p w:rsidR="003E1427" w:rsidRPr="009123DC" w:rsidRDefault="003E1427" w:rsidP="009123DC">
      <w:pPr>
        <w:spacing w:after="120"/>
        <w:jc w:val="both"/>
        <w:rPr>
          <w:rFonts w:ascii="Times New Roman" w:hAnsi="Times New Roman"/>
        </w:rPr>
      </w:pPr>
      <w:r>
        <w:rPr>
          <w:rFonts w:ascii="Times New Roman" w:hAnsi="Times New Roman"/>
          <w:b/>
        </w:rPr>
        <w:t xml:space="preserve">4.1. </w:t>
      </w:r>
      <w:r w:rsidRPr="009123DC">
        <w:rPr>
          <w:rFonts w:ascii="Times New Roman" w:hAnsi="Times New Roman"/>
        </w:rPr>
        <w:t>Eylül-Mayıs ayları</w:t>
      </w:r>
      <w:r>
        <w:rPr>
          <w:rFonts w:ascii="Times New Roman" w:hAnsi="Times New Roman"/>
        </w:rPr>
        <w:t>nda</w:t>
      </w:r>
      <w:r w:rsidRPr="009123DC">
        <w:rPr>
          <w:rFonts w:ascii="Times New Roman" w:hAnsi="Times New Roman"/>
        </w:rPr>
        <w:t xml:space="preserve"> </w:t>
      </w:r>
      <w:r>
        <w:rPr>
          <w:rFonts w:ascii="Times New Roman" w:hAnsi="Times New Roman"/>
        </w:rPr>
        <w:t>(D</w:t>
      </w:r>
      <w:r w:rsidRPr="009123DC">
        <w:rPr>
          <w:rFonts w:ascii="Times New Roman" w:hAnsi="Times New Roman"/>
        </w:rPr>
        <w:t xml:space="preserve">okuz ay </w:t>
      </w:r>
      <w:r w:rsidRPr="002720CF">
        <w:rPr>
          <w:rFonts w:ascii="Times New Roman" w:hAnsi="Times New Roman"/>
        </w:rPr>
        <w:t>boyunca) 1</w:t>
      </w:r>
      <w:r w:rsidRPr="007D459D">
        <w:rPr>
          <w:rFonts w:ascii="Times New Roman" w:hAnsi="Times New Roman"/>
        </w:rPr>
        <w:t xml:space="preserve"> </w:t>
      </w:r>
      <w:r w:rsidR="00977B03">
        <w:rPr>
          <w:rFonts w:ascii="Times New Roman" w:hAnsi="Times New Roman"/>
        </w:rPr>
        <w:t>Proje Müdürü, 2 Vardiya Amiri, 44</w:t>
      </w:r>
      <w:r w:rsidRPr="007D459D">
        <w:rPr>
          <w:rFonts w:ascii="Times New Roman" w:hAnsi="Times New Roman"/>
        </w:rPr>
        <w:t xml:space="preserve"> Temizlik personeli olmak üzere toplam 4</w:t>
      </w:r>
      <w:r w:rsidR="00977B03">
        <w:rPr>
          <w:rFonts w:ascii="Times New Roman" w:hAnsi="Times New Roman"/>
        </w:rPr>
        <w:t>7</w:t>
      </w:r>
      <w:r w:rsidRPr="007D459D">
        <w:rPr>
          <w:rFonts w:ascii="Times New Roman" w:hAnsi="Times New Roman"/>
        </w:rPr>
        <w:t xml:space="preserve"> kişi ile hizmetler yürütülecektir</w:t>
      </w:r>
      <w:r w:rsidRPr="009123DC">
        <w:rPr>
          <w:rFonts w:ascii="Times New Roman" w:hAnsi="Times New Roman"/>
        </w:rPr>
        <w:t xml:space="preserve"> </w:t>
      </w:r>
    </w:p>
    <w:p w:rsidR="003E1427" w:rsidRDefault="003E1427" w:rsidP="009123DC">
      <w:pPr>
        <w:spacing w:after="120"/>
        <w:jc w:val="both"/>
        <w:rPr>
          <w:rFonts w:ascii="Times New Roman" w:hAnsi="Times New Roman"/>
        </w:rPr>
      </w:pPr>
      <w:r>
        <w:rPr>
          <w:rFonts w:ascii="Times New Roman" w:hAnsi="Times New Roman"/>
          <w:b/>
        </w:rPr>
        <w:t>4.2.</w:t>
      </w:r>
      <w:r w:rsidRPr="009123DC">
        <w:rPr>
          <w:rFonts w:ascii="Times New Roman" w:hAnsi="Times New Roman"/>
          <w:b/>
        </w:rPr>
        <w:t xml:space="preserve"> </w:t>
      </w:r>
      <w:r w:rsidRPr="009123DC">
        <w:rPr>
          <w:rFonts w:ascii="Times New Roman" w:hAnsi="Times New Roman"/>
        </w:rPr>
        <w:t>Haziran-</w:t>
      </w:r>
      <w:r>
        <w:rPr>
          <w:rFonts w:ascii="Times New Roman" w:hAnsi="Times New Roman"/>
        </w:rPr>
        <w:t>Temmuz-</w:t>
      </w:r>
      <w:r w:rsidRPr="009123DC">
        <w:rPr>
          <w:rFonts w:ascii="Times New Roman" w:hAnsi="Times New Roman"/>
        </w:rPr>
        <w:t xml:space="preserve">Ağustos aylarında (Üç ay boyunca) </w:t>
      </w:r>
      <w:r w:rsidRPr="007D459D">
        <w:rPr>
          <w:rFonts w:ascii="Times New Roman" w:hAnsi="Times New Roman"/>
        </w:rPr>
        <w:t xml:space="preserve">1 Proje Müdürü, </w:t>
      </w:r>
      <w:r w:rsidR="007D459D" w:rsidRPr="007D459D">
        <w:rPr>
          <w:rFonts w:ascii="Times New Roman" w:hAnsi="Times New Roman"/>
        </w:rPr>
        <w:t>1</w:t>
      </w:r>
      <w:r w:rsidRPr="007D459D">
        <w:rPr>
          <w:rFonts w:ascii="Times New Roman" w:hAnsi="Times New Roman"/>
        </w:rPr>
        <w:t xml:space="preserve"> Vardiya Amiri, 2</w:t>
      </w:r>
      <w:r w:rsidR="00977B03">
        <w:rPr>
          <w:rFonts w:ascii="Times New Roman" w:hAnsi="Times New Roman"/>
        </w:rPr>
        <w:t>3</w:t>
      </w:r>
      <w:r w:rsidRPr="007D459D">
        <w:rPr>
          <w:rFonts w:ascii="Times New Roman" w:hAnsi="Times New Roman"/>
        </w:rPr>
        <w:t xml:space="preserve"> Temizlik personeli olmak üzere toplam </w:t>
      </w:r>
      <w:r w:rsidR="00977B03">
        <w:rPr>
          <w:rFonts w:ascii="Times New Roman" w:hAnsi="Times New Roman"/>
        </w:rPr>
        <w:t>25</w:t>
      </w:r>
      <w:r w:rsidRPr="007D459D">
        <w:rPr>
          <w:rFonts w:ascii="Times New Roman" w:hAnsi="Times New Roman"/>
        </w:rPr>
        <w:t xml:space="preserve"> kişi ile hizmetler yürütülecektir.</w:t>
      </w:r>
    </w:p>
    <w:p w:rsidR="003E1427" w:rsidRDefault="003E1427" w:rsidP="009123DC">
      <w:pPr>
        <w:spacing w:after="120"/>
        <w:jc w:val="both"/>
        <w:rPr>
          <w:rFonts w:ascii="Times New Roman" w:hAnsi="Times New Roman"/>
        </w:rPr>
      </w:pPr>
      <w:r>
        <w:rPr>
          <w:rFonts w:ascii="Times New Roman" w:hAnsi="Times New Roman"/>
          <w:b/>
        </w:rPr>
        <w:t>4.3.</w:t>
      </w:r>
      <w:r w:rsidRPr="009123DC">
        <w:rPr>
          <w:rFonts w:ascii="Times New Roman" w:hAnsi="Times New Roman"/>
          <w:b/>
        </w:rPr>
        <w:t>Temizlik personeli</w:t>
      </w:r>
      <w:r w:rsidRPr="009123DC">
        <w:rPr>
          <w:rFonts w:ascii="Times New Roman" w:hAnsi="Times New Roman"/>
        </w:rPr>
        <w:t>: İş bu teknik şartnamede temizlik ile ilgili yazılı hususların yerine getirilmesinde görevli olduğu kampüs alanı itibariy</w:t>
      </w:r>
      <w:r w:rsidR="00E31F5C">
        <w:rPr>
          <w:rFonts w:ascii="Times New Roman" w:hAnsi="Times New Roman"/>
        </w:rPr>
        <w:t>le sorumlu yüklenici personeli</w:t>
      </w:r>
      <w:r w:rsidRPr="009123DC">
        <w:rPr>
          <w:rFonts w:ascii="Times New Roman" w:hAnsi="Times New Roman"/>
        </w:rPr>
        <w:t>,</w:t>
      </w:r>
    </w:p>
    <w:p w:rsidR="003E1427" w:rsidRDefault="003E1427" w:rsidP="009123DC">
      <w:pPr>
        <w:spacing w:after="120"/>
        <w:jc w:val="both"/>
        <w:rPr>
          <w:rFonts w:ascii="Times New Roman" w:hAnsi="Times New Roman"/>
        </w:rPr>
      </w:pPr>
      <w:r>
        <w:rPr>
          <w:rFonts w:ascii="Times New Roman" w:hAnsi="Times New Roman"/>
          <w:b/>
        </w:rPr>
        <w:t>4.4.</w:t>
      </w:r>
      <w:r w:rsidRPr="009123DC">
        <w:rPr>
          <w:rFonts w:ascii="Times New Roman" w:hAnsi="Times New Roman"/>
          <w:b/>
        </w:rPr>
        <w:t>Vardiya Amiri</w:t>
      </w:r>
      <w:r w:rsidRPr="009123DC">
        <w:rPr>
          <w:rFonts w:ascii="Times New Roman" w:hAnsi="Times New Roman"/>
        </w:rPr>
        <w:t>: İş bu teknik şartnamede yazılı hususların yürütülmesinden görevli olduğu kampüs alanı itibariy</w:t>
      </w:r>
      <w:r w:rsidR="00E31F5C">
        <w:rPr>
          <w:rFonts w:ascii="Times New Roman" w:hAnsi="Times New Roman"/>
        </w:rPr>
        <w:t>le sorumlu yüklenici personeli</w:t>
      </w:r>
      <w:r w:rsidRPr="009123DC">
        <w:rPr>
          <w:rFonts w:ascii="Times New Roman" w:hAnsi="Times New Roman"/>
        </w:rPr>
        <w:t xml:space="preserve">, </w:t>
      </w:r>
    </w:p>
    <w:p w:rsidR="003E1427" w:rsidRPr="009123DC" w:rsidRDefault="00E31F5C" w:rsidP="009123DC">
      <w:pPr>
        <w:spacing w:after="120"/>
        <w:jc w:val="both"/>
        <w:rPr>
          <w:rFonts w:ascii="Times New Roman" w:hAnsi="Times New Roman"/>
        </w:rPr>
      </w:pPr>
      <w:r>
        <w:rPr>
          <w:rFonts w:ascii="Times New Roman" w:hAnsi="Times New Roman"/>
          <w:b/>
        </w:rPr>
        <w:t>4.5.</w:t>
      </w:r>
      <w:r w:rsidR="003E1427" w:rsidRPr="009123DC">
        <w:rPr>
          <w:rFonts w:ascii="Times New Roman" w:hAnsi="Times New Roman"/>
          <w:b/>
        </w:rPr>
        <w:t>Proje Müdürü</w:t>
      </w:r>
      <w:r w:rsidR="003E1427" w:rsidRPr="009123DC">
        <w:rPr>
          <w:rFonts w:ascii="Times New Roman" w:hAnsi="Times New Roman"/>
        </w:rPr>
        <w:t>: İş bu teknik şartnamede yazılı hususların İdarenin tüm kampüs ve birimleri için yü</w:t>
      </w:r>
      <w:r w:rsidR="003E1427">
        <w:rPr>
          <w:rFonts w:ascii="Times New Roman" w:hAnsi="Times New Roman"/>
        </w:rPr>
        <w:t>rütülmesinden İdareye karşı 1. d</w:t>
      </w:r>
      <w:r w:rsidR="003E1427" w:rsidRPr="009123DC">
        <w:rPr>
          <w:rFonts w:ascii="Times New Roman" w:hAnsi="Times New Roman"/>
        </w:rPr>
        <w:t>erece sorumlu yüklenici person</w:t>
      </w:r>
      <w:r>
        <w:rPr>
          <w:rFonts w:ascii="Times New Roman" w:hAnsi="Times New Roman"/>
        </w:rPr>
        <w:t>eli</w:t>
      </w:r>
      <w:r w:rsidR="003E1427" w:rsidRPr="009123DC">
        <w:rPr>
          <w:rFonts w:ascii="Times New Roman" w:hAnsi="Times New Roman"/>
        </w:rPr>
        <w:t>,</w:t>
      </w:r>
    </w:p>
    <w:p w:rsidR="003E1427" w:rsidRDefault="003E1427" w:rsidP="007A3E4C">
      <w:pPr>
        <w:jc w:val="both"/>
        <w:rPr>
          <w:rFonts w:ascii="Times New Roman" w:hAnsi="Times New Roman"/>
          <w:b/>
        </w:rPr>
      </w:pPr>
      <w:r w:rsidRPr="00C52F14">
        <w:rPr>
          <w:rFonts w:ascii="Times New Roman" w:hAnsi="Times New Roman"/>
          <w:b/>
        </w:rPr>
        <w:t xml:space="preserve">MADDE </w:t>
      </w:r>
      <w:r>
        <w:rPr>
          <w:rFonts w:ascii="Times New Roman" w:hAnsi="Times New Roman"/>
          <w:b/>
        </w:rPr>
        <w:t>5 –</w:t>
      </w:r>
      <w:r w:rsidRPr="00C52F14">
        <w:rPr>
          <w:rFonts w:ascii="Times New Roman" w:hAnsi="Times New Roman"/>
          <w:b/>
        </w:rPr>
        <w:t xml:space="preserve"> </w:t>
      </w:r>
      <w:r>
        <w:rPr>
          <w:rFonts w:ascii="Times New Roman" w:hAnsi="Times New Roman"/>
          <w:b/>
        </w:rPr>
        <w:t xml:space="preserve">TEMİZLİK YAPILACAK BİNALAR İLE </w:t>
      </w:r>
      <w:r w:rsidRPr="0027626A">
        <w:rPr>
          <w:rFonts w:ascii="Times New Roman" w:hAnsi="Times New Roman"/>
          <w:b/>
        </w:rPr>
        <w:t>KAPALI ALAN METRAJLARI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3"/>
        <w:gridCol w:w="6379"/>
        <w:gridCol w:w="2415"/>
      </w:tblGrid>
      <w:tr w:rsidR="003E1427" w:rsidRPr="00F213D7" w:rsidTr="00F802BA">
        <w:trPr>
          <w:trHeight w:val="526"/>
          <w:jc w:val="center"/>
        </w:trPr>
        <w:tc>
          <w:tcPr>
            <w:tcW w:w="1143" w:type="dxa"/>
            <w:vAlign w:val="center"/>
          </w:tcPr>
          <w:p w:rsidR="003E1427" w:rsidRPr="00F213D7" w:rsidRDefault="003E1427" w:rsidP="000C5A3B">
            <w:pPr>
              <w:jc w:val="center"/>
              <w:rPr>
                <w:rFonts w:ascii="Times New Roman" w:hAnsi="Times New Roman"/>
                <w:b/>
              </w:rPr>
            </w:pPr>
            <w:r w:rsidRPr="00F213D7">
              <w:rPr>
                <w:rFonts w:ascii="Times New Roman" w:hAnsi="Times New Roman"/>
                <w:b/>
              </w:rPr>
              <w:t>SIRA NO</w:t>
            </w:r>
          </w:p>
        </w:tc>
        <w:tc>
          <w:tcPr>
            <w:tcW w:w="6379" w:type="dxa"/>
            <w:vAlign w:val="center"/>
          </w:tcPr>
          <w:p w:rsidR="003E1427" w:rsidRPr="00F213D7" w:rsidRDefault="003E1427" w:rsidP="000C5A3B">
            <w:pPr>
              <w:jc w:val="center"/>
              <w:rPr>
                <w:rFonts w:ascii="Times New Roman" w:hAnsi="Times New Roman"/>
                <w:b/>
              </w:rPr>
            </w:pPr>
            <w:r w:rsidRPr="00F213D7">
              <w:rPr>
                <w:rFonts w:ascii="Times New Roman" w:hAnsi="Times New Roman"/>
                <w:b/>
              </w:rPr>
              <w:t>BİNA ADI</w:t>
            </w:r>
          </w:p>
        </w:tc>
        <w:tc>
          <w:tcPr>
            <w:tcW w:w="2415" w:type="dxa"/>
            <w:vAlign w:val="center"/>
          </w:tcPr>
          <w:p w:rsidR="003E1427" w:rsidRPr="00487F51" w:rsidRDefault="003E1427" w:rsidP="000C5A3B">
            <w:pPr>
              <w:jc w:val="center"/>
              <w:rPr>
                <w:rFonts w:ascii="Times New Roman" w:hAnsi="Times New Roman"/>
                <w:b/>
              </w:rPr>
            </w:pPr>
            <w:r w:rsidRPr="00487F51">
              <w:rPr>
                <w:rFonts w:ascii="Times New Roman" w:hAnsi="Times New Roman"/>
                <w:b/>
              </w:rPr>
              <w:t>ALAN (m2)</w:t>
            </w:r>
          </w:p>
        </w:tc>
      </w:tr>
      <w:tr w:rsidR="00977B03" w:rsidRPr="00F213D7" w:rsidTr="00F802BA">
        <w:trPr>
          <w:trHeight w:val="526"/>
          <w:jc w:val="center"/>
        </w:trPr>
        <w:tc>
          <w:tcPr>
            <w:tcW w:w="1143" w:type="dxa"/>
            <w:vAlign w:val="center"/>
          </w:tcPr>
          <w:p w:rsidR="00977B03" w:rsidRPr="00F213D7" w:rsidRDefault="00977B03" w:rsidP="00977B03">
            <w:pPr>
              <w:jc w:val="center"/>
              <w:rPr>
                <w:rFonts w:ascii="Times New Roman" w:hAnsi="Times New Roman"/>
                <w:b/>
              </w:rPr>
            </w:pPr>
            <w:r w:rsidRPr="00F213D7">
              <w:rPr>
                <w:rFonts w:ascii="Times New Roman" w:hAnsi="Times New Roman"/>
                <w:b/>
              </w:rPr>
              <w:t>1</w:t>
            </w:r>
          </w:p>
        </w:tc>
        <w:tc>
          <w:tcPr>
            <w:tcW w:w="6379" w:type="dxa"/>
            <w:vAlign w:val="center"/>
          </w:tcPr>
          <w:p w:rsidR="00977B03" w:rsidRPr="00F213D7" w:rsidRDefault="00977B03" w:rsidP="00977B03">
            <w:pPr>
              <w:rPr>
                <w:rFonts w:ascii="Times New Roman" w:hAnsi="Times New Roman"/>
              </w:rPr>
            </w:pPr>
            <w:r>
              <w:rPr>
                <w:rFonts w:ascii="Times New Roman" w:hAnsi="Times New Roman"/>
              </w:rPr>
              <w:t>REKTÖRLÜK BİNASI</w:t>
            </w:r>
          </w:p>
        </w:tc>
        <w:tc>
          <w:tcPr>
            <w:tcW w:w="2415" w:type="dxa"/>
            <w:vAlign w:val="center"/>
          </w:tcPr>
          <w:p w:rsidR="00977B03" w:rsidRPr="00487F51" w:rsidRDefault="000B42E4" w:rsidP="00977B03">
            <w:pPr>
              <w:jc w:val="center"/>
              <w:rPr>
                <w:rFonts w:ascii="Times New Roman" w:hAnsi="Times New Roman"/>
              </w:rPr>
            </w:pPr>
            <w:r w:rsidRPr="00487F51">
              <w:rPr>
                <w:rFonts w:ascii="Times New Roman" w:hAnsi="Times New Roman"/>
              </w:rPr>
              <w:t>2.917,09</w:t>
            </w:r>
          </w:p>
        </w:tc>
      </w:tr>
      <w:tr w:rsidR="00977B03" w:rsidRPr="00F213D7" w:rsidTr="00F802BA">
        <w:trPr>
          <w:trHeight w:val="526"/>
          <w:jc w:val="center"/>
        </w:trPr>
        <w:tc>
          <w:tcPr>
            <w:tcW w:w="1143" w:type="dxa"/>
            <w:vAlign w:val="center"/>
          </w:tcPr>
          <w:p w:rsidR="00977B03" w:rsidRPr="00F213D7" w:rsidRDefault="00977B03" w:rsidP="00977B03">
            <w:pPr>
              <w:jc w:val="center"/>
              <w:rPr>
                <w:rFonts w:ascii="Times New Roman" w:hAnsi="Times New Roman"/>
                <w:b/>
              </w:rPr>
            </w:pPr>
            <w:r>
              <w:rPr>
                <w:rFonts w:ascii="Times New Roman" w:hAnsi="Times New Roman"/>
                <w:b/>
              </w:rPr>
              <w:t>2</w:t>
            </w:r>
          </w:p>
        </w:tc>
        <w:tc>
          <w:tcPr>
            <w:tcW w:w="6379" w:type="dxa"/>
            <w:vAlign w:val="center"/>
          </w:tcPr>
          <w:p w:rsidR="00977B03" w:rsidRPr="00F213D7" w:rsidRDefault="00977B03" w:rsidP="00977B03">
            <w:pPr>
              <w:rPr>
                <w:rFonts w:ascii="Times New Roman" w:hAnsi="Times New Roman"/>
              </w:rPr>
            </w:pPr>
            <w:r w:rsidRPr="00F213D7">
              <w:rPr>
                <w:rFonts w:ascii="Times New Roman" w:hAnsi="Times New Roman"/>
              </w:rPr>
              <w:t xml:space="preserve">HAZIRLIK </w:t>
            </w:r>
            <w:r>
              <w:rPr>
                <w:rFonts w:ascii="Times New Roman" w:hAnsi="Times New Roman"/>
              </w:rPr>
              <w:t>EĞİTİMİ BİNASI A – B BLOK</w:t>
            </w:r>
          </w:p>
        </w:tc>
        <w:tc>
          <w:tcPr>
            <w:tcW w:w="2415" w:type="dxa"/>
            <w:vAlign w:val="center"/>
          </w:tcPr>
          <w:p w:rsidR="00977B03" w:rsidRPr="00487F51" w:rsidRDefault="00977B03" w:rsidP="00977B03">
            <w:pPr>
              <w:jc w:val="center"/>
              <w:rPr>
                <w:rFonts w:ascii="Times New Roman" w:hAnsi="Times New Roman"/>
              </w:rPr>
            </w:pPr>
            <w:r w:rsidRPr="00487F51">
              <w:rPr>
                <w:rFonts w:ascii="Times New Roman" w:hAnsi="Times New Roman"/>
              </w:rPr>
              <w:t>3.669,00</w:t>
            </w:r>
          </w:p>
        </w:tc>
      </w:tr>
      <w:tr w:rsidR="003E1427" w:rsidRPr="00F213D7" w:rsidTr="00F802BA">
        <w:trPr>
          <w:trHeight w:val="526"/>
          <w:jc w:val="center"/>
        </w:trPr>
        <w:tc>
          <w:tcPr>
            <w:tcW w:w="1143" w:type="dxa"/>
            <w:vAlign w:val="center"/>
          </w:tcPr>
          <w:p w:rsidR="003E1427" w:rsidRPr="00F213D7" w:rsidRDefault="009B20FE" w:rsidP="000C5A3B">
            <w:pPr>
              <w:jc w:val="center"/>
              <w:rPr>
                <w:rFonts w:ascii="Times New Roman" w:hAnsi="Times New Roman"/>
                <w:b/>
              </w:rPr>
            </w:pPr>
            <w:r>
              <w:rPr>
                <w:rFonts w:ascii="Times New Roman" w:hAnsi="Times New Roman"/>
                <w:b/>
              </w:rPr>
              <w:t>3</w:t>
            </w:r>
          </w:p>
        </w:tc>
        <w:tc>
          <w:tcPr>
            <w:tcW w:w="6379" w:type="dxa"/>
            <w:vAlign w:val="center"/>
          </w:tcPr>
          <w:p w:rsidR="003E1427" w:rsidRPr="00F213D7" w:rsidRDefault="003E1427" w:rsidP="00F213D7">
            <w:pPr>
              <w:rPr>
                <w:rFonts w:ascii="Times New Roman" w:hAnsi="Times New Roman"/>
              </w:rPr>
            </w:pPr>
            <w:r w:rsidRPr="00F213D7">
              <w:rPr>
                <w:rFonts w:ascii="Times New Roman" w:hAnsi="Times New Roman"/>
              </w:rPr>
              <w:t xml:space="preserve">HAZIRLIK </w:t>
            </w:r>
            <w:r w:rsidR="00977B03">
              <w:rPr>
                <w:rFonts w:ascii="Times New Roman" w:hAnsi="Times New Roman"/>
              </w:rPr>
              <w:t xml:space="preserve">EĞİTİMİ </w:t>
            </w:r>
            <w:r w:rsidR="000B42E4">
              <w:rPr>
                <w:rFonts w:ascii="Times New Roman" w:hAnsi="Times New Roman"/>
              </w:rPr>
              <w:t xml:space="preserve">EK </w:t>
            </w:r>
            <w:r w:rsidR="00977B03">
              <w:rPr>
                <w:rFonts w:ascii="Times New Roman" w:hAnsi="Times New Roman"/>
              </w:rPr>
              <w:t>BİNASI C BLOK</w:t>
            </w:r>
            <w:r w:rsidR="000B42E4">
              <w:rPr>
                <w:rFonts w:ascii="Times New Roman" w:hAnsi="Times New Roman"/>
              </w:rPr>
              <w:t xml:space="preserve"> </w:t>
            </w:r>
          </w:p>
        </w:tc>
        <w:tc>
          <w:tcPr>
            <w:tcW w:w="2415" w:type="dxa"/>
            <w:vAlign w:val="center"/>
          </w:tcPr>
          <w:p w:rsidR="003E1427" w:rsidRPr="00487F51" w:rsidRDefault="000B42E4" w:rsidP="000C5A3B">
            <w:pPr>
              <w:jc w:val="center"/>
              <w:rPr>
                <w:rFonts w:ascii="Times New Roman" w:hAnsi="Times New Roman"/>
              </w:rPr>
            </w:pPr>
            <w:r w:rsidRPr="00487F51">
              <w:rPr>
                <w:rFonts w:ascii="Times New Roman" w:hAnsi="Times New Roman"/>
              </w:rPr>
              <w:t>2.553,88</w:t>
            </w:r>
          </w:p>
        </w:tc>
      </w:tr>
      <w:tr w:rsidR="003E1427" w:rsidRPr="00F213D7" w:rsidTr="00F802BA">
        <w:trPr>
          <w:trHeight w:val="554"/>
          <w:jc w:val="center"/>
        </w:trPr>
        <w:tc>
          <w:tcPr>
            <w:tcW w:w="1143" w:type="dxa"/>
            <w:vAlign w:val="center"/>
          </w:tcPr>
          <w:p w:rsidR="003E1427" w:rsidRPr="00F213D7" w:rsidRDefault="009B20FE" w:rsidP="000C5A3B">
            <w:pPr>
              <w:jc w:val="center"/>
              <w:rPr>
                <w:rFonts w:ascii="Times New Roman" w:hAnsi="Times New Roman"/>
                <w:b/>
              </w:rPr>
            </w:pPr>
            <w:r>
              <w:rPr>
                <w:rFonts w:ascii="Times New Roman" w:hAnsi="Times New Roman"/>
                <w:b/>
              </w:rPr>
              <w:t>4</w:t>
            </w:r>
          </w:p>
        </w:tc>
        <w:tc>
          <w:tcPr>
            <w:tcW w:w="6379" w:type="dxa"/>
            <w:vAlign w:val="center"/>
          </w:tcPr>
          <w:p w:rsidR="003E1427" w:rsidRPr="00F213D7" w:rsidRDefault="003E1427" w:rsidP="00F213D7">
            <w:pPr>
              <w:rPr>
                <w:rFonts w:ascii="Times New Roman" w:hAnsi="Times New Roman"/>
              </w:rPr>
            </w:pPr>
            <w:r w:rsidRPr="00F213D7">
              <w:rPr>
                <w:rFonts w:ascii="Times New Roman" w:hAnsi="Times New Roman"/>
              </w:rPr>
              <w:t>KÜTÜPHANE</w:t>
            </w:r>
          </w:p>
        </w:tc>
        <w:tc>
          <w:tcPr>
            <w:tcW w:w="2415" w:type="dxa"/>
            <w:vAlign w:val="center"/>
          </w:tcPr>
          <w:p w:rsidR="003E1427" w:rsidRPr="00487F51" w:rsidRDefault="003E1427" w:rsidP="000C5A3B">
            <w:pPr>
              <w:jc w:val="center"/>
              <w:rPr>
                <w:rFonts w:ascii="Times New Roman" w:hAnsi="Times New Roman"/>
              </w:rPr>
            </w:pPr>
            <w:r w:rsidRPr="00487F51">
              <w:rPr>
                <w:rFonts w:ascii="Times New Roman" w:hAnsi="Times New Roman"/>
              </w:rPr>
              <w:t>3.805,00</w:t>
            </w:r>
          </w:p>
        </w:tc>
      </w:tr>
      <w:tr w:rsidR="00977B03" w:rsidRPr="00F213D7" w:rsidTr="00F802BA">
        <w:trPr>
          <w:trHeight w:val="554"/>
          <w:jc w:val="center"/>
        </w:trPr>
        <w:tc>
          <w:tcPr>
            <w:tcW w:w="1143" w:type="dxa"/>
            <w:vAlign w:val="center"/>
          </w:tcPr>
          <w:p w:rsidR="00977B03" w:rsidRDefault="009B20FE" w:rsidP="000C5A3B">
            <w:pPr>
              <w:jc w:val="center"/>
              <w:rPr>
                <w:rFonts w:ascii="Times New Roman" w:hAnsi="Times New Roman"/>
                <w:b/>
              </w:rPr>
            </w:pPr>
            <w:r>
              <w:rPr>
                <w:rFonts w:ascii="Times New Roman" w:hAnsi="Times New Roman"/>
                <w:b/>
              </w:rPr>
              <w:lastRenderedPageBreak/>
              <w:t>5</w:t>
            </w:r>
          </w:p>
        </w:tc>
        <w:tc>
          <w:tcPr>
            <w:tcW w:w="6379" w:type="dxa"/>
            <w:vAlign w:val="center"/>
          </w:tcPr>
          <w:p w:rsidR="00977B03" w:rsidRPr="00F213D7" w:rsidRDefault="00F802BA" w:rsidP="000B42E4">
            <w:pPr>
              <w:rPr>
                <w:rFonts w:ascii="Times New Roman" w:hAnsi="Times New Roman"/>
              </w:rPr>
            </w:pPr>
            <w:r>
              <w:rPr>
                <w:rFonts w:ascii="Times New Roman" w:hAnsi="Times New Roman"/>
              </w:rPr>
              <w:t>YAPI İŞLERİ ve TEKNİK ŞUBE MÜDÜRLÜĞÜ</w:t>
            </w:r>
            <w:r w:rsidR="0027626A">
              <w:rPr>
                <w:rFonts w:ascii="Times New Roman" w:hAnsi="Times New Roman"/>
              </w:rPr>
              <w:t xml:space="preserve"> BİNASI</w:t>
            </w:r>
          </w:p>
        </w:tc>
        <w:tc>
          <w:tcPr>
            <w:tcW w:w="2415" w:type="dxa"/>
            <w:vAlign w:val="center"/>
          </w:tcPr>
          <w:p w:rsidR="00977B03" w:rsidRPr="00487F51" w:rsidRDefault="00487F51" w:rsidP="000C5A3B">
            <w:pPr>
              <w:jc w:val="center"/>
              <w:rPr>
                <w:rFonts w:ascii="Times New Roman" w:hAnsi="Times New Roman"/>
              </w:rPr>
            </w:pPr>
            <w:r w:rsidRPr="00487F51">
              <w:rPr>
                <w:rFonts w:ascii="Times New Roman" w:hAnsi="Times New Roman"/>
              </w:rPr>
              <w:t>1.480,00</w:t>
            </w:r>
          </w:p>
        </w:tc>
      </w:tr>
      <w:tr w:rsidR="003E1427" w:rsidRPr="00F213D7" w:rsidTr="00F802BA">
        <w:trPr>
          <w:trHeight w:val="526"/>
          <w:jc w:val="center"/>
        </w:trPr>
        <w:tc>
          <w:tcPr>
            <w:tcW w:w="1143" w:type="dxa"/>
            <w:vAlign w:val="center"/>
          </w:tcPr>
          <w:p w:rsidR="003E1427" w:rsidRPr="00F213D7" w:rsidRDefault="009B20FE" w:rsidP="000C5A3B">
            <w:pPr>
              <w:jc w:val="center"/>
              <w:rPr>
                <w:rFonts w:ascii="Times New Roman" w:hAnsi="Times New Roman"/>
                <w:b/>
              </w:rPr>
            </w:pPr>
            <w:r>
              <w:rPr>
                <w:rFonts w:ascii="Times New Roman" w:hAnsi="Times New Roman"/>
                <w:b/>
              </w:rPr>
              <w:t>6</w:t>
            </w:r>
          </w:p>
        </w:tc>
        <w:tc>
          <w:tcPr>
            <w:tcW w:w="6379" w:type="dxa"/>
            <w:vAlign w:val="center"/>
          </w:tcPr>
          <w:p w:rsidR="003E1427" w:rsidRPr="00F213D7" w:rsidRDefault="003E1427" w:rsidP="00F213D7">
            <w:pPr>
              <w:rPr>
                <w:rFonts w:ascii="Times New Roman" w:hAnsi="Times New Roman"/>
              </w:rPr>
            </w:pPr>
            <w:r w:rsidRPr="00F213D7">
              <w:rPr>
                <w:rFonts w:ascii="Times New Roman" w:hAnsi="Times New Roman"/>
              </w:rPr>
              <w:t>MÜHENDİSLİK 1 (L BLOK)</w:t>
            </w:r>
          </w:p>
        </w:tc>
        <w:tc>
          <w:tcPr>
            <w:tcW w:w="2415" w:type="dxa"/>
            <w:vAlign w:val="center"/>
          </w:tcPr>
          <w:p w:rsidR="003E1427" w:rsidRPr="00F213D7" w:rsidRDefault="003E1427" w:rsidP="000C5A3B">
            <w:pPr>
              <w:jc w:val="center"/>
              <w:rPr>
                <w:rFonts w:ascii="Times New Roman" w:hAnsi="Times New Roman"/>
              </w:rPr>
            </w:pPr>
            <w:r w:rsidRPr="00F213D7">
              <w:rPr>
                <w:rFonts w:ascii="Times New Roman" w:hAnsi="Times New Roman"/>
              </w:rPr>
              <w:t>4.374,88</w:t>
            </w:r>
          </w:p>
        </w:tc>
      </w:tr>
      <w:tr w:rsidR="003E1427" w:rsidRPr="00F213D7" w:rsidTr="00F802BA">
        <w:trPr>
          <w:trHeight w:val="526"/>
          <w:jc w:val="center"/>
        </w:trPr>
        <w:tc>
          <w:tcPr>
            <w:tcW w:w="1143" w:type="dxa"/>
            <w:vAlign w:val="center"/>
          </w:tcPr>
          <w:p w:rsidR="003E1427" w:rsidRPr="00F213D7" w:rsidRDefault="009B20FE" w:rsidP="000C5A3B">
            <w:pPr>
              <w:jc w:val="center"/>
              <w:rPr>
                <w:rFonts w:ascii="Times New Roman" w:hAnsi="Times New Roman"/>
                <w:b/>
              </w:rPr>
            </w:pPr>
            <w:r>
              <w:rPr>
                <w:rFonts w:ascii="Times New Roman" w:hAnsi="Times New Roman"/>
                <w:b/>
              </w:rPr>
              <w:t>7</w:t>
            </w:r>
          </w:p>
        </w:tc>
        <w:tc>
          <w:tcPr>
            <w:tcW w:w="6379" w:type="dxa"/>
            <w:vAlign w:val="center"/>
          </w:tcPr>
          <w:p w:rsidR="003E1427" w:rsidRPr="00F213D7" w:rsidRDefault="003E1427" w:rsidP="00F213D7">
            <w:pPr>
              <w:rPr>
                <w:rFonts w:ascii="Times New Roman" w:hAnsi="Times New Roman"/>
              </w:rPr>
            </w:pPr>
            <w:r w:rsidRPr="00F213D7">
              <w:rPr>
                <w:rFonts w:ascii="Times New Roman" w:hAnsi="Times New Roman"/>
              </w:rPr>
              <w:t>MÜHENDİSLİK 2 (M BLOK)</w:t>
            </w:r>
          </w:p>
        </w:tc>
        <w:tc>
          <w:tcPr>
            <w:tcW w:w="2415" w:type="dxa"/>
            <w:vAlign w:val="center"/>
          </w:tcPr>
          <w:p w:rsidR="003E1427" w:rsidRPr="00F213D7" w:rsidRDefault="003E1427" w:rsidP="000C5A3B">
            <w:pPr>
              <w:jc w:val="center"/>
              <w:rPr>
                <w:rFonts w:ascii="Times New Roman" w:hAnsi="Times New Roman"/>
              </w:rPr>
            </w:pPr>
            <w:r w:rsidRPr="00F213D7">
              <w:rPr>
                <w:rFonts w:ascii="Times New Roman" w:hAnsi="Times New Roman"/>
              </w:rPr>
              <w:t>2.543,68</w:t>
            </w:r>
          </w:p>
        </w:tc>
      </w:tr>
      <w:tr w:rsidR="003E1427" w:rsidRPr="00F213D7" w:rsidTr="00F802BA">
        <w:trPr>
          <w:trHeight w:val="526"/>
          <w:jc w:val="center"/>
        </w:trPr>
        <w:tc>
          <w:tcPr>
            <w:tcW w:w="1143" w:type="dxa"/>
            <w:vAlign w:val="center"/>
          </w:tcPr>
          <w:p w:rsidR="003E1427" w:rsidRPr="00F213D7" w:rsidRDefault="009B20FE" w:rsidP="000C5A3B">
            <w:pPr>
              <w:jc w:val="center"/>
              <w:rPr>
                <w:rFonts w:ascii="Times New Roman" w:hAnsi="Times New Roman"/>
                <w:b/>
              </w:rPr>
            </w:pPr>
            <w:r>
              <w:rPr>
                <w:rFonts w:ascii="Times New Roman" w:hAnsi="Times New Roman"/>
                <w:b/>
              </w:rPr>
              <w:t>8</w:t>
            </w:r>
          </w:p>
        </w:tc>
        <w:tc>
          <w:tcPr>
            <w:tcW w:w="6379" w:type="dxa"/>
            <w:vAlign w:val="center"/>
          </w:tcPr>
          <w:p w:rsidR="003E1427" w:rsidRPr="00F213D7" w:rsidRDefault="003E1427" w:rsidP="00F213D7">
            <w:pPr>
              <w:rPr>
                <w:rFonts w:ascii="Times New Roman" w:hAnsi="Times New Roman"/>
              </w:rPr>
            </w:pPr>
            <w:r w:rsidRPr="00F213D7">
              <w:rPr>
                <w:rFonts w:ascii="Times New Roman" w:hAnsi="Times New Roman"/>
              </w:rPr>
              <w:t>MÜHENDİSLİK 3 (N BLOK)</w:t>
            </w:r>
          </w:p>
        </w:tc>
        <w:tc>
          <w:tcPr>
            <w:tcW w:w="2415" w:type="dxa"/>
            <w:vAlign w:val="center"/>
          </w:tcPr>
          <w:p w:rsidR="003E1427" w:rsidRPr="00F213D7" w:rsidRDefault="003E1427" w:rsidP="000C5A3B">
            <w:pPr>
              <w:jc w:val="center"/>
              <w:rPr>
                <w:rFonts w:ascii="Times New Roman" w:hAnsi="Times New Roman"/>
              </w:rPr>
            </w:pPr>
            <w:r w:rsidRPr="00F213D7">
              <w:rPr>
                <w:rFonts w:ascii="Times New Roman" w:hAnsi="Times New Roman"/>
              </w:rPr>
              <w:t>3.923,44</w:t>
            </w:r>
          </w:p>
        </w:tc>
      </w:tr>
      <w:tr w:rsidR="003E1427" w:rsidRPr="00F213D7" w:rsidTr="00F802BA">
        <w:trPr>
          <w:trHeight w:val="526"/>
          <w:jc w:val="center"/>
        </w:trPr>
        <w:tc>
          <w:tcPr>
            <w:tcW w:w="1143" w:type="dxa"/>
            <w:vAlign w:val="center"/>
          </w:tcPr>
          <w:p w:rsidR="003E1427" w:rsidRPr="00F213D7" w:rsidRDefault="009B20FE" w:rsidP="000C5A3B">
            <w:pPr>
              <w:jc w:val="center"/>
              <w:rPr>
                <w:rFonts w:ascii="Times New Roman" w:hAnsi="Times New Roman"/>
                <w:b/>
              </w:rPr>
            </w:pPr>
            <w:r>
              <w:rPr>
                <w:rFonts w:ascii="Times New Roman" w:hAnsi="Times New Roman"/>
                <w:b/>
              </w:rPr>
              <w:t>9</w:t>
            </w:r>
          </w:p>
        </w:tc>
        <w:tc>
          <w:tcPr>
            <w:tcW w:w="6379" w:type="dxa"/>
            <w:vAlign w:val="center"/>
          </w:tcPr>
          <w:p w:rsidR="003E1427" w:rsidRPr="00F213D7" w:rsidRDefault="003E1427" w:rsidP="00F213D7">
            <w:pPr>
              <w:rPr>
                <w:rFonts w:ascii="Times New Roman" w:hAnsi="Times New Roman"/>
              </w:rPr>
            </w:pPr>
            <w:r w:rsidRPr="00F213D7">
              <w:rPr>
                <w:rFonts w:ascii="Times New Roman" w:hAnsi="Times New Roman"/>
              </w:rPr>
              <w:t>İKTİSADİ İDARİ BİLİMLER FAKÜLTESİ (K BLOK)</w:t>
            </w:r>
          </w:p>
        </w:tc>
        <w:tc>
          <w:tcPr>
            <w:tcW w:w="2415" w:type="dxa"/>
            <w:vAlign w:val="center"/>
          </w:tcPr>
          <w:p w:rsidR="003E1427" w:rsidRPr="00F213D7" w:rsidRDefault="003E1427" w:rsidP="000C5A3B">
            <w:pPr>
              <w:jc w:val="center"/>
              <w:rPr>
                <w:rFonts w:ascii="Times New Roman" w:hAnsi="Times New Roman"/>
              </w:rPr>
            </w:pPr>
            <w:r w:rsidRPr="00F213D7">
              <w:rPr>
                <w:rFonts w:ascii="Times New Roman" w:hAnsi="Times New Roman"/>
              </w:rPr>
              <w:t>2.920,00</w:t>
            </w:r>
          </w:p>
        </w:tc>
      </w:tr>
      <w:tr w:rsidR="003E1427" w:rsidRPr="00F213D7" w:rsidTr="00F802BA">
        <w:trPr>
          <w:trHeight w:val="554"/>
          <w:jc w:val="center"/>
        </w:trPr>
        <w:tc>
          <w:tcPr>
            <w:tcW w:w="1143" w:type="dxa"/>
            <w:vAlign w:val="center"/>
          </w:tcPr>
          <w:p w:rsidR="003E1427" w:rsidRPr="00F213D7" w:rsidRDefault="009B20FE" w:rsidP="000C5A3B">
            <w:pPr>
              <w:jc w:val="center"/>
              <w:rPr>
                <w:rFonts w:ascii="Times New Roman" w:hAnsi="Times New Roman"/>
                <w:b/>
              </w:rPr>
            </w:pPr>
            <w:r>
              <w:rPr>
                <w:rFonts w:ascii="Times New Roman" w:hAnsi="Times New Roman"/>
                <w:b/>
              </w:rPr>
              <w:t>10</w:t>
            </w:r>
          </w:p>
        </w:tc>
        <w:tc>
          <w:tcPr>
            <w:tcW w:w="6379" w:type="dxa"/>
            <w:vAlign w:val="center"/>
          </w:tcPr>
          <w:p w:rsidR="003E1427" w:rsidRPr="00F213D7" w:rsidRDefault="003E1427" w:rsidP="00F213D7">
            <w:pPr>
              <w:rPr>
                <w:rFonts w:ascii="Times New Roman" w:hAnsi="Times New Roman"/>
              </w:rPr>
            </w:pPr>
            <w:r w:rsidRPr="00F213D7">
              <w:rPr>
                <w:rFonts w:ascii="Times New Roman" w:hAnsi="Times New Roman"/>
              </w:rPr>
              <w:t>ORTAK KULLANIM YAPISI (H BLOK)</w:t>
            </w:r>
          </w:p>
        </w:tc>
        <w:tc>
          <w:tcPr>
            <w:tcW w:w="2415" w:type="dxa"/>
            <w:vAlign w:val="center"/>
          </w:tcPr>
          <w:p w:rsidR="003E1427" w:rsidRPr="00F213D7" w:rsidRDefault="003E1427" w:rsidP="000C5A3B">
            <w:pPr>
              <w:jc w:val="center"/>
              <w:rPr>
                <w:rFonts w:ascii="Times New Roman" w:hAnsi="Times New Roman"/>
              </w:rPr>
            </w:pPr>
            <w:r w:rsidRPr="00F213D7">
              <w:rPr>
                <w:rFonts w:ascii="Times New Roman" w:hAnsi="Times New Roman"/>
              </w:rPr>
              <w:t>13.200,00</w:t>
            </w:r>
          </w:p>
        </w:tc>
      </w:tr>
      <w:tr w:rsidR="003E1427" w:rsidRPr="00F213D7" w:rsidTr="00F802BA">
        <w:trPr>
          <w:trHeight w:val="526"/>
          <w:jc w:val="center"/>
        </w:trPr>
        <w:tc>
          <w:tcPr>
            <w:tcW w:w="1143" w:type="dxa"/>
            <w:vAlign w:val="center"/>
          </w:tcPr>
          <w:p w:rsidR="003E1427" w:rsidRPr="00F213D7" w:rsidRDefault="009B20FE" w:rsidP="000C5A3B">
            <w:pPr>
              <w:jc w:val="center"/>
              <w:rPr>
                <w:rFonts w:ascii="Times New Roman" w:hAnsi="Times New Roman"/>
                <w:b/>
              </w:rPr>
            </w:pPr>
            <w:r>
              <w:rPr>
                <w:rFonts w:ascii="Times New Roman" w:hAnsi="Times New Roman"/>
                <w:b/>
              </w:rPr>
              <w:t>11</w:t>
            </w:r>
          </w:p>
        </w:tc>
        <w:tc>
          <w:tcPr>
            <w:tcW w:w="6379" w:type="dxa"/>
            <w:vAlign w:val="center"/>
          </w:tcPr>
          <w:p w:rsidR="003E1427" w:rsidRPr="00F213D7" w:rsidRDefault="003E1427" w:rsidP="00F213D7">
            <w:pPr>
              <w:rPr>
                <w:rFonts w:ascii="Times New Roman" w:hAnsi="Times New Roman"/>
              </w:rPr>
            </w:pPr>
            <w:r w:rsidRPr="00F213D7">
              <w:rPr>
                <w:rFonts w:ascii="Times New Roman" w:hAnsi="Times New Roman"/>
              </w:rPr>
              <w:t>FEN-EDEBİYAT FAKÜLTESİ (R BLOK)</w:t>
            </w:r>
          </w:p>
        </w:tc>
        <w:tc>
          <w:tcPr>
            <w:tcW w:w="2415" w:type="dxa"/>
            <w:vAlign w:val="center"/>
          </w:tcPr>
          <w:p w:rsidR="003E1427" w:rsidRPr="00F213D7" w:rsidRDefault="003E1427" w:rsidP="000C5A3B">
            <w:pPr>
              <w:jc w:val="center"/>
              <w:rPr>
                <w:rFonts w:ascii="Times New Roman" w:hAnsi="Times New Roman"/>
              </w:rPr>
            </w:pPr>
            <w:r w:rsidRPr="00F213D7">
              <w:rPr>
                <w:rFonts w:ascii="Times New Roman" w:hAnsi="Times New Roman"/>
              </w:rPr>
              <w:t>3.000,90</w:t>
            </w:r>
          </w:p>
        </w:tc>
      </w:tr>
      <w:tr w:rsidR="001D2BB7" w:rsidRPr="00F213D7" w:rsidTr="00F802BA">
        <w:trPr>
          <w:trHeight w:val="526"/>
          <w:jc w:val="center"/>
        </w:trPr>
        <w:tc>
          <w:tcPr>
            <w:tcW w:w="1143" w:type="dxa"/>
            <w:vAlign w:val="center"/>
          </w:tcPr>
          <w:p w:rsidR="001D2BB7" w:rsidRPr="009367A5" w:rsidRDefault="009B20FE" w:rsidP="001D2BB7">
            <w:pPr>
              <w:jc w:val="center"/>
              <w:rPr>
                <w:b/>
              </w:rPr>
            </w:pPr>
            <w:r>
              <w:rPr>
                <w:b/>
              </w:rPr>
              <w:t>12</w:t>
            </w:r>
          </w:p>
        </w:tc>
        <w:tc>
          <w:tcPr>
            <w:tcW w:w="6379" w:type="dxa"/>
            <w:vAlign w:val="center"/>
          </w:tcPr>
          <w:p w:rsidR="001D2BB7" w:rsidRPr="007D459D" w:rsidRDefault="001D2BB7" w:rsidP="004F57D8">
            <w:pPr>
              <w:rPr>
                <w:rFonts w:ascii="Times New Roman" w:hAnsi="Times New Roman"/>
                <w:sz w:val="24"/>
                <w:szCs w:val="24"/>
              </w:rPr>
            </w:pPr>
            <w:r w:rsidRPr="007D459D">
              <w:rPr>
                <w:rFonts w:ascii="Times New Roman" w:hAnsi="Times New Roman"/>
                <w:sz w:val="24"/>
                <w:szCs w:val="24"/>
              </w:rPr>
              <w:t>HUKUK FAKÜLTESİ VE AMFİLER A BLOK</w:t>
            </w:r>
          </w:p>
        </w:tc>
        <w:tc>
          <w:tcPr>
            <w:tcW w:w="2415" w:type="dxa"/>
            <w:vAlign w:val="center"/>
          </w:tcPr>
          <w:p w:rsidR="001D2BB7" w:rsidRPr="00F213D7" w:rsidRDefault="007D459D" w:rsidP="001D2BB7">
            <w:pPr>
              <w:jc w:val="center"/>
              <w:rPr>
                <w:rFonts w:ascii="Times New Roman" w:hAnsi="Times New Roman"/>
              </w:rPr>
            </w:pPr>
            <w:r>
              <w:rPr>
                <w:rFonts w:ascii="Times New Roman" w:hAnsi="Times New Roman"/>
              </w:rPr>
              <w:t>7.482,34</w:t>
            </w:r>
          </w:p>
        </w:tc>
      </w:tr>
      <w:tr w:rsidR="001D2BB7" w:rsidRPr="00F213D7" w:rsidTr="00F802BA">
        <w:trPr>
          <w:trHeight w:val="526"/>
          <w:jc w:val="center"/>
        </w:trPr>
        <w:tc>
          <w:tcPr>
            <w:tcW w:w="1143" w:type="dxa"/>
            <w:vAlign w:val="center"/>
          </w:tcPr>
          <w:p w:rsidR="001D2BB7" w:rsidRPr="009367A5" w:rsidRDefault="009B20FE" w:rsidP="001D2BB7">
            <w:pPr>
              <w:jc w:val="center"/>
              <w:rPr>
                <w:b/>
              </w:rPr>
            </w:pPr>
            <w:r>
              <w:rPr>
                <w:b/>
              </w:rPr>
              <w:t>13</w:t>
            </w:r>
          </w:p>
        </w:tc>
        <w:tc>
          <w:tcPr>
            <w:tcW w:w="6379" w:type="dxa"/>
            <w:vAlign w:val="center"/>
          </w:tcPr>
          <w:p w:rsidR="001D2BB7" w:rsidRPr="007D459D" w:rsidRDefault="001D2BB7" w:rsidP="004F57D8">
            <w:pPr>
              <w:rPr>
                <w:rFonts w:ascii="Times New Roman" w:hAnsi="Times New Roman"/>
                <w:sz w:val="24"/>
                <w:szCs w:val="24"/>
              </w:rPr>
            </w:pPr>
            <w:r w:rsidRPr="007D459D">
              <w:rPr>
                <w:rFonts w:ascii="Times New Roman" w:hAnsi="Times New Roman"/>
                <w:sz w:val="24"/>
                <w:szCs w:val="24"/>
              </w:rPr>
              <w:t>MİMARLIK FAKÜLTESİ B BLOK</w:t>
            </w:r>
          </w:p>
        </w:tc>
        <w:tc>
          <w:tcPr>
            <w:tcW w:w="2415" w:type="dxa"/>
            <w:vAlign w:val="center"/>
          </w:tcPr>
          <w:p w:rsidR="001D2BB7" w:rsidRPr="00F213D7" w:rsidRDefault="007D459D" w:rsidP="001D2BB7">
            <w:pPr>
              <w:jc w:val="center"/>
              <w:rPr>
                <w:rFonts w:ascii="Times New Roman" w:hAnsi="Times New Roman"/>
              </w:rPr>
            </w:pPr>
            <w:r>
              <w:rPr>
                <w:rFonts w:ascii="Times New Roman" w:hAnsi="Times New Roman"/>
              </w:rPr>
              <w:t>7.738,85</w:t>
            </w:r>
          </w:p>
        </w:tc>
      </w:tr>
      <w:tr w:rsidR="001D2BB7" w:rsidRPr="00F213D7" w:rsidTr="00F802BA">
        <w:trPr>
          <w:trHeight w:val="526"/>
          <w:jc w:val="center"/>
        </w:trPr>
        <w:tc>
          <w:tcPr>
            <w:tcW w:w="1143" w:type="dxa"/>
            <w:vAlign w:val="center"/>
          </w:tcPr>
          <w:p w:rsidR="001D2BB7" w:rsidRPr="00F213D7" w:rsidRDefault="009B20FE" w:rsidP="001D2BB7">
            <w:pPr>
              <w:jc w:val="center"/>
              <w:rPr>
                <w:rFonts w:ascii="Times New Roman" w:hAnsi="Times New Roman"/>
                <w:b/>
              </w:rPr>
            </w:pPr>
            <w:r>
              <w:rPr>
                <w:rFonts w:ascii="Times New Roman" w:hAnsi="Times New Roman"/>
                <w:b/>
              </w:rPr>
              <w:t>14</w:t>
            </w:r>
          </w:p>
        </w:tc>
        <w:tc>
          <w:tcPr>
            <w:tcW w:w="6379" w:type="dxa"/>
            <w:vAlign w:val="center"/>
          </w:tcPr>
          <w:p w:rsidR="001D2BB7" w:rsidRPr="00F213D7" w:rsidRDefault="001D2BB7" w:rsidP="001D2BB7">
            <w:pPr>
              <w:rPr>
                <w:rFonts w:ascii="Times New Roman" w:hAnsi="Times New Roman"/>
              </w:rPr>
            </w:pPr>
            <w:r w:rsidRPr="00F213D7">
              <w:rPr>
                <w:rFonts w:ascii="Times New Roman" w:hAnsi="Times New Roman"/>
              </w:rPr>
              <w:t>KONGRE ve KÜLTÜR MERKEZİ</w:t>
            </w:r>
          </w:p>
        </w:tc>
        <w:tc>
          <w:tcPr>
            <w:tcW w:w="2415" w:type="dxa"/>
            <w:vAlign w:val="center"/>
          </w:tcPr>
          <w:p w:rsidR="001D2BB7" w:rsidRPr="00F213D7" w:rsidRDefault="001D2BB7" w:rsidP="001D2BB7">
            <w:pPr>
              <w:jc w:val="center"/>
              <w:rPr>
                <w:rFonts w:ascii="Times New Roman" w:hAnsi="Times New Roman"/>
              </w:rPr>
            </w:pPr>
            <w:r w:rsidRPr="00F213D7">
              <w:rPr>
                <w:rFonts w:ascii="Times New Roman" w:hAnsi="Times New Roman"/>
              </w:rPr>
              <w:t>1.688,00</w:t>
            </w:r>
          </w:p>
        </w:tc>
      </w:tr>
      <w:tr w:rsidR="001D2BB7" w:rsidRPr="00F213D7" w:rsidTr="00F802BA">
        <w:trPr>
          <w:trHeight w:val="526"/>
          <w:jc w:val="center"/>
        </w:trPr>
        <w:tc>
          <w:tcPr>
            <w:tcW w:w="1143" w:type="dxa"/>
            <w:vAlign w:val="center"/>
          </w:tcPr>
          <w:p w:rsidR="001D2BB7" w:rsidRPr="00F213D7" w:rsidRDefault="009B20FE" w:rsidP="001D2BB7">
            <w:pPr>
              <w:jc w:val="center"/>
              <w:rPr>
                <w:rFonts w:ascii="Times New Roman" w:hAnsi="Times New Roman"/>
                <w:b/>
              </w:rPr>
            </w:pPr>
            <w:r>
              <w:rPr>
                <w:rFonts w:ascii="Times New Roman" w:hAnsi="Times New Roman"/>
                <w:b/>
              </w:rPr>
              <w:t>15</w:t>
            </w:r>
          </w:p>
        </w:tc>
        <w:tc>
          <w:tcPr>
            <w:tcW w:w="6379" w:type="dxa"/>
            <w:vAlign w:val="center"/>
          </w:tcPr>
          <w:p w:rsidR="001D2BB7" w:rsidRPr="00F213D7" w:rsidRDefault="001D2BB7" w:rsidP="001D2BB7">
            <w:pPr>
              <w:rPr>
                <w:rFonts w:ascii="Times New Roman" w:hAnsi="Times New Roman"/>
              </w:rPr>
            </w:pPr>
            <w:r w:rsidRPr="00F213D7">
              <w:rPr>
                <w:rFonts w:ascii="Times New Roman" w:hAnsi="Times New Roman"/>
              </w:rPr>
              <w:t>SPOR MERKEZİ</w:t>
            </w:r>
          </w:p>
        </w:tc>
        <w:tc>
          <w:tcPr>
            <w:tcW w:w="2415" w:type="dxa"/>
            <w:vAlign w:val="center"/>
          </w:tcPr>
          <w:p w:rsidR="001D2BB7" w:rsidRPr="00F213D7" w:rsidRDefault="001D2BB7" w:rsidP="001D2BB7">
            <w:pPr>
              <w:jc w:val="center"/>
              <w:rPr>
                <w:rFonts w:ascii="Times New Roman" w:hAnsi="Times New Roman"/>
              </w:rPr>
            </w:pPr>
            <w:r w:rsidRPr="00F213D7">
              <w:rPr>
                <w:rFonts w:ascii="Times New Roman" w:hAnsi="Times New Roman"/>
              </w:rPr>
              <w:t>3.200,00</w:t>
            </w:r>
          </w:p>
        </w:tc>
      </w:tr>
      <w:tr w:rsidR="001D2BB7" w:rsidRPr="00F213D7" w:rsidTr="00F802BA">
        <w:trPr>
          <w:trHeight w:val="526"/>
          <w:jc w:val="center"/>
        </w:trPr>
        <w:tc>
          <w:tcPr>
            <w:tcW w:w="1143" w:type="dxa"/>
            <w:vAlign w:val="center"/>
          </w:tcPr>
          <w:p w:rsidR="001D2BB7" w:rsidRPr="00F213D7" w:rsidRDefault="009B20FE" w:rsidP="001D2BB7">
            <w:pPr>
              <w:jc w:val="center"/>
              <w:rPr>
                <w:rFonts w:ascii="Times New Roman" w:hAnsi="Times New Roman"/>
                <w:b/>
              </w:rPr>
            </w:pPr>
            <w:r>
              <w:rPr>
                <w:rFonts w:ascii="Times New Roman" w:hAnsi="Times New Roman"/>
                <w:b/>
              </w:rPr>
              <w:t>16</w:t>
            </w:r>
          </w:p>
        </w:tc>
        <w:tc>
          <w:tcPr>
            <w:tcW w:w="6379" w:type="dxa"/>
            <w:vAlign w:val="center"/>
          </w:tcPr>
          <w:p w:rsidR="001D2BB7" w:rsidRPr="00F213D7" w:rsidRDefault="001D2BB7" w:rsidP="001D2BB7">
            <w:pPr>
              <w:rPr>
                <w:rFonts w:ascii="Times New Roman" w:hAnsi="Times New Roman"/>
              </w:rPr>
            </w:pPr>
            <w:r w:rsidRPr="00F213D7">
              <w:rPr>
                <w:rFonts w:ascii="Times New Roman" w:hAnsi="Times New Roman"/>
              </w:rPr>
              <w:t>KIZ ÖĞRENCİ YURDU</w:t>
            </w:r>
          </w:p>
        </w:tc>
        <w:tc>
          <w:tcPr>
            <w:tcW w:w="2415" w:type="dxa"/>
            <w:vAlign w:val="center"/>
          </w:tcPr>
          <w:p w:rsidR="001D2BB7" w:rsidRPr="00F213D7" w:rsidRDefault="001D2BB7" w:rsidP="001D2BB7">
            <w:pPr>
              <w:jc w:val="center"/>
              <w:rPr>
                <w:rFonts w:ascii="Times New Roman" w:hAnsi="Times New Roman"/>
              </w:rPr>
            </w:pPr>
            <w:r w:rsidRPr="00F213D7">
              <w:rPr>
                <w:rFonts w:ascii="Times New Roman" w:hAnsi="Times New Roman"/>
              </w:rPr>
              <w:t>2.527,20</w:t>
            </w:r>
          </w:p>
        </w:tc>
      </w:tr>
      <w:tr w:rsidR="001D2BB7" w:rsidRPr="00F213D7" w:rsidTr="00F802BA">
        <w:trPr>
          <w:trHeight w:val="554"/>
          <w:jc w:val="center"/>
        </w:trPr>
        <w:tc>
          <w:tcPr>
            <w:tcW w:w="1143" w:type="dxa"/>
            <w:vAlign w:val="center"/>
          </w:tcPr>
          <w:p w:rsidR="001D2BB7" w:rsidRPr="00F213D7" w:rsidRDefault="009B20FE" w:rsidP="001D2BB7">
            <w:pPr>
              <w:jc w:val="center"/>
              <w:rPr>
                <w:rFonts w:ascii="Times New Roman" w:hAnsi="Times New Roman"/>
                <w:b/>
              </w:rPr>
            </w:pPr>
            <w:r>
              <w:rPr>
                <w:rFonts w:ascii="Times New Roman" w:hAnsi="Times New Roman"/>
                <w:b/>
              </w:rPr>
              <w:t>17</w:t>
            </w:r>
          </w:p>
        </w:tc>
        <w:tc>
          <w:tcPr>
            <w:tcW w:w="6379" w:type="dxa"/>
            <w:vAlign w:val="center"/>
          </w:tcPr>
          <w:p w:rsidR="001D2BB7" w:rsidRPr="00F213D7" w:rsidRDefault="001D2BB7" w:rsidP="001D2BB7">
            <w:pPr>
              <w:rPr>
                <w:rFonts w:ascii="Times New Roman" w:hAnsi="Times New Roman"/>
              </w:rPr>
            </w:pPr>
            <w:r w:rsidRPr="00F213D7">
              <w:rPr>
                <w:rFonts w:ascii="Times New Roman" w:hAnsi="Times New Roman"/>
              </w:rPr>
              <w:t>ERKEK ÖĞRENCİ YURDU</w:t>
            </w:r>
          </w:p>
        </w:tc>
        <w:tc>
          <w:tcPr>
            <w:tcW w:w="2415" w:type="dxa"/>
            <w:vAlign w:val="center"/>
          </w:tcPr>
          <w:p w:rsidR="001D2BB7" w:rsidRPr="00F213D7" w:rsidRDefault="001D2BB7" w:rsidP="001D2BB7">
            <w:pPr>
              <w:jc w:val="center"/>
              <w:rPr>
                <w:rFonts w:ascii="Times New Roman" w:hAnsi="Times New Roman"/>
              </w:rPr>
            </w:pPr>
            <w:r w:rsidRPr="00F213D7">
              <w:rPr>
                <w:rFonts w:ascii="Times New Roman" w:hAnsi="Times New Roman"/>
              </w:rPr>
              <w:t>2.536,00</w:t>
            </w:r>
          </w:p>
        </w:tc>
      </w:tr>
      <w:tr w:rsidR="001D2BB7" w:rsidRPr="00F213D7" w:rsidTr="00F802BA">
        <w:trPr>
          <w:trHeight w:val="498"/>
          <w:jc w:val="center"/>
        </w:trPr>
        <w:tc>
          <w:tcPr>
            <w:tcW w:w="1143" w:type="dxa"/>
            <w:vAlign w:val="center"/>
          </w:tcPr>
          <w:p w:rsidR="001D2BB7" w:rsidRPr="00F213D7" w:rsidRDefault="001D2BB7" w:rsidP="001D2BB7">
            <w:pPr>
              <w:jc w:val="center"/>
              <w:rPr>
                <w:rFonts w:ascii="Times New Roman" w:hAnsi="Times New Roman"/>
                <w:b/>
              </w:rPr>
            </w:pPr>
          </w:p>
        </w:tc>
        <w:tc>
          <w:tcPr>
            <w:tcW w:w="6379" w:type="dxa"/>
            <w:vAlign w:val="center"/>
          </w:tcPr>
          <w:p w:rsidR="001D2BB7" w:rsidRPr="00F213D7" w:rsidRDefault="001D2BB7" w:rsidP="001D2BB7">
            <w:pPr>
              <w:jc w:val="center"/>
              <w:rPr>
                <w:rFonts w:ascii="Times New Roman" w:hAnsi="Times New Roman"/>
                <w:b/>
              </w:rPr>
            </w:pPr>
            <w:r w:rsidRPr="00F213D7">
              <w:rPr>
                <w:rFonts w:ascii="Times New Roman" w:hAnsi="Times New Roman"/>
                <w:b/>
              </w:rPr>
              <w:t>Genel Toplam</w:t>
            </w:r>
          </w:p>
        </w:tc>
        <w:tc>
          <w:tcPr>
            <w:tcW w:w="2415" w:type="dxa"/>
            <w:vAlign w:val="center"/>
          </w:tcPr>
          <w:p w:rsidR="001D2BB7" w:rsidRPr="00F213D7" w:rsidRDefault="00487F51" w:rsidP="001D2BB7">
            <w:pPr>
              <w:jc w:val="center"/>
              <w:rPr>
                <w:rFonts w:ascii="Times New Roman" w:hAnsi="Times New Roman"/>
                <w:b/>
              </w:rPr>
            </w:pPr>
            <w:r w:rsidRPr="00487F51">
              <w:rPr>
                <w:rFonts w:ascii="Times New Roman" w:hAnsi="Times New Roman"/>
                <w:b/>
              </w:rPr>
              <w:t>69.560,17</w:t>
            </w:r>
          </w:p>
        </w:tc>
      </w:tr>
    </w:tbl>
    <w:p w:rsidR="003E1427" w:rsidRDefault="003E1427" w:rsidP="00497BEA">
      <w:pPr>
        <w:spacing w:after="0"/>
        <w:rPr>
          <w:rFonts w:ascii="Times New Roman" w:hAnsi="Times New Roman"/>
          <w:b/>
        </w:rPr>
      </w:pPr>
    </w:p>
    <w:p w:rsidR="003E1427" w:rsidRDefault="003E1427" w:rsidP="00497BEA">
      <w:pPr>
        <w:spacing w:after="0"/>
        <w:rPr>
          <w:rFonts w:ascii="Times New Roman" w:hAnsi="Times New Roman"/>
          <w:b/>
        </w:rPr>
      </w:pPr>
      <w:r w:rsidRPr="00C52F14">
        <w:rPr>
          <w:rFonts w:ascii="Times New Roman" w:hAnsi="Times New Roman"/>
          <w:b/>
        </w:rPr>
        <w:t xml:space="preserve">MADDE </w:t>
      </w:r>
      <w:r>
        <w:rPr>
          <w:rFonts w:ascii="Times New Roman" w:hAnsi="Times New Roman"/>
          <w:b/>
        </w:rPr>
        <w:t>6 – GEREKLİ MAKİNE VE TEÇHİZAT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4815"/>
      </w:tblGrid>
      <w:tr w:rsidR="003E1427" w:rsidRPr="00D279D0" w:rsidTr="00B00AF1">
        <w:trPr>
          <w:trHeight w:val="527"/>
          <w:jc w:val="center"/>
        </w:trPr>
        <w:tc>
          <w:tcPr>
            <w:tcW w:w="5103" w:type="dxa"/>
            <w:vAlign w:val="center"/>
          </w:tcPr>
          <w:p w:rsidR="003E1427" w:rsidRPr="00B00AF1" w:rsidRDefault="003E1427" w:rsidP="00D279D0">
            <w:pPr>
              <w:spacing w:after="120" w:line="240" w:lineRule="auto"/>
              <w:jc w:val="center"/>
              <w:rPr>
                <w:rFonts w:ascii="Times New Roman" w:hAnsi="Times New Roman"/>
                <w:b/>
              </w:rPr>
            </w:pPr>
            <w:r w:rsidRPr="00B00AF1">
              <w:rPr>
                <w:rFonts w:ascii="Times New Roman" w:hAnsi="Times New Roman"/>
                <w:b/>
              </w:rPr>
              <w:t>MAKİNE İSMİ VE TİPİ</w:t>
            </w:r>
          </w:p>
        </w:tc>
        <w:tc>
          <w:tcPr>
            <w:tcW w:w="4815" w:type="dxa"/>
            <w:vAlign w:val="center"/>
          </w:tcPr>
          <w:p w:rsidR="003E1427" w:rsidRPr="00B00AF1" w:rsidRDefault="003E1427" w:rsidP="00D279D0">
            <w:pPr>
              <w:spacing w:after="120" w:line="240" w:lineRule="auto"/>
              <w:jc w:val="center"/>
              <w:rPr>
                <w:rFonts w:ascii="Times New Roman" w:hAnsi="Times New Roman"/>
                <w:b/>
              </w:rPr>
            </w:pPr>
            <w:r w:rsidRPr="00B00AF1">
              <w:rPr>
                <w:rFonts w:ascii="Times New Roman" w:hAnsi="Times New Roman"/>
                <w:b/>
              </w:rPr>
              <w:t>ADET</w:t>
            </w:r>
          </w:p>
        </w:tc>
      </w:tr>
      <w:tr w:rsidR="003E1427" w:rsidRPr="00D279D0" w:rsidTr="00B00AF1">
        <w:trPr>
          <w:trHeight w:val="527"/>
          <w:jc w:val="center"/>
        </w:trPr>
        <w:tc>
          <w:tcPr>
            <w:tcW w:w="5103" w:type="dxa"/>
            <w:vAlign w:val="center"/>
          </w:tcPr>
          <w:p w:rsidR="003E1427" w:rsidRPr="00D279D0" w:rsidRDefault="008464E2" w:rsidP="00D279D0">
            <w:pPr>
              <w:spacing w:after="0" w:line="240" w:lineRule="auto"/>
              <w:rPr>
                <w:rFonts w:ascii="Times New Roman" w:hAnsi="Times New Roman"/>
              </w:rPr>
            </w:pPr>
            <w:r>
              <w:rPr>
                <w:rFonts w:ascii="Times New Roman" w:hAnsi="Times New Roman"/>
              </w:rPr>
              <w:t>40</w:t>
            </w:r>
            <w:r w:rsidR="003E1427" w:rsidRPr="00D279D0">
              <w:rPr>
                <w:rFonts w:ascii="Times New Roman" w:hAnsi="Times New Roman"/>
              </w:rPr>
              <w:t>00 BİNİCİLİ OTOMAT</w:t>
            </w:r>
          </w:p>
        </w:tc>
        <w:tc>
          <w:tcPr>
            <w:tcW w:w="4815" w:type="dxa"/>
            <w:vAlign w:val="center"/>
          </w:tcPr>
          <w:p w:rsidR="003E1427" w:rsidRPr="00D279D0" w:rsidRDefault="003E1427" w:rsidP="00D279D0">
            <w:pPr>
              <w:spacing w:after="0" w:line="240" w:lineRule="auto"/>
              <w:jc w:val="center"/>
              <w:rPr>
                <w:rFonts w:ascii="Times New Roman" w:hAnsi="Times New Roman"/>
              </w:rPr>
            </w:pPr>
            <w:r w:rsidRPr="00D279D0">
              <w:rPr>
                <w:rFonts w:ascii="Times New Roman" w:hAnsi="Times New Roman"/>
              </w:rPr>
              <w:t>1</w:t>
            </w:r>
          </w:p>
        </w:tc>
      </w:tr>
      <w:tr w:rsidR="003E1427" w:rsidRPr="00D279D0" w:rsidTr="00B00AF1">
        <w:trPr>
          <w:trHeight w:val="527"/>
          <w:jc w:val="center"/>
        </w:trPr>
        <w:tc>
          <w:tcPr>
            <w:tcW w:w="5103" w:type="dxa"/>
            <w:vAlign w:val="center"/>
          </w:tcPr>
          <w:p w:rsidR="003E1427" w:rsidRPr="00D279D0" w:rsidRDefault="003E1427" w:rsidP="00D279D0">
            <w:pPr>
              <w:spacing w:after="0" w:line="240" w:lineRule="auto"/>
              <w:rPr>
                <w:rFonts w:ascii="Times New Roman" w:hAnsi="Times New Roman"/>
              </w:rPr>
            </w:pPr>
            <w:r w:rsidRPr="00D279D0">
              <w:rPr>
                <w:rFonts w:ascii="Times New Roman" w:hAnsi="Times New Roman"/>
              </w:rPr>
              <w:t>1255 BMS İTİCİLİ OTOMAT</w:t>
            </w:r>
          </w:p>
        </w:tc>
        <w:tc>
          <w:tcPr>
            <w:tcW w:w="4815" w:type="dxa"/>
            <w:vAlign w:val="center"/>
          </w:tcPr>
          <w:p w:rsidR="003E1427" w:rsidRPr="00D279D0" w:rsidRDefault="003E1427" w:rsidP="00D279D0">
            <w:pPr>
              <w:spacing w:after="0" w:line="240" w:lineRule="auto"/>
              <w:jc w:val="center"/>
              <w:rPr>
                <w:rFonts w:ascii="Times New Roman" w:hAnsi="Times New Roman"/>
              </w:rPr>
            </w:pPr>
            <w:r w:rsidRPr="00D279D0">
              <w:rPr>
                <w:rFonts w:ascii="Times New Roman" w:hAnsi="Times New Roman"/>
              </w:rPr>
              <w:t>2</w:t>
            </w:r>
          </w:p>
        </w:tc>
      </w:tr>
      <w:tr w:rsidR="003E1427" w:rsidRPr="00D279D0" w:rsidTr="00B00AF1">
        <w:trPr>
          <w:trHeight w:val="527"/>
          <w:jc w:val="center"/>
        </w:trPr>
        <w:tc>
          <w:tcPr>
            <w:tcW w:w="5103" w:type="dxa"/>
            <w:vAlign w:val="center"/>
          </w:tcPr>
          <w:p w:rsidR="003E1427" w:rsidRPr="00D279D0" w:rsidRDefault="003E1427" w:rsidP="00D279D0">
            <w:pPr>
              <w:spacing w:after="0" w:line="240" w:lineRule="auto"/>
              <w:rPr>
                <w:rFonts w:ascii="Times New Roman" w:hAnsi="Times New Roman"/>
              </w:rPr>
            </w:pPr>
            <w:r w:rsidRPr="00D279D0">
              <w:rPr>
                <w:rFonts w:ascii="Times New Roman" w:hAnsi="Times New Roman"/>
              </w:rPr>
              <w:t>755 E İTİCİLİ OTOMAT</w:t>
            </w:r>
          </w:p>
        </w:tc>
        <w:tc>
          <w:tcPr>
            <w:tcW w:w="4815" w:type="dxa"/>
            <w:vAlign w:val="center"/>
          </w:tcPr>
          <w:p w:rsidR="003E1427" w:rsidRPr="00D279D0" w:rsidRDefault="003E1427" w:rsidP="00D279D0">
            <w:pPr>
              <w:spacing w:after="0" w:line="240" w:lineRule="auto"/>
              <w:jc w:val="center"/>
              <w:rPr>
                <w:rFonts w:ascii="Times New Roman" w:hAnsi="Times New Roman"/>
              </w:rPr>
            </w:pPr>
            <w:r w:rsidRPr="00D279D0">
              <w:rPr>
                <w:rFonts w:ascii="Times New Roman" w:hAnsi="Times New Roman"/>
              </w:rPr>
              <w:t>2</w:t>
            </w:r>
          </w:p>
        </w:tc>
      </w:tr>
      <w:tr w:rsidR="003E1427" w:rsidRPr="00D279D0" w:rsidTr="00B00AF1">
        <w:trPr>
          <w:trHeight w:val="527"/>
          <w:jc w:val="center"/>
        </w:trPr>
        <w:tc>
          <w:tcPr>
            <w:tcW w:w="5103" w:type="dxa"/>
            <w:vAlign w:val="center"/>
          </w:tcPr>
          <w:p w:rsidR="003E1427" w:rsidRPr="00D279D0" w:rsidRDefault="003E1427" w:rsidP="00D279D0">
            <w:pPr>
              <w:spacing w:after="0" w:line="240" w:lineRule="auto"/>
              <w:rPr>
                <w:rFonts w:ascii="Times New Roman" w:hAnsi="Times New Roman"/>
              </w:rPr>
            </w:pPr>
            <w:r w:rsidRPr="00D279D0">
              <w:rPr>
                <w:rFonts w:ascii="Times New Roman" w:hAnsi="Times New Roman"/>
              </w:rPr>
              <w:t>ZEMİN YIKAMA MAKİNESİ</w:t>
            </w:r>
          </w:p>
        </w:tc>
        <w:tc>
          <w:tcPr>
            <w:tcW w:w="4815" w:type="dxa"/>
            <w:vAlign w:val="center"/>
          </w:tcPr>
          <w:p w:rsidR="003E1427" w:rsidRPr="00D279D0" w:rsidRDefault="003E1427" w:rsidP="00D279D0">
            <w:pPr>
              <w:spacing w:after="0" w:line="240" w:lineRule="auto"/>
              <w:jc w:val="center"/>
              <w:rPr>
                <w:rFonts w:ascii="Times New Roman" w:hAnsi="Times New Roman"/>
              </w:rPr>
            </w:pPr>
            <w:r w:rsidRPr="00D279D0">
              <w:rPr>
                <w:rFonts w:ascii="Times New Roman" w:hAnsi="Times New Roman"/>
              </w:rPr>
              <w:t>3</w:t>
            </w:r>
          </w:p>
        </w:tc>
      </w:tr>
      <w:tr w:rsidR="003E1427" w:rsidRPr="00D279D0" w:rsidTr="00B00AF1">
        <w:trPr>
          <w:trHeight w:val="527"/>
          <w:jc w:val="center"/>
        </w:trPr>
        <w:tc>
          <w:tcPr>
            <w:tcW w:w="5103" w:type="dxa"/>
            <w:vAlign w:val="center"/>
          </w:tcPr>
          <w:p w:rsidR="003E1427" w:rsidRPr="00D279D0" w:rsidRDefault="003E1427" w:rsidP="00D279D0">
            <w:pPr>
              <w:spacing w:after="0" w:line="240" w:lineRule="auto"/>
              <w:rPr>
                <w:rFonts w:ascii="Times New Roman" w:hAnsi="Times New Roman"/>
              </w:rPr>
            </w:pPr>
            <w:r w:rsidRPr="00D279D0">
              <w:rPr>
                <w:rFonts w:ascii="Times New Roman" w:hAnsi="Times New Roman"/>
              </w:rPr>
              <w:t xml:space="preserve"> ISLAK KURU VAKUM MAKİNESİ</w:t>
            </w:r>
          </w:p>
        </w:tc>
        <w:tc>
          <w:tcPr>
            <w:tcW w:w="4815" w:type="dxa"/>
            <w:vAlign w:val="center"/>
          </w:tcPr>
          <w:p w:rsidR="003E1427" w:rsidRPr="00D279D0" w:rsidRDefault="003E1427" w:rsidP="00D279D0">
            <w:pPr>
              <w:spacing w:after="0" w:line="240" w:lineRule="auto"/>
              <w:jc w:val="center"/>
              <w:rPr>
                <w:rFonts w:ascii="Times New Roman" w:hAnsi="Times New Roman"/>
              </w:rPr>
            </w:pPr>
            <w:r w:rsidRPr="00D279D0">
              <w:rPr>
                <w:rFonts w:ascii="Times New Roman" w:hAnsi="Times New Roman"/>
              </w:rPr>
              <w:t>3</w:t>
            </w:r>
          </w:p>
        </w:tc>
      </w:tr>
      <w:tr w:rsidR="003E1427" w:rsidRPr="00D279D0" w:rsidTr="00B00AF1">
        <w:trPr>
          <w:trHeight w:val="527"/>
          <w:jc w:val="center"/>
        </w:trPr>
        <w:tc>
          <w:tcPr>
            <w:tcW w:w="5103" w:type="dxa"/>
            <w:vAlign w:val="center"/>
          </w:tcPr>
          <w:p w:rsidR="003E1427" w:rsidRPr="00D279D0" w:rsidRDefault="003E1427" w:rsidP="00D279D0">
            <w:pPr>
              <w:spacing w:after="0" w:line="240" w:lineRule="auto"/>
              <w:rPr>
                <w:rFonts w:ascii="Times New Roman" w:hAnsi="Times New Roman"/>
              </w:rPr>
            </w:pPr>
            <w:r w:rsidRPr="00D279D0">
              <w:rPr>
                <w:rFonts w:ascii="Times New Roman" w:hAnsi="Times New Roman"/>
              </w:rPr>
              <w:t>ELEKTRİK SÜPÜRGESİ</w:t>
            </w:r>
          </w:p>
        </w:tc>
        <w:tc>
          <w:tcPr>
            <w:tcW w:w="4815" w:type="dxa"/>
            <w:vAlign w:val="center"/>
          </w:tcPr>
          <w:p w:rsidR="003E1427" w:rsidRPr="00D279D0" w:rsidRDefault="003E1427" w:rsidP="00D279D0">
            <w:pPr>
              <w:spacing w:after="0" w:line="240" w:lineRule="auto"/>
              <w:jc w:val="center"/>
              <w:rPr>
                <w:rFonts w:ascii="Times New Roman" w:hAnsi="Times New Roman"/>
              </w:rPr>
            </w:pPr>
            <w:r w:rsidRPr="00D279D0">
              <w:rPr>
                <w:rFonts w:ascii="Times New Roman" w:hAnsi="Times New Roman"/>
              </w:rPr>
              <w:t>15</w:t>
            </w:r>
          </w:p>
        </w:tc>
      </w:tr>
      <w:tr w:rsidR="003E1427" w:rsidRPr="00D279D0" w:rsidTr="00B00AF1">
        <w:trPr>
          <w:trHeight w:val="527"/>
          <w:jc w:val="center"/>
        </w:trPr>
        <w:tc>
          <w:tcPr>
            <w:tcW w:w="5103" w:type="dxa"/>
            <w:vAlign w:val="center"/>
          </w:tcPr>
          <w:p w:rsidR="003E1427" w:rsidRPr="00D279D0" w:rsidRDefault="003E1427" w:rsidP="00D279D0">
            <w:pPr>
              <w:spacing w:after="0" w:line="240" w:lineRule="auto"/>
              <w:rPr>
                <w:rFonts w:ascii="Times New Roman" w:hAnsi="Times New Roman"/>
              </w:rPr>
            </w:pPr>
            <w:r w:rsidRPr="00D279D0">
              <w:rPr>
                <w:rFonts w:ascii="Times New Roman" w:hAnsi="Times New Roman"/>
              </w:rPr>
              <w:t>50/50 AKÜLÜ İTİCİLİ OTOMAT</w:t>
            </w:r>
          </w:p>
        </w:tc>
        <w:tc>
          <w:tcPr>
            <w:tcW w:w="4815" w:type="dxa"/>
            <w:vAlign w:val="center"/>
          </w:tcPr>
          <w:p w:rsidR="003E1427" w:rsidRPr="00D279D0" w:rsidRDefault="003E1427" w:rsidP="00D279D0">
            <w:pPr>
              <w:spacing w:after="0" w:line="240" w:lineRule="auto"/>
              <w:jc w:val="center"/>
              <w:rPr>
                <w:rFonts w:ascii="Times New Roman" w:hAnsi="Times New Roman"/>
              </w:rPr>
            </w:pPr>
            <w:r w:rsidRPr="00D279D0">
              <w:rPr>
                <w:rFonts w:ascii="Times New Roman" w:hAnsi="Times New Roman"/>
              </w:rPr>
              <w:t>2</w:t>
            </w:r>
          </w:p>
        </w:tc>
      </w:tr>
      <w:tr w:rsidR="003E1427" w:rsidRPr="00D279D0" w:rsidTr="00B00AF1">
        <w:trPr>
          <w:trHeight w:val="527"/>
          <w:jc w:val="center"/>
        </w:trPr>
        <w:tc>
          <w:tcPr>
            <w:tcW w:w="5103" w:type="dxa"/>
            <w:vAlign w:val="center"/>
          </w:tcPr>
          <w:p w:rsidR="003E1427" w:rsidRPr="00D279D0" w:rsidRDefault="003E1427" w:rsidP="00D279D0">
            <w:pPr>
              <w:spacing w:after="0" w:line="240" w:lineRule="auto"/>
              <w:rPr>
                <w:rFonts w:ascii="Times New Roman" w:hAnsi="Times New Roman"/>
              </w:rPr>
            </w:pPr>
            <w:r w:rsidRPr="00D279D0">
              <w:rPr>
                <w:rFonts w:ascii="Times New Roman" w:hAnsi="Times New Roman"/>
              </w:rPr>
              <w:t>YOL SÜPÜRME ARACI</w:t>
            </w:r>
          </w:p>
        </w:tc>
        <w:tc>
          <w:tcPr>
            <w:tcW w:w="4815" w:type="dxa"/>
            <w:vAlign w:val="center"/>
          </w:tcPr>
          <w:p w:rsidR="003E1427" w:rsidRPr="00D279D0" w:rsidRDefault="003E1427" w:rsidP="00D279D0">
            <w:pPr>
              <w:spacing w:after="0" w:line="240" w:lineRule="auto"/>
              <w:jc w:val="center"/>
              <w:rPr>
                <w:rFonts w:ascii="Times New Roman" w:hAnsi="Times New Roman"/>
              </w:rPr>
            </w:pPr>
            <w:r w:rsidRPr="00D279D0">
              <w:rPr>
                <w:rFonts w:ascii="Times New Roman" w:hAnsi="Times New Roman"/>
              </w:rPr>
              <w:t>1</w:t>
            </w:r>
          </w:p>
        </w:tc>
      </w:tr>
      <w:tr w:rsidR="008464E2" w:rsidRPr="00D279D0" w:rsidTr="00B00AF1">
        <w:trPr>
          <w:trHeight w:val="527"/>
          <w:jc w:val="center"/>
        </w:trPr>
        <w:tc>
          <w:tcPr>
            <w:tcW w:w="5103" w:type="dxa"/>
            <w:vAlign w:val="center"/>
          </w:tcPr>
          <w:p w:rsidR="008464E2" w:rsidRPr="00D279D0" w:rsidRDefault="008464E2" w:rsidP="00D279D0">
            <w:pPr>
              <w:spacing w:after="0" w:line="240" w:lineRule="auto"/>
              <w:rPr>
                <w:rFonts w:ascii="Times New Roman" w:hAnsi="Times New Roman"/>
              </w:rPr>
            </w:pPr>
            <w:r>
              <w:rPr>
                <w:rFonts w:ascii="Times New Roman" w:hAnsi="Times New Roman"/>
              </w:rPr>
              <w:t>KAR TEMİZLEME MAKİNESİ</w:t>
            </w:r>
          </w:p>
        </w:tc>
        <w:tc>
          <w:tcPr>
            <w:tcW w:w="4815" w:type="dxa"/>
            <w:vAlign w:val="center"/>
          </w:tcPr>
          <w:p w:rsidR="008464E2" w:rsidRPr="00D279D0" w:rsidRDefault="008464E2" w:rsidP="00D279D0">
            <w:pPr>
              <w:spacing w:after="0" w:line="240" w:lineRule="auto"/>
              <w:jc w:val="center"/>
              <w:rPr>
                <w:rFonts w:ascii="Times New Roman" w:hAnsi="Times New Roman"/>
              </w:rPr>
            </w:pPr>
            <w:r>
              <w:rPr>
                <w:rFonts w:ascii="Times New Roman" w:hAnsi="Times New Roman"/>
              </w:rPr>
              <w:t>1</w:t>
            </w:r>
          </w:p>
        </w:tc>
      </w:tr>
    </w:tbl>
    <w:p w:rsidR="003E1427" w:rsidRDefault="003E1427" w:rsidP="004B6E35">
      <w:pPr>
        <w:pStyle w:val="GvdeMetniGirintisi"/>
        <w:rPr>
          <w:rFonts w:ascii="Times New Roman" w:hAnsi="Times New Roman"/>
        </w:rPr>
      </w:pPr>
    </w:p>
    <w:p w:rsidR="001D2BB7" w:rsidRDefault="001D2BB7" w:rsidP="004B6E35">
      <w:pPr>
        <w:pStyle w:val="GvdeMetniGirintisi"/>
        <w:rPr>
          <w:rFonts w:ascii="Times New Roman" w:hAnsi="Times New Roman"/>
        </w:rPr>
      </w:pPr>
    </w:p>
    <w:p w:rsidR="001D2BB7" w:rsidRDefault="001D2BB7" w:rsidP="004B6E35">
      <w:pPr>
        <w:pStyle w:val="GvdeMetniGirintisi"/>
        <w:rPr>
          <w:rFonts w:ascii="Times New Roman" w:hAnsi="Times New Roman"/>
        </w:rPr>
      </w:pPr>
    </w:p>
    <w:p w:rsidR="003E1427" w:rsidRDefault="003E1427" w:rsidP="004B6E35">
      <w:pPr>
        <w:pStyle w:val="GvdeMetniGirintisi"/>
        <w:ind w:left="0"/>
        <w:rPr>
          <w:rFonts w:ascii="Times New Roman" w:hAnsi="Times New Roman"/>
          <w:b/>
          <w:color w:val="000000"/>
          <w:szCs w:val="24"/>
        </w:rPr>
      </w:pPr>
      <w:r>
        <w:rPr>
          <w:rFonts w:ascii="Times New Roman" w:hAnsi="Times New Roman"/>
          <w:b/>
          <w:color w:val="000000"/>
          <w:szCs w:val="24"/>
        </w:rPr>
        <w:lastRenderedPageBreak/>
        <w:t>MADDE 7</w:t>
      </w:r>
      <w:r w:rsidRPr="004B6E35">
        <w:rPr>
          <w:rFonts w:ascii="Times New Roman" w:hAnsi="Times New Roman"/>
          <w:b/>
          <w:color w:val="000000"/>
          <w:szCs w:val="24"/>
        </w:rPr>
        <w:t xml:space="preserve"> -KULLANILACAK TEMİZLİK KİMYASAL </w:t>
      </w:r>
      <w:r>
        <w:rPr>
          <w:rFonts w:ascii="Times New Roman" w:hAnsi="Times New Roman"/>
          <w:b/>
          <w:color w:val="000000"/>
          <w:szCs w:val="24"/>
        </w:rPr>
        <w:t xml:space="preserve">VE </w:t>
      </w:r>
      <w:r w:rsidRPr="004B6E35">
        <w:rPr>
          <w:rFonts w:ascii="Times New Roman" w:hAnsi="Times New Roman"/>
          <w:b/>
          <w:color w:val="000000"/>
          <w:szCs w:val="24"/>
        </w:rPr>
        <w:t>SARF MALZEMELERİ</w:t>
      </w:r>
    </w:p>
    <w:tbl>
      <w:tblPr>
        <w:tblW w:w="10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2"/>
        <w:gridCol w:w="5084"/>
        <w:gridCol w:w="2150"/>
        <w:gridCol w:w="2876"/>
      </w:tblGrid>
      <w:tr w:rsidR="00324CCF" w:rsidRPr="00D279D0" w:rsidTr="005B641E">
        <w:trPr>
          <w:trHeight w:val="640"/>
          <w:jc w:val="center"/>
        </w:trPr>
        <w:tc>
          <w:tcPr>
            <w:tcW w:w="602" w:type="dxa"/>
            <w:noWrap/>
            <w:vAlign w:val="center"/>
          </w:tcPr>
          <w:p w:rsidR="00324CCF" w:rsidRPr="00670D81" w:rsidRDefault="00324CCF" w:rsidP="005B641E">
            <w:pPr>
              <w:spacing w:after="0" w:line="240" w:lineRule="auto"/>
              <w:jc w:val="center"/>
              <w:rPr>
                <w:rFonts w:ascii="Times New Roman" w:hAnsi="Times New Roman"/>
                <w:b/>
                <w:bCs/>
                <w:color w:val="000000"/>
                <w:sz w:val="20"/>
                <w:szCs w:val="20"/>
                <w:lang w:eastAsia="tr-TR"/>
              </w:rPr>
            </w:pPr>
            <w:r w:rsidRPr="00670D81">
              <w:rPr>
                <w:rFonts w:ascii="Times New Roman" w:hAnsi="Times New Roman"/>
                <w:b/>
                <w:bCs/>
                <w:color w:val="000000"/>
                <w:sz w:val="20"/>
                <w:szCs w:val="20"/>
                <w:lang w:eastAsia="tr-TR"/>
              </w:rPr>
              <w:t>S.NO</w:t>
            </w:r>
          </w:p>
        </w:tc>
        <w:tc>
          <w:tcPr>
            <w:tcW w:w="5084" w:type="dxa"/>
            <w:noWrap/>
            <w:vAlign w:val="center"/>
          </w:tcPr>
          <w:p w:rsidR="00324CCF" w:rsidRPr="00670D81" w:rsidRDefault="00324CCF" w:rsidP="008A2BF4">
            <w:pPr>
              <w:spacing w:after="0" w:line="240" w:lineRule="auto"/>
              <w:jc w:val="center"/>
              <w:rPr>
                <w:rFonts w:ascii="Times New Roman" w:hAnsi="Times New Roman"/>
                <w:b/>
                <w:bCs/>
                <w:color w:val="000000"/>
                <w:lang w:eastAsia="tr-TR"/>
              </w:rPr>
            </w:pPr>
            <w:r w:rsidRPr="00670D81">
              <w:rPr>
                <w:rFonts w:ascii="Times New Roman" w:hAnsi="Times New Roman"/>
                <w:b/>
                <w:bCs/>
                <w:color w:val="000000"/>
                <w:lang w:eastAsia="tr-TR"/>
              </w:rPr>
              <w:t>KİMYASAL ve SARF MA</w:t>
            </w:r>
            <w:r w:rsidR="008A2BF4">
              <w:rPr>
                <w:rFonts w:ascii="Times New Roman" w:hAnsi="Times New Roman"/>
                <w:b/>
                <w:bCs/>
                <w:color w:val="000000"/>
                <w:lang w:eastAsia="tr-TR"/>
              </w:rPr>
              <w:t>LZEMELER</w:t>
            </w:r>
          </w:p>
        </w:tc>
        <w:tc>
          <w:tcPr>
            <w:tcW w:w="2150" w:type="dxa"/>
            <w:noWrap/>
            <w:vAlign w:val="center"/>
          </w:tcPr>
          <w:p w:rsidR="00324CCF" w:rsidRPr="00670D81" w:rsidRDefault="00324CCF" w:rsidP="005B641E">
            <w:pPr>
              <w:spacing w:after="0" w:line="240" w:lineRule="auto"/>
              <w:jc w:val="center"/>
              <w:rPr>
                <w:rFonts w:ascii="Times New Roman" w:hAnsi="Times New Roman"/>
                <w:b/>
                <w:bCs/>
                <w:color w:val="000000"/>
                <w:sz w:val="20"/>
                <w:szCs w:val="20"/>
                <w:lang w:eastAsia="tr-TR"/>
              </w:rPr>
            </w:pPr>
            <w:r w:rsidRPr="00670D81">
              <w:rPr>
                <w:rFonts w:ascii="Times New Roman" w:hAnsi="Times New Roman"/>
                <w:b/>
                <w:bCs/>
                <w:color w:val="000000"/>
                <w:sz w:val="20"/>
                <w:szCs w:val="20"/>
                <w:lang w:eastAsia="tr-TR"/>
              </w:rPr>
              <w:t xml:space="preserve"> TAHMİNİ AYLIK İHTİYAÇ LİSTESİ</w:t>
            </w:r>
          </w:p>
          <w:p w:rsidR="00324CCF" w:rsidRPr="00670D81" w:rsidRDefault="00324CCF" w:rsidP="005B641E">
            <w:pPr>
              <w:spacing w:after="0" w:line="240" w:lineRule="auto"/>
              <w:jc w:val="center"/>
              <w:rPr>
                <w:rFonts w:ascii="Times New Roman" w:hAnsi="Times New Roman"/>
                <w:b/>
                <w:bCs/>
                <w:color w:val="000000"/>
                <w:sz w:val="20"/>
                <w:szCs w:val="20"/>
                <w:lang w:eastAsia="tr-TR"/>
              </w:rPr>
            </w:pPr>
            <w:r>
              <w:rPr>
                <w:rFonts w:ascii="Times New Roman" w:hAnsi="Times New Roman"/>
                <w:b/>
                <w:bCs/>
                <w:color w:val="000000"/>
                <w:sz w:val="20"/>
                <w:szCs w:val="20"/>
                <w:lang w:eastAsia="tr-TR"/>
              </w:rPr>
              <w:t>(EYLÜL-MAYIS AYLARINDA</w:t>
            </w:r>
            <w:r w:rsidRPr="00670D81">
              <w:rPr>
                <w:rFonts w:ascii="Times New Roman" w:hAnsi="Times New Roman"/>
                <w:b/>
                <w:bCs/>
                <w:color w:val="000000"/>
                <w:sz w:val="20"/>
                <w:szCs w:val="20"/>
                <w:lang w:eastAsia="tr-TR"/>
              </w:rPr>
              <w:t xml:space="preserve"> 9 AY</w:t>
            </w:r>
            <w:r>
              <w:rPr>
                <w:rFonts w:ascii="Times New Roman" w:hAnsi="Times New Roman"/>
                <w:b/>
                <w:bCs/>
                <w:color w:val="000000"/>
                <w:sz w:val="20"/>
                <w:szCs w:val="20"/>
                <w:lang w:eastAsia="tr-TR"/>
              </w:rPr>
              <w:t>)</w:t>
            </w:r>
          </w:p>
        </w:tc>
        <w:tc>
          <w:tcPr>
            <w:tcW w:w="2876" w:type="dxa"/>
            <w:noWrap/>
            <w:vAlign w:val="center"/>
          </w:tcPr>
          <w:p w:rsidR="00324CCF" w:rsidRPr="00670D81" w:rsidRDefault="00324CCF" w:rsidP="005B641E">
            <w:pPr>
              <w:spacing w:after="0" w:line="240" w:lineRule="auto"/>
              <w:jc w:val="center"/>
              <w:rPr>
                <w:rFonts w:ascii="Times New Roman" w:hAnsi="Times New Roman"/>
                <w:b/>
                <w:bCs/>
                <w:color w:val="000000"/>
                <w:sz w:val="20"/>
                <w:szCs w:val="20"/>
                <w:lang w:eastAsia="tr-TR"/>
              </w:rPr>
            </w:pPr>
            <w:r w:rsidRPr="00670D81">
              <w:rPr>
                <w:rFonts w:ascii="Times New Roman" w:hAnsi="Times New Roman"/>
                <w:b/>
                <w:bCs/>
                <w:color w:val="000000"/>
                <w:sz w:val="20"/>
                <w:szCs w:val="20"/>
                <w:lang w:eastAsia="tr-TR"/>
              </w:rPr>
              <w:t>TAHMİNİ AYLIK İHTİYAÇ LİSTESİ</w:t>
            </w:r>
          </w:p>
          <w:p w:rsidR="00324CCF" w:rsidRPr="00670D81" w:rsidRDefault="00324CCF" w:rsidP="005B641E">
            <w:pPr>
              <w:spacing w:after="0" w:line="240" w:lineRule="auto"/>
              <w:jc w:val="center"/>
              <w:rPr>
                <w:rFonts w:ascii="Times New Roman" w:hAnsi="Times New Roman"/>
                <w:b/>
                <w:bCs/>
                <w:color w:val="000000"/>
                <w:sz w:val="20"/>
                <w:szCs w:val="20"/>
                <w:lang w:eastAsia="tr-TR"/>
              </w:rPr>
            </w:pPr>
            <w:r w:rsidRPr="00670D81">
              <w:rPr>
                <w:rFonts w:ascii="Times New Roman" w:hAnsi="Times New Roman"/>
                <w:b/>
                <w:bCs/>
                <w:color w:val="000000"/>
                <w:sz w:val="20"/>
                <w:szCs w:val="20"/>
                <w:lang w:eastAsia="tr-TR"/>
              </w:rPr>
              <w:t>(H</w:t>
            </w:r>
            <w:r>
              <w:rPr>
                <w:rFonts w:ascii="Times New Roman" w:hAnsi="Times New Roman"/>
                <w:b/>
                <w:bCs/>
                <w:color w:val="000000"/>
                <w:sz w:val="20"/>
                <w:szCs w:val="20"/>
                <w:lang w:eastAsia="tr-TR"/>
              </w:rPr>
              <w:t>AZİRAN-TEMMUZ AĞUSTOS AYLARINDA</w:t>
            </w:r>
            <w:r w:rsidRPr="00670D81">
              <w:rPr>
                <w:rFonts w:ascii="Times New Roman" w:hAnsi="Times New Roman"/>
                <w:b/>
                <w:bCs/>
                <w:color w:val="000000"/>
                <w:sz w:val="20"/>
                <w:szCs w:val="20"/>
                <w:lang w:eastAsia="tr-TR"/>
              </w:rPr>
              <w:t xml:space="preserve"> 3 AY</w:t>
            </w:r>
            <w:r>
              <w:rPr>
                <w:rFonts w:ascii="Times New Roman" w:hAnsi="Times New Roman"/>
                <w:b/>
                <w:bCs/>
                <w:color w:val="000000"/>
                <w:sz w:val="20"/>
                <w:szCs w:val="20"/>
                <w:lang w:eastAsia="tr-TR"/>
              </w:rPr>
              <w:t>)</w:t>
            </w:r>
          </w:p>
        </w:tc>
      </w:tr>
      <w:tr w:rsidR="00324CCF" w:rsidRPr="00D279D0" w:rsidTr="005B641E">
        <w:trPr>
          <w:trHeight w:val="609"/>
          <w:jc w:val="center"/>
        </w:trPr>
        <w:tc>
          <w:tcPr>
            <w:tcW w:w="602" w:type="dxa"/>
            <w:shd w:val="clear" w:color="auto" w:fill="auto"/>
            <w:noWrap/>
            <w:vAlign w:val="center"/>
          </w:tcPr>
          <w:p w:rsidR="00324CCF" w:rsidRPr="00F52FCB" w:rsidRDefault="00324CCF" w:rsidP="005B641E">
            <w:pPr>
              <w:spacing w:after="0" w:line="240" w:lineRule="auto"/>
              <w:jc w:val="center"/>
              <w:rPr>
                <w:rFonts w:ascii="Times New Roman" w:hAnsi="Times New Roman"/>
                <w:b/>
                <w:bCs/>
                <w:lang w:eastAsia="tr-TR"/>
              </w:rPr>
            </w:pPr>
            <w:r w:rsidRPr="00F52FCB">
              <w:rPr>
                <w:rFonts w:ascii="Times New Roman" w:hAnsi="Times New Roman"/>
                <w:b/>
                <w:bCs/>
                <w:lang w:eastAsia="tr-TR"/>
              </w:rPr>
              <w:t>1</w:t>
            </w:r>
          </w:p>
        </w:tc>
        <w:tc>
          <w:tcPr>
            <w:tcW w:w="5084" w:type="dxa"/>
            <w:shd w:val="clear" w:color="auto" w:fill="auto"/>
            <w:noWrap/>
            <w:vAlign w:val="bottom"/>
          </w:tcPr>
          <w:p w:rsidR="00324CCF" w:rsidRPr="00D279D0" w:rsidRDefault="00324CCF" w:rsidP="005B641E">
            <w:pPr>
              <w:rPr>
                <w:rFonts w:ascii="Times New Roman" w:hAnsi="Times New Roman"/>
                <w:bCs/>
              </w:rPr>
            </w:pPr>
            <w:r w:rsidRPr="00D279D0">
              <w:rPr>
                <w:rFonts w:ascii="Times New Roman" w:hAnsi="Times New Roman"/>
                <w:bCs/>
              </w:rPr>
              <w:t>KAĞIT HAVLU  (6’LI RULO İÇERİNDE)</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140</w:t>
            </w:r>
            <w:r w:rsidRPr="00933845">
              <w:rPr>
                <w:rFonts w:ascii="Times New Roman" w:hAnsi="Times New Roman"/>
                <w:bCs/>
              </w:rPr>
              <w:t xml:space="preserve"> PAKET</w:t>
            </w:r>
          </w:p>
        </w:tc>
        <w:tc>
          <w:tcPr>
            <w:tcW w:w="2876" w:type="dxa"/>
            <w:noWrap/>
            <w:vAlign w:val="center"/>
          </w:tcPr>
          <w:p w:rsidR="00324CCF" w:rsidRPr="00933845" w:rsidRDefault="00324CCF" w:rsidP="005B641E">
            <w:pPr>
              <w:jc w:val="center"/>
              <w:rPr>
                <w:rFonts w:ascii="Times New Roman" w:hAnsi="Times New Roman"/>
                <w:bCs/>
              </w:rPr>
            </w:pPr>
            <w:r>
              <w:rPr>
                <w:rFonts w:ascii="Times New Roman" w:hAnsi="Times New Roman"/>
                <w:bCs/>
              </w:rPr>
              <w:t>60</w:t>
            </w:r>
            <w:r w:rsidRPr="00933845">
              <w:rPr>
                <w:rFonts w:ascii="Times New Roman" w:hAnsi="Times New Roman"/>
                <w:bCs/>
              </w:rPr>
              <w:t xml:space="preserve"> PAKET</w:t>
            </w:r>
          </w:p>
        </w:tc>
      </w:tr>
      <w:tr w:rsidR="00324CCF" w:rsidRPr="00D279D0" w:rsidTr="005B641E">
        <w:trPr>
          <w:trHeight w:val="609"/>
          <w:jc w:val="center"/>
        </w:trPr>
        <w:tc>
          <w:tcPr>
            <w:tcW w:w="602" w:type="dxa"/>
            <w:shd w:val="clear" w:color="auto" w:fill="auto"/>
            <w:noWrap/>
            <w:vAlign w:val="center"/>
          </w:tcPr>
          <w:p w:rsidR="00324CCF" w:rsidRPr="00F52FCB" w:rsidRDefault="00324CCF" w:rsidP="005B641E">
            <w:pPr>
              <w:spacing w:after="0" w:line="240" w:lineRule="auto"/>
              <w:jc w:val="center"/>
              <w:rPr>
                <w:rFonts w:ascii="Times New Roman" w:hAnsi="Times New Roman"/>
                <w:b/>
                <w:bCs/>
                <w:lang w:eastAsia="tr-TR"/>
              </w:rPr>
            </w:pPr>
            <w:r w:rsidRPr="00F52FCB">
              <w:rPr>
                <w:rFonts w:ascii="Times New Roman" w:hAnsi="Times New Roman"/>
                <w:b/>
                <w:bCs/>
                <w:lang w:eastAsia="tr-TR"/>
              </w:rPr>
              <w:t>2</w:t>
            </w:r>
          </w:p>
        </w:tc>
        <w:tc>
          <w:tcPr>
            <w:tcW w:w="5084" w:type="dxa"/>
            <w:shd w:val="clear" w:color="auto" w:fill="auto"/>
            <w:noWrap/>
            <w:vAlign w:val="bottom"/>
          </w:tcPr>
          <w:p w:rsidR="00324CCF" w:rsidRPr="00D279D0" w:rsidRDefault="00324CCF" w:rsidP="005B641E">
            <w:pPr>
              <w:rPr>
                <w:rFonts w:ascii="Times New Roman" w:hAnsi="Times New Roman"/>
                <w:bCs/>
              </w:rPr>
            </w:pPr>
            <w:r>
              <w:rPr>
                <w:rFonts w:ascii="Times New Roman" w:hAnsi="Times New Roman"/>
                <w:bCs/>
              </w:rPr>
              <w:t>TUVALET KAĞIDI CİMRİ</w:t>
            </w:r>
            <w:r w:rsidRPr="00D279D0">
              <w:rPr>
                <w:rFonts w:ascii="Times New Roman" w:hAnsi="Times New Roman"/>
                <w:bCs/>
              </w:rPr>
              <w:t xml:space="preserve"> (6’LI RULO İÇERİSİNDE)</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120</w:t>
            </w:r>
            <w:r w:rsidRPr="00933845">
              <w:rPr>
                <w:rFonts w:ascii="Times New Roman" w:hAnsi="Times New Roman"/>
                <w:bCs/>
              </w:rPr>
              <w:t xml:space="preserve"> PAKET</w:t>
            </w:r>
          </w:p>
        </w:tc>
        <w:tc>
          <w:tcPr>
            <w:tcW w:w="2876" w:type="dxa"/>
            <w:noWrap/>
            <w:vAlign w:val="center"/>
          </w:tcPr>
          <w:p w:rsidR="00324CCF" w:rsidRPr="00933845" w:rsidRDefault="00324CCF" w:rsidP="005B641E">
            <w:pPr>
              <w:jc w:val="center"/>
              <w:rPr>
                <w:rFonts w:ascii="Times New Roman" w:hAnsi="Times New Roman"/>
                <w:bCs/>
              </w:rPr>
            </w:pPr>
            <w:r>
              <w:rPr>
                <w:rFonts w:ascii="Times New Roman" w:hAnsi="Times New Roman"/>
                <w:bCs/>
              </w:rPr>
              <w:t xml:space="preserve"> 50</w:t>
            </w:r>
            <w:r w:rsidRPr="00933845">
              <w:rPr>
                <w:rFonts w:ascii="Times New Roman" w:hAnsi="Times New Roman"/>
                <w:bCs/>
              </w:rPr>
              <w:t xml:space="preserve"> PAKET</w:t>
            </w:r>
          </w:p>
        </w:tc>
      </w:tr>
      <w:tr w:rsidR="00324CCF" w:rsidRPr="00D279D0" w:rsidTr="005B641E">
        <w:trPr>
          <w:trHeight w:val="609"/>
          <w:jc w:val="center"/>
        </w:trPr>
        <w:tc>
          <w:tcPr>
            <w:tcW w:w="602" w:type="dxa"/>
            <w:shd w:val="clear" w:color="auto" w:fill="auto"/>
            <w:noWrap/>
            <w:vAlign w:val="center"/>
          </w:tcPr>
          <w:p w:rsidR="00324CCF" w:rsidRPr="00F52FCB" w:rsidRDefault="00324CCF" w:rsidP="005B641E">
            <w:pPr>
              <w:spacing w:after="0" w:line="240" w:lineRule="auto"/>
              <w:jc w:val="center"/>
              <w:rPr>
                <w:rFonts w:ascii="Times New Roman" w:hAnsi="Times New Roman"/>
                <w:b/>
                <w:bCs/>
                <w:lang w:eastAsia="tr-TR"/>
              </w:rPr>
            </w:pPr>
            <w:r w:rsidRPr="00F52FCB">
              <w:rPr>
                <w:rFonts w:ascii="Times New Roman" w:hAnsi="Times New Roman"/>
                <w:b/>
                <w:bCs/>
                <w:lang w:eastAsia="tr-TR"/>
              </w:rPr>
              <w:t>3</w:t>
            </w:r>
          </w:p>
        </w:tc>
        <w:tc>
          <w:tcPr>
            <w:tcW w:w="5084" w:type="dxa"/>
            <w:shd w:val="clear" w:color="auto" w:fill="auto"/>
            <w:noWrap/>
            <w:vAlign w:val="bottom"/>
          </w:tcPr>
          <w:p w:rsidR="00324CCF" w:rsidRPr="00D279D0" w:rsidRDefault="00324CCF" w:rsidP="005B641E">
            <w:pPr>
              <w:rPr>
                <w:rFonts w:ascii="Times New Roman" w:hAnsi="Times New Roman"/>
                <w:bCs/>
              </w:rPr>
            </w:pPr>
            <w:r>
              <w:rPr>
                <w:rFonts w:ascii="Times New Roman" w:hAnsi="Times New Roman"/>
                <w:bCs/>
              </w:rPr>
              <w:t>SIVI EL SABUNU (30 KG</w:t>
            </w:r>
            <w:r w:rsidRPr="00D279D0">
              <w:rPr>
                <w:rFonts w:ascii="Times New Roman" w:hAnsi="Times New Roman"/>
                <w:bCs/>
              </w:rPr>
              <w:t>’LİK)</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14</w:t>
            </w:r>
            <w:r w:rsidRPr="00933845">
              <w:rPr>
                <w:rFonts w:ascii="Times New Roman" w:hAnsi="Times New Roman"/>
                <w:bCs/>
              </w:rPr>
              <w:t xml:space="preserve"> BİDON</w:t>
            </w:r>
          </w:p>
        </w:tc>
        <w:tc>
          <w:tcPr>
            <w:tcW w:w="2876" w:type="dxa"/>
            <w:noWrap/>
            <w:vAlign w:val="center"/>
          </w:tcPr>
          <w:p w:rsidR="00324CCF" w:rsidRPr="00933845" w:rsidRDefault="00324CCF" w:rsidP="005B641E">
            <w:pPr>
              <w:jc w:val="center"/>
              <w:rPr>
                <w:rFonts w:ascii="Times New Roman" w:hAnsi="Times New Roman"/>
                <w:bCs/>
              </w:rPr>
            </w:pPr>
            <w:r>
              <w:rPr>
                <w:rFonts w:ascii="Times New Roman" w:hAnsi="Times New Roman"/>
                <w:bCs/>
              </w:rPr>
              <w:t>8</w:t>
            </w:r>
            <w:r w:rsidRPr="00933845">
              <w:rPr>
                <w:rFonts w:ascii="Times New Roman" w:hAnsi="Times New Roman"/>
                <w:bCs/>
              </w:rPr>
              <w:t xml:space="preserve"> BİDON</w:t>
            </w:r>
          </w:p>
        </w:tc>
      </w:tr>
      <w:tr w:rsidR="00324CCF" w:rsidRPr="00D279D0" w:rsidTr="005B641E">
        <w:trPr>
          <w:trHeight w:val="609"/>
          <w:jc w:val="center"/>
        </w:trPr>
        <w:tc>
          <w:tcPr>
            <w:tcW w:w="602" w:type="dxa"/>
            <w:shd w:val="clear" w:color="auto" w:fill="auto"/>
            <w:noWrap/>
            <w:vAlign w:val="center"/>
          </w:tcPr>
          <w:p w:rsidR="00324CCF" w:rsidRPr="00F52FCB" w:rsidRDefault="00324CCF" w:rsidP="005B641E">
            <w:pPr>
              <w:spacing w:after="0" w:line="240" w:lineRule="auto"/>
              <w:jc w:val="center"/>
              <w:rPr>
                <w:rFonts w:ascii="Times New Roman" w:hAnsi="Times New Roman"/>
                <w:b/>
                <w:bCs/>
                <w:lang w:eastAsia="tr-TR"/>
              </w:rPr>
            </w:pPr>
            <w:r w:rsidRPr="00F52FCB">
              <w:rPr>
                <w:rFonts w:ascii="Times New Roman" w:hAnsi="Times New Roman"/>
                <w:b/>
                <w:bCs/>
                <w:lang w:eastAsia="tr-TR"/>
              </w:rPr>
              <w:t>4</w:t>
            </w:r>
          </w:p>
        </w:tc>
        <w:tc>
          <w:tcPr>
            <w:tcW w:w="5084" w:type="dxa"/>
            <w:shd w:val="clear" w:color="auto" w:fill="auto"/>
            <w:noWrap/>
            <w:vAlign w:val="bottom"/>
          </w:tcPr>
          <w:p w:rsidR="00324CCF" w:rsidRPr="00D279D0" w:rsidRDefault="00324CCF" w:rsidP="005B641E">
            <w:pPr>
              <w:rPr>
                <w:rFonts w:ascii="Times New Roman" w:hAnsi="Times New Roman"/>
                <w:bCs/>
              </w:rPr>
            </w:pPr>
            <w:r>
              <w:rPr>
                <w:rFonts w:ascii="Times New Roman" w:hAnsi="Times New Roman"/>
                <w:bCs/>
              </w:rPr>
              <w:t xml:space="preserve">MOP </w:t>
            </w:r>
            <w:r w:rsidRPr="00D279D0">
              <w:rPr>
                <w:rFonts w:ascii="Times New Roman" w:hAnsi="Times New Roman"/>
                <w:bCs/>
              </w:rPr>
              <w:t xml:space="preserve">BEYAZ </w:t>
            </w:r>
            <w:smartTag w:uri="urn:schemas-microsoft-com:office:smarttags" w:element="metricconverter">
              <w:smartTagPr>
                <w:attr w:name="ProductID" w:val="50 CM"/>
              </w:smartTagPr>
              <w:r w:rsidRPr="00D279D0">
                <w:rPr>
                  <w:rFonts w:ascii="Times New Roman" w:hAnsi="Times New Roman"/>
                  <w:bCs/>
                </w:rPr>
                <w:t>50 CM</w:t>
              </w:r>
            </w:smartTag>
            <w:r w:rsidRPr="00D279D0">
              <w:rPr>
                <w:rFonts w:ascii="Times New Roman" w:hAnsi="Times New Roman"/>
                <w:bCs/>
              </w:rPr>
              <w:t xml:space="preserve"> LİK (ADET)</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10</w:t>
            </w:r>
            <w:r w:rsidRPr="00933845">
              <w:rPr>
                <w:rFonts w:ascii="Times New Roman" w:hAnsi="Times New Roman"/>
                <w:bCs/>
              </w:rPr>
              <w:t xml:space="preserve"> ADET</w:t>
            </w:r>
          </w:p>
        </w:tc>
        <w:tc>
          <w:tcPr>
            <w:tcW w:w="2876" w:type="dxa"/>
            <w:noWrap/>
            <w:vAlign w:val="center"/>
          </w:tcPr>
          <w:p w:rsidR="00324CCF" w:rsidRPr="00933845" w:rsidRDefault="00324CCF" w:rsidP="005B641E">
            <w:pPr>
              <w:jc w:val="center"/>
              <w:rPr>
                <w:rFonts w:ascii="Times New Roman" w:hAnsi="Times New Roman"/>
                <w:bCs/>
              </w:rPr>
            </w:pPr>
            <w:r>
              <w:rPr>
                <w:rFonts w:ascii="Times New Roman" w:hAnsi="Times New Roman"/>
                <w:bCs/>
              </w:rPr>
              <w:t>6</w:t>
            </w:r>
            <w:r w:rsidRPr="00933845">
              <w:rPr>
                <w:rFonts w:ascii="Times New Roman" w:hAnsi="Times New Roman"/>
                <w:bCs/>
              </w:rPr>
              <w:t xml:space="preserve"> ADET</w:t>
            </w:r>
          </w:p>
        </w:tc>
      </w:tr>
      <w:tr w:rsidR="00324CCF" w:rsidRPr="00D279D0" w:rsidTr="005B641E">
        <w:trPr>
          <w:trHeight w:val="609"/>
          <w:jc w:val="center"/>
        </w:trPr>
        <w:tc>
          <w:tcPr>
            <w:tcW w:w="602" w:type="dxa"/>
            <w:shd w:val="clear" w:color="auto" w:fill="auto"/>
            <w:noWrap/>
            <w:vAlign w:val="center"/>
          </w:tcPr>
          <w:p w:rsidR="00324CCF" w:rsidRPr="00F52FCB" w:rsidRDefault="00324CCF" w:rsidP="005B641E">
            <w:pPr>
              <w:spacing w:after="0" w:line="240" w:lineRule="auto"/>
              <w:jc w:val="center"/>
              <w:rPr>
                <w:rFonts w:ascii="Times New Roman" w:hAnsi="Times New Roman"/>
                <w:b/>
                <w:bCs/>
                <w:lang w:eastAsia="tr-TR"/>
              </w:rPr>
            </w:pPr>
            <w:r w:rsidRPr="00F52FCB">
              <w:rPr>
                <w:rFonts w:ascii="Times New Roman" w:hAnsi="Times New Roman"/>
                <w:b/>
                <w:bCs/>
                <w:lang w:eastAsia="tr-TR"/>
              </w:rPr>
              <w:t>5</w:t>
            </w:r>
          </w:p>
        </w:tc>
        <w:tc>
          <w:tcPr>
            <w:tcW w:w="5084" w:type="dxa"/>
            <w:shd w:val="clear" w:color="auto" w:fill="auto"/>
            <w:noWrap/>
            <w:vAlign w:val="bottom"/>
          </w:tcPr>
          <w:p w:rsidR="00324CCF" w:rsidRPr="00D279D0" w:rsidRDefault="00324CCF" w:rsidP="005B641E">
            <w:pPr>
              <w:rPr>
                <w:rFonts w:ascii="Times New Roman" w:hAnsi="Times New Roman"/>
                <w:bCs/>
              </w:rPr>
            </w:pPr>
            <w:r w:rsidRPr="00D279D0">
              <w:rPr>
                <w:rFonts w:ascii="Times New Roman" w:hAnsi="Times New Roman"/>
                <w:bCs/>
              </w:rPr>
              <w:t>MOP KIRMIZI ŞERİTLİ</w:t>
            </w:r>
            <w:r>
              <w:rPr>
                <w:rFonts w:ascii="Times New Roman" w:hAnsi="Times New Roman"/>
                <w:bCs/>
              </w:rPr>
              <w:t xml:space="preserve"> </w:t>
            </w:r>
            <w:r w:rsidRPr="00D279D0">
              <w:rPr>
                <w:rFonts w:ascii="Times New Roman" w:hAnsi="Times New Roman"/>
                <w:bCs/>
              </w:rPr>
              <w:t>50</w:t>
            </w:r>
            <w:r>
              <w:rPr>
                <w:rFonts w:ascii="Times New Roman" w:hAnsi="Times New Roman"/>
                <w:bCs/>
              </w:rPr>
              <w:t>CM</w:t>
            </w:r>
            <w:r w:rsidRPr="00D279D0">
              <w:rPr>
                <w:rFonts w:ascii="Times New Roman" w:hAnsi="Times New Roman"/>
                <w:bCs/>
              </w:rPr>
              <w:t xml:space="preserve"> LİK (ADET)</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10</w:t>
            </w:r>
            <w:r w:rsidRPr="00933845">
              <w:rPr>
                <w:rFonts w:ascii="Times New Roman" w:hAnsi="Times New Roman"/>
                <w:bCs/>
              </w:rPr>
              <w:t xml:space="preserve"> ADET</w:t>
            </w:r>
          </w:p>
        </w:tc>
        <w:tc>
          <w:tcPr>
            <w:tcW w:w="2876" w:type="dxa"/>
            <w:noWrap/>
            <w:vAlign w:val="center"/>
          </w:tcPr>
          <w:p w:rsidR="00324CCF" w:rsidRPr="00933845" w:rsidRDefault="00324CCF" w:rsidP="005B641E">
            <w:pPr>
              <w:jc w:val="center"/>
              <w:rPr>
                <w:rFonts w:ascii="Times New Roman" w:hAnsi="Times New Roman"/>
                <w:bCs/>
              </w:rPr>
            </w:pPr>
            <w:r>
              <w:rPr>
                <w:rFonts w:ascii="Times New Roman" w:hAnsi="Times New Roman"/>
                <w:bCs/>
              </w:rPr>
              <w:t>6</w:t>
            </w:r>
            <w:r w:rsidRPr="00933845">
              <w:rPr>
                <w:rFonts w:ascii="Times New Roman" w:hAnsi="Times New Roman"/>
                <w:bCs/>
              </w:rPr>
              <w:t xml:space="preserve"> ADET</w:t>
            </w:r>
          </w:p>
        </w:tc>
      </w:tr>
      <w:tr w:rsidR="00324CCF" w:rsidRPr="00D279D0" w:rsidTr="005B641E">
        <w:trPr>
          <w:trHeight w:val="609"/>
          <w:jc w:val="center"/>
        </w:trPr>
        <w:tc>
          <w:tcPr>
            <w:tcW w:w="602" w:type="dxa"/>
            <w:shd w:val="clear" w:color="auto" w:fill="auto"/>
            <w:noWrap/>
            <w:vAlign w:val="center"/>
          </w:tcPr>
          <w:p w:rsidR="00324CCF" w:rsidRPr="00F52FCB" w:rsidRDefault="00324CCF" w:rsidP="005B641E">
            <w:pPr>
              <w:spacing w:after="0" w:line="240" w:lineRule="auto"/>
              <w:jc w:val="center"/>
              <w:rPr>
                <w:rFonts w:ascii="Times New Roman" w:hAnsi="Times New Roman"/>
                <w:b/>
                <w:bCs/>
                <w:lang w:eastAsia="tr-TR"/>
              </w:rPr>
            </w:pPr>
            <w:r w:rsidRPr="00F52FCB">
              <w:rPr>
                <w:rFonts w:ascii="Times New Roman" w:hAnsi="Times New Roman"/>
                <w:b/>
                <w:bCs/>
                <w:lang w:eastAsia="tr-TR"/>
              </w:rPr>
              <w:t>6</w:t>
            </w:r>
          </w:p>
        </w:tc>
        <w:tc>
          <w:tcPr>
            <w:tcW w:w="5084" w:type="dxa"/>
            <w:shd w:val="clear" w:color="auto" w:fill="auto"/>
            <w:noWrap/>
            <w:vAlign w:val="bottom"/>
          </w:tcPr>
          <w:p w:rsidR="00324CCF" w:rsidRPr="00D279D0" w:rsidRDefault="00324CCF" w:rsidP="005B641E">
            <w:pPr>
              <w:rPr>
                <w:rFonts w:ascii="Times New Roman" w:hAnsi="Times New Roman"/>
                <w:bCs/>
              </w:rPr>
            </w:pPr>
            <w:r>
              <w:rPr>
                <w:rFonts w:ascii="Times New Roman" w:hAnsi="Times New Roman"/>
                <w:bCs/>
              </w:rPr>
              <w:t xml:space="preserve">MOP </w:t>
            </w:r>
            <w:r w:rsidRPr="00D279D0">
              <w:rPr>
                <w:rFonts w:ascii="Times New Roman" w:hAnsi="Times New Roman"/>
                <w:bCs/>
              </w:rPr>
              <w:t xml:space="preserve">MAVİ ŞERİTLİ </w:t>
            </w:r>
            <w:smartTag w:uri="urn:schemas-microsoft-com:office:smarttags" w:element="metricconverter">
              <w:smartTagPr>
                <w:attr w:name="ProductID" w:val="50 CM"/>
              </w:smartTagPr>
              <w:r w:rsidRPr="00D279D0">
                <w:rPr>
                  <w:rFonts w:ascii="Times New Roman" w:hAnsi="Times New Roman"/>
                  <w:bCs/>
                </w:rPr>
                <w:t>50 CM</w:t>
              </w:r>
            </w:smartTag>
            <w:r w:rsidRPr="00D279D0">
              <w:rPr>
                <w:rFonts w:ascii="Times New Roman" w:hAnsi="Times New Roman"/>
                <w:bCs/>
              </w:rPr>
              <w:t xml:space="preserve"> LİK (ADET)</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10</w:t>
            </w:r>
            <w:r w:rsidRPr="00933845">
              <w:rPr>
                <w:rFonts w:ascii="Times New Roman" w:hAnsi="Times New Roman"/>
                <w:bCs/>
              </w:rPr>
              <w:t xml:space="preserve"> ADET</w:t>
            </w:r>
          </w:p>
        </w:tc>
        <w:tc>
          <w:tcPr>
            <w:tcW w:w="2876" w:type="dxa"/>
            <w:noWrap/>
            <w:vAlign w:val="center"/>
          </w:tcPr>
          <w:p w:rsidR="00324CCF" w:rsidRPr="00933845" w:rsidRDefault="00324CCF" w:rsidP="005B641E">
            <w:pPr>
              <w:jc w:val="center"/>
              <w:rPr>
                <w:rFonts w:ascii="Times New Roman" w:hAnsi="Times New Roman"/>
                <w:bCs/>
              </w:rPr>
            </w:pPr>
            <w:r>
              <w:rPr>
                <w:rFonts w:ascii="Times New Roman" w:hAnsi="Times New Roman"/>
                <w:bCs/>
              </w:rPr>
              <w:t>6</w:t>
            </w:r>
            <w:r w:rsidRPr="00933845">
              <w:rPr>
                <w:rFonts w:ascii="Times New Roman" w:hAnsi="Times New Roman"/>
                <w:bCs/>
              </w:rPr>
              <w:t xml:space="preserve"> ADET</w:t>
            </w:r>
          </w:p>
        </w:tc>
      </w:tr>
      <w:tr w:rsidR="00324CCF" w:rsidRPr="00D279D0" w:rsidTr="005B641E">
        <w:trPr>
          <w:trHeight w:val="609"/>
          <w:jc w:val="center"/>
        </w:trPr>
        <w:tc>
          <w:tcPr>
            <w:tcW w:w="602" w:type="dxa"/>
            <w:shd w:val="clear" w:color="auto" w:fill="auto"/>
            <w:noWrap/>
            <w:vAlign w:val="center"/>
          </w:tcPr>
          <w:p w:rsidR="00324CCF"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7</w:t>
            </w:r>
          </w:p>
        </w:tc>
        <w:tc>
          <w:tcPr>
            <w:tcW w:w="5084" w:type="dxa"/>
            <w:shd w:val="clear" w:color="auto" w:fill="auto"/>
            <w:noWrap/>
            <w:vAlign w:val="bottom"/>
          </w:tcPr>
          <w:p w:rsidR="00324CCF" w:rsidRPr="00D279D0" w:rsidRDefault="00324CCF" w:rsidP="005B641E">
            <w:pPr>
              <w:rPr>
                <w:rFonts w:ascii="Times New Roman" w:hAnsi="Times New Roman"/>
                <w:bCs/>
              </w:rPr>
            </w:pPr>
            <w:r>
              <w:rPr>
                <w:rFonts w:ascii="Times New Roman" w:hAnsi="Times New Roman"/>
                <w:bCs/>
              </w:rPr>
              <w:t>AHŞAP TEMİZLEME MADDESİ 1 LT’LİK</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2 ADET</w:t>
            </w:r>
          </w:p>
        </w:tc>
        <w:tc>
          <w:tcPr>
            <w:tcW w:w="2876" w:type="dxa"/>
            <w:noWrap/>
            <w:vAlign w:val="center"/>
          </w:tcPr>
          <w:p w:rsidR="00324CCF" w:rsidRPr="00933845" w:rsidRDefault="00324CCF" w:rsidP="005B641E">
            <w:pPr>
              <w:jc w:val="center"/>
              <w:rPr>
                <w:rFonts w:ascii="Times New Roman" w:hAnsi="Times New Roman"/>
                <w:bCs/>
              </w:rPr>
            </w:pPr>
            <w:r>
              <w:rPr>
                <w:rFonts w:ascii="Times New Roman" w:hAnsi="Times New Roman"/>
                <w:bCs/>
              </w:rPr>
              <w:t>2 ADET</w:t>
            </w:r>
          </w:p>
        </w:tc>
      </w:tr>
      <w:tr w:rsidR="00324CCF" w:rsidRPr="00D279D0" w:rsidTr="005B641E">
        <w:trPr>
          <w:trHeight w:val="609"/>
          <w:jc w:val="center"/>
        </w:trPr>
        <w:tc>
          <w:tcPr>
            <w:tcW w:w="602" w:type="dxa"/>
            <w:shd w:val="clear" w:color="auto" w:fill="auto"/>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8</w:t>
            </w:r>
          </w:p>
        </w:tc>
        <w:tc>
          <w:tcPr>
            <w:tcW w:w="5084" w:type="dxa"/>
            <w:shd w:val="clear" w:color="auto" w:fill="auto"/>
            <w:noWrap/>
            <w:vAlign w:val="bottom"/>
          </w:tcPr>
          <w:p w:rsidR="00324CCF" w:rsidRPr="00D279D0" w:rsidRDefault="00324CCF" w:rsidP="005B641E">
            <w:pPr>
              <w:rPr>
                <w:rFonts w:ascii="Times New Roman" w:hAnsi="Times New Roman"/>
                <w:bCs/>
              </w:rPr>
            </w:pPr>
            <w:r w:rsidRPr="00D279D0">
              <w:rPr>
                <w:rFonts w:ascii="Times New Roman" w:hAnsi="Times New Roman"/>
                <w:bCs/>
              </w:rPr>
              <w:t>ARAP SABUNU (</w:t>
            </w:r>
            <w:smartTag w:uri="urn:schemas-microsoft-com:office:smarttags" w:element="metricconverter">
              <w:smartTagPr>
                <w:attr w:name="ProductID" w:val="15 KG"/>
              </w:smartTagPr>
              <w:r w:rsidRPr="00D279D0">
                <w:rPr>
                  <w:rFonts w:ascii="Times New Roman" w:hAnsi="Times New Roman"/>
                  <w:bCs/>
                </w:rPr>
                <w:t>15 KG</w:t>
              </w:r>
            </w:smartTag>
            <w:r w:rsidRPr="00D279D0">
              <w:rPr>
                <w:rFonts w:ascii="Times New Roman" w:hAnsi="Times New Roman"/>
                <w:bCs/>
              </w:rPr>
              <w:t xml:space="preserve"> LIK KOVA)</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4</w:t>
            </w:r>
            <w:r w:rsidRPr="00933845">
              <w:rPr>
                <w:rFonts w:ascii="Times New Roman" w:hAnsi="Times New Roman"/>
                <w:bCs/>
              </w:rPr>
              <w:t xml:space="preserve"> KOVA</w:t>
            </w:r>
          </w:p>
        </w:tc>
        <w:tc>
          <w:tcPr>
            <w:tcW w:w="2876" w:type="dxa"/>
            <w:noWrap/>
            <w:vAlign w:val="center"/>
          </w:tcPr>
          <w:p w:rsidR="00324CCF" w:rsidRPr="00933845" w:rsidRDefault="00324CCF" w:rsidP="005B641E">
            <w:pPr>
              <w:jc w:val="center"/>
              <w:rPr>
                <w:rFonts w:ascii="Times New Roman" w:hAnsi="Times New Roman"/>
                <w:bCs/>
              </w:rPr>
            </w:pPr>
            <w:r>
              <w:rPr>
                <w:rFonts w:ascii="Times New Roman" w:hAnsi="Times New Roman"/>
                <w:bCs/>
              </w:rPr>
              <w:t>2</w:t>
            </w:r>
            <w:r w:rsidRPr="00933845">
              <w:rPr>
                <w:rFonts w:ascii="Times New Roman" w:hAnsi="Times New Roman"/>
                <w:bCs/>
              </w:rPr>
              <w:t xml:space="preserve"> KOVA</w:t>
            </w:r>
          </w:p>
        </w:tc>
      </w:tr>
      <w:tr w:rsidR="00324CCF" w:rsidRPr="00D279D0" w:rsidTr="005B641E">
        <w:trPr>
          <w:trHeight w:val="609"/>
          <w:jc w:val="center"/>
        </w:trPr>
        <w:tc>
          <w:tcPr>
            <w:tcW w:w="602" w:type="dxa"/>
            <w:shd w:val="clear" w:color="auto" w:fill="auto"/>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9</w:t>
            </w:r>
          </w:p>
        </w:tc>
        <w:tc>
          <w:tcPr>
            <w:tcW w:w="5084" w:type="dxa"/>
            <w:shd w:val="clear" w:color="auto" w:fill="auto"/>
            <w:noWrap/>
            <w:vAlign w:val="bottom"/>
          </w:tcPr>
          <w:p w:rsidR="00324CCF" w:rsidRPr="00D279D0" w:rsidRDefault="00324CCF" w:rsidP="005B641E">
            <w:pPr>
              <w:rPr>
                <w:rFonts w:ascii="Times New Roman" w:hAnsi="Times New Roman"/>
                <w:bCs/>
              </w:rPr>
            </w:pPr>
            <w:r w:rsidRPr="00D279D0">
              <w:rPr>
                <w:rFonts w:ascii="Times New Roman" w:hAnsi="Times New Roman"/>
                <w:bCs/>
              </w:rPr>
              <w:t>BEZ- MİKROFİBER MAVİ  (ADET)</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25</w:t>
            </w:r>
            <w:r w:rsidRPr="00933845">
              <w:rPr>
                <w:rFonts w:ascii="Times New Roman" w:hAnsi="Times New Roman"/>
                <w:bCs/>
              </w:rPr>
              <w:t xml:space="preserve"> ADET</w:t>
            </w:r>
          </w:p>
        </w:tc>
        <w:tc>
          <w:tcPr>
            <w:tcW w:w="2876" w:type="dxa"/>
            <w:noWrap/>
            <w:vAlign w:val="center"/>
          </w:tcPr>
          <w:p w:rsidR="00324CCF" w:rsidRPr="00933845" w:rsidRDefault="00324CCF" w:rsidP="005B641E">
            <w:pPr>
              <w:jc w:val="center"/>
              <w:rPr>
                <w:rFonts w:ascii="Times New Roman" w:hAnsi="Times New Roman"/>
                <w:bCs/>
              </w:rPr>
            </w:pPr>
            <w:r>
              <w:rPr>
                <w:rFonts w:ascii="Times New Roman" w:hAnsi="Times New Roman"/>
                <w:bCs/>
              </w:rPr>
              <w:t>20</w:t>
            </w:r>
            <w:r w:rsidRPr="00933845">
              <w:rPr>
                <w:rFonts w:ascii="Times New Roman" w:hAnsi="Times New Roman"/>
                <w:bCs/>
              </w:rPr>
              <w:t xml:space="preserve"> ADET</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10</w:t>
            </w:r>
          </w:p>
        </w:tc>
        <w:tc>
          <w:tcPr>
            <w:tcW w:w="5084" w:type="dxa"/>
            <w:noWrap/>
            <w:vAlign w:val="bottom"/>
          </w:tcPr>
          <w:p w:rsidR="00324CCF" w:rsidRPr="00D279D0" w:rsidRDefault="00324CCF" w:rsidP="005B641E">
            <w:pPr>
              <w:rPr>
                <w:rFonts w:ascii="Times New Roman" w:hAnsi="Times New Roman"/>
                <w:bCs/>
              </w:rPr>
            </w:pPr>
            <w:r w:rsidRPr="00D279D0">
              <w:rPr>
                <w:rFonts w:ascii="Times New Roman" w:hAnsi="Times New Roman"/>
                <w:bCs/>
              </w:rPr>
              <w:t>BEZ- MİKROFİBER YEŞİL (ADET)</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25</w:t>
            </w:r>
            <w:r w:rsidRPr="00933845">
              <w:rPr>
                <w:rFonts w:ascii="Times New Roman" w:hAnsi="Times New Roman"/>
                <w:bCs/>
              </w:rPr>
              <w:t xml:space="preserve"> ADET</w:t>
            </w:r>
          </w:p>
        </w:tc>
        <w:tc>
          <w:tcPr>
            <w:tcW w:w="2876" w:type="dxa"/>
            <w:noWrap/>
            <w:vAlign w:val="center"/>
          </w:tcPr>
          <w:p w:rsidR="00324CCF" w:rsidRPr="00933845" w:rsidRDefault="00324CCF" w:rsidP="005B641E">
            <w:pPr>
              <w:jc w:val="center"/>
              <w:rPr>
                <w:rFonts w:ascii="Times New Roman" w:hAnsi="Times New Roman"/>
                <w:bCs/>
              </w:rPr>
            </w:pPr>
            <w:r>
              <w:rPr>
                <w:rFonts w:ascii="Times New Roman" w:hAnsi="Times New Roman"/>
                <w:bCs/>
              </w:rPr>
              <w:t>20</w:t>
            </w:r>
            <w:r w:rsidRPr="00933845">
              <w:rPr>
                <w:rFonts w:ascii="Times New Roman" w:hAnsi="Times New Roman"/>
                <w:bCs/>
              </w:rPr>
              <w:t xml:space="preserve"> ADET</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11</w:t>
            </w:r>
          </w:p>
        </w:tc>
        <w:tc>
          <w:tcPr>
            <w:tcW w:w="5084" w:type="dxa"/>
            <w:noWrap/>
            <w:vAlign w:val="bottom"/>
          </w:tcPr>
          <w:p w:rsidR="00324CCF" w:rsidRPr="00D279D0" w:rsidRDefault="00324CCF" w:rsidP="005B641E">
            <w:pPr>
              <w:rPr>
                <w:rFonts w:ascii="Times New Roman" w:hAnsi="Times New Roman"/>
                <w:bCs/>
              </w:rPr>
            </w:pPr>
            <w:r w:rsidRPr="00D279D0">
              <w:rPr>
                <w:rFonts w:ascii="Times New Roman" w:hAnsi="Times New Roman"/>
                <w:bCs/>
              </w:rPr>
              <w:t>BEZ- MİKROFİBER SARI (ADET)</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20</w:t>
            </w:r>
            <w:r w:rsidRPr="00933845">
              <w:rPr>
                <w:rFonts w:ascii="Times New Roman" w:hAnsi="Times New Roman"/>
                <w:bCs/>
              </w:rPr>
              <w:t xml:space="preserve"> ADET </w:t>
            </w:r>
          </w:p>
        </w:tc>
        <w:tc>
          <w:tcPr>
            <w:tcW w:w="2876" w:type="dxa"/>
            <w:noWrap/>
            <w:vAlign w:val="center"/>
          </w:tcPr>
          <w:p w:rsidR="00324CCF" w:rsidRPr="00933845" w:rsidRDefault="00324CCF" w:rsidP="005B641E">
            <w:pPr>
              <w:jc w:val="center"/>
              <w:rPr>
                <w:rFonts w:ascii="Times New Roman" w:hAnsi="Times New Roman"/>
                <w:bCs/>
              </w:rPr>
            </w:pPr>
            <w:r>
              <w:rPr>
                <w:rFonts w:ascii="Times New Roman" w:hAnsi="Times New Roman"/>
                <w:bCs/>
              </w:rPr>
              <w:t>15</w:t>
            </w:r>
            <w:r w:rsidRPr="00933845">
              <w:rPr>
                <w:rFonts w:ascii="Times New Roman" w:hAnsi="Times New Roman"/>
                <w:bCs/>
              </w:rPr>
              <w:t xml:space="preserve"> ADET</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12</w:t>
            </w:r>
          </w:p>
        </w:tc>
        <w:tc>
          <w:tcPr>
            <w:tcW w:w="5084" w:type="dxa"/>
            <w:noWrap/>
            <w:vAlign w:val="bottom"/>
          </w:tcPr>
          <w:p w:rsidR="00324CCF" w:rsidRPr="00D279D0" w:rsidRDefault="00324CCF" w:rsidP="005B641E">
            <w:pPr>
              <w:rPr>
                <w:rFonts w:ascii="Times New Roman" w:hAnsi="Times New Roman"/>
                <w:bCs/>
              </w:rPr>
            </w:pPr>
            <w:r w:rsidRPr="00D279D0">
              <w:rPr>
                <w:rFonts w:ascii="Times New Roman" w:hAnsi="Times New Roman"/>
                <w:bCs/>
              </w:rPr>
              <w:t>BEZ- MİKROFİBER KIRMIZI (ADET)</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20</w:t>
            </w:r>
            <w:r w:rsidRPr="00933845">
              <w:rPr>
                <w:rFonts w:ascii="Times New Roman" w:hAnsi="Times New Roman"/>
                <w:bCs/>
              </w:rPr>
              <w:t xml:space="preserve"> ADET</w:t>
            </w:r>
          </w:p>
        </w:tc>
        <w:tc>
          <w:tcPr>
            <w:tcW w:w="2876" w:type="dxa"/>
            <w:noWrap/>
            <w:vAlign w:val="center"/>
          </w:tcPr>
          <w:p w:rsidR="00324CCF" w:rsidRPr="00933845" w:rsidRDefault="00324CCF" w:rsidP="005B641E">
            <w:pPr>
              <w:jc w:val="center"/>
              <w:rPr>
                <w:rFonts w:ascii="Times New Roman" w:hAnsi="Times New Roman"/>
                <w:bCs/>
              </w:rPr>
            </w:pPr>
            <w:r>
              <w:rPr>
                <w:rFonts w:ascii="Times New Roman" w:hAnsi="Times New Roman"/>
                <w:bCs/>
              </w:rPr>
              <w:t>15</w:t>
            </w:r>
            <w:r w:rsidRPr="00933845">
              <w:rPr>
                <w:rFonts w:ascii="Times New Roman" w:hAnsi="Times New Roman"/>
                <w:bCs/>
              </w:rPr>
              <w:t xml:space="preserve"> ADET</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13</w:t>
            </w:r>
          </w:p>
        </w:tc>
        <w:tc>
          <w:tcPr>
            <w:tcW w:w="5084" w:type="dxa"/>
            <w:noWrap/>
            <w:vAlign w:val="bottom"/>
          </w:tcPr>
          <w:p w:rsidR="00324CCF" w:rsidRPr="00D279D0" w:rsidRDefault="00324CCF" w:rsidP="005B641E">
            <w:pPr>
              <w:rPr>
                <w:rFonts w:ascii="Times New Roman" w:hAnsi="Times New Roman"/>
                <w:bCs/>
              </w:rPr>
            </w:pPr>
            <w:r w:rsidRPr="00D279D0">
              <w:rPr>
                <w:rFonts w:ascii="Times New Roman" w:hAnsi="Times New Roman"/>
                <w:bCs/>
              </w:rPr>
              <w:t>CAM ÇEKÇEK LASTİĞİ 1 METRELİK (METRE)</w:t>
            </w:r>
          </w:p>
        </w:tc>
        <w:tc>
          <w:tcPr>
            <w:tcW w:w="2150" w:type="dxa"/>
            <w:noWrap/>
            <w:vAlign w:val="center"/>
          </w:tcPr>
          <w:p w:rsidR="00324CCF" w:rsidRPr="00933845" w:rsidRDefault="00324CCF" w:rsidP="005B641E">
            <w:pPr>
              <w:jc w:val="center"/>
              <w:rPr>
                <w:rFonts w:ascii="Times New Roman" w:hAnsi="Times New Roman"/>
                <w:bCs/>
              </w:rPr>
            </w:pPr>
            <w:r w:rsidRPr="00933845">
              <w:rPr>
                <w:rFonts w:ascii="Times New Roman" w:hAnsi="Times New Roman"/>
                <w:bCs/>
              </w:rPr>
              <w:t>3 ADET</w:t>
            </w:r>
          </w:p>
        </w:tc>
        <w:tc>
          <w:tcPr>
            <w:tcW w:w="2876" w:type="dxa"/>
            <w:noWrap/>
            <w:vAlign w:val="center"/>
          </w:tcPr>
          <w:p w:rsidR="00324CCF" w:rsidRPr="00933845" w:rsidRDefault="00324CCF" w:rsidP="005B641E">
            <w:pPr>
              <w:jc w:val="center"/>
              <w:rPr>
                <w:rFonts w:ascii="Times New Roman" w:hAnsi="Times New Roman"/>
                <w:bCs/>
              </w:rPr>
            </w:pPr>
            <w:r w:rsidRPr="00933845">
              <w:rPr>
                <w:rFonts w:ascii="Times New Roman" w:hAnsi="Times New Roman"/>
                <w:bCs/>
              </w:rPr>
              <w:t>1 ADET</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14</w:t>
            </w:r>
          </w:p>
        </w:tc>
        <w:tc>
          <w:tcPr>
            <w:tcW w:w="5084" w:type="dxa"/>
            <w:noWrap/>
            <w:vAlign w:val="bottom"/>
          </w:tcPr>
          <w:p w:rsidR="00324CCF" w:rsidRPr="00670D81" w:rsidRDefault="00324CCF" w:rsidP="005B641E">
            <w:pPr>
              <w:rPr>
                <w:rFonts w:ascii="Times New Roman" w:hAnsi="Times New Roman"/>
                <w:bCs/>
              </w:rPr>
            </w:pPr>
            <w:r w:rsidRPr="00670D81">
              <w:rPr>
                <w:rFonts w:ascii="Times New Roman" w:hAnsi="Times New Roman"/>
                <w:bCs/>
              </w:rPr>
              <w:t>CAM TEMİZLEME MADDESİ (30 KG’LİK BİDON)</w:t>
            </w:r>
          </w:p>
        </w:tc>
        <w:tc>
          <w:tcPr>
            <w:tcW w:w="2150" w:type="dxa"/>
            <w:noWrap/>
            <w:vAlign w:val="center"/>
          </w:tcPr>
          <w:p w:rsidR="00324CCF" w:rsidRPr="00933845" w:rsidRDefault="00324CCF" w:rsidP="005B641E">
            <w:pPr>
              <w:jc w:val="center"/>
              <w:rPr>
                <w:rFonts w:ascii="Times New Roman" w:hAnsi="Times New Roman"/>
                <w:bCs/>
              </w:rPr>
            </w:pPr>
            <w:r w:rsidRPr="00933845">
              <w:rPr>
                <w:rFonts w:ascii="Times New Roman" w:hAnsi="Times New Roman"/>
                <w:bCs/>
              </w:rPr>
              <w:t>6 BİDON</w:t>
            </w:r>
          </w:p>
        </w:tc>
        <w:tc>
          <w:tcPr>
            <w:tcW w:w="2876" w:type="dxa"/>
            <w:noWrap/>
            <w:vAlign w:val="center"/>
          </w:tcPr>
          <w:p w:rsidR="00324CCF" w:rsidRPr="00933845" w:rsidRDefault="00324CCF" w:rsidP="005B641E">
            <w:pPr>
              <w:jc w:val="center"/>
              <w:rPr>
                <w:rFonts w:ascii="Times New Roman" w:hAnsi="Times New Roman"/>
                <w:bCs/>
              </w:rPr>
            </w:pPr>
            <w:r w:rsidRPr="00933845">
              <w:rPr>
                <w:rFonts w:ascii="Times New Roman" w:hAnsi="Times New Roman"/>
                <w:bCs/>
              </w:rPr>
              <w:t>4 BİDON</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15</w:t>
            </w:r>
          </w:p>
        </w:tc>
        <w:tc>
          <w:tcPr>
            <w:tcW w:w="5084" w:type="dxa"/>
            <w:noWrap/>
            <w:vAlign w:val="bottom"/>
          </w:tcPr>
          <w:p w:rsidR="00324CCF" w:rsidRPr="00D279D0" w:rsidRDefault="00324CCF" w:rsidP="005B641E">
            <w:pPr>
              <w:rPr>
                <w:rFonts w:ascii="Times New Roman" w:hAnsi="Times New Roman"/>
                <w:bCs/>
              </w:rPr>
            </w:pPr>
            <w:r w:rsidRPr="00D279D0">
              <w:rPr>
                <w:rFonts w:ascii="Times New Roman" w:hAnsi="Times New Roman"/>
                <w:bCs/>
              </w:rPr>
              <w:t>ÇALI SÜPÜRGESİ (ADET)</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3</w:t>
            </w:r>
            <w:r w:rsidRPr="00933845">
              <w:rPr>
                <w:rFonts w:ascii="Times New Roman" w:hAnsi="Times New Roman"/>
                <w:bCs/>
              </w:rPr>
              <w:t xml:space="preserve"> ADET</w:t>
            </w:r>
          </w:p>
        </w:tc>
        <w:tc>
          <w:tcPr>
            <w:tcW w:w="2876" w:type="dxa"/>
            <w:noWrap/>
            <w:vAlign w:val="center"/>
          </w:tcPr>
          <w:p w:rsidR="00324CCF" w:rsidRPr="00933845" w:rsidRDefault="00324CCF" w:rsidP="005B641E">
            <w:pPr>
              <w:jc w:val="center"/>
              <w:rPr>
                <w:rFonts w:ascii="Times New Roman" w:hAnsi="Times New Roman"/>
                <w:bCs/>
              </w:rPr>
            </w:pPr>
            <w:r w:rsidRPr="00933845">
              <w:rPr>
                <w:rFonts w:ascii="Times New Roman" w:hAnsi="Times New Roman"/>
                <w:bCs/>
              </w:rPr>
              <w:t>-</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16</w:t>
            </w:r>
          </w:p>
        </w:tc>
        <w:tc>
          <w:tcPr>
            <w:tcW w:w="5084" w:type="dxa"/>
            <w:noWrap/>
            <w:vAlign w:val="bottom"/>
          </w:tcPr>
          <w:p w:rsidR="00324CCF" w:rsidRPr="00670D81" w:rsidRDefault="00324CCF" w:rsidP="005B641E">
            <w:pPr>
              <w:rPr>
                <w:rFonts w:ascii="Times New Roman" w:hAnsi="Times New Roman"/>
                <w:bCs/>
                <w:sz w:val="20"/>
                <w:szCs w:val="20"/>
              </w:rPr>
            </w:pPr>
            <w:r w:rsidRPr="00670D81">
              <w:rPr>
                <w:rFonts w:ascii="Times New Roman" w:hAnsi="Times New Roman"/>
                <w:bCs/>
                <w:sz w:val="20"/>
                <w:szCs w:val="20"/>
              </w:rPr>
              <w:t xml:space="preserve">ÇAMAŞIR MAKİNASI DETERJANI (20 KG’LIK TORBA) </w:t>
            </w:r>
          </w:p>
        </w:tc>
        <w:tc>
          <w:tcPr>
            <w:tcW w:w="2150" w:type="dxa"/>
            <w:noWrap/>
            <w:vAlign w:val="center"/>
          </w:tcPr>
          <w:p w:rsidR="00324CCF" w:rsidRPr="00933845" w:rsidRDefault="00324CCF" w:rsidP="005B641E">
            <w:pPr>
              <w:jc w:val="center"/>
              <w:rPr>
                <w:rFonts w:ascii="Times New Roman" w:hAnsi="Times New Roman"/>
                <w:bCs/>
              </w:rPr>
            </w:pPr>
            <w:r w:rsidRPr="00933845">
              <w:rPr>
                <w:rFonts w:ascii="Times New Roman" w:hAnsi="Times New Roman"/>
                <w:bCs/>
              </w:rPr>
              <w:t>1 TORBA</w:t>
            </w:r>
          </w:p>
        </w:tc>
        <w:tc>
          <w:tcPr>
            <w:tcW w:w="2876" w:type="dxa"/>
            <w:noWrap/>
            <w:vAlign w:val="center"/>
          </w:tcPr>
          <w:p w:rsidR="00324CCF" w:rsidRPr="00933845" w:rsidRDefault="00324CCF" w:rsidP="005B641E">
            <w:pPr>
              <w:jc w:val="center"/>
              <w:rPr>
                <w:rFonts w:ascii="Times New Roman" w:hAnsi="Times New Roman"/>
                <w:bCs/>
              </w:rPr>
            </w:pPr>
            <w:r w:rsidRPr="00933845">
              <w:rPr>
                <w:rFonts w:ascii="Times New Roman" w:hAnsi="Times New Roman"/>
                <w:bCs/>
              </w:rPr>
              <w:t>1 TORBA</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17</w:t>
            </w:r>
          </w:p>
        </w:tc>
        <w:tc>
          <w:tcPr>
            <w:tcW w:w="5084" w:type="dxa"/>
            <w:noWrap/>
            <w:vAlign w:val="bottom"/>
          </w:tcPr>
          <w:p w:rsidR="00324CCF" w:rsidRPr="00D279D0" w:rsidRDefault="00324CCF" w:rsidP="005B641E">
            <w:pPr>
              <w:rPr>
                <w:rFonts w:ascii="Times New Roman" w:hAnsi="Times New Roman"/>
                <w:bCs/>
              </w:rPr>
            </w:pPr>
            <w:r>
              <w:rPr>
                <w:rFonts w:ascii="Times New Roman" w:hAnsi="Times New Roman"/>
                <w:bCs/>
              </w:rPr>
              <w:t>ÇAMAŞIR SUYU (30 LT</w:t>
            </w:r>
            <w:r w:rsidRPr="00D279D0">
              <w:rPr>
                <w:rFonts w:ascii="Times New Roman" w:hAnsi="Times New Roman"/>
                <w:bCs/>
              </w:rPr>
              <w:t>’LİK BİDON)</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13</w:t>
            </w:r>
            <w:r w:rsidRPr="00933845">
              <w:rPr>
                <w:rFonts w:ascii="Times New Roman" w:hAnsi="Times New Roman"/>
                <w:bCs/>
              </w:rPr>
              <w:t xml:space="preserve"> BİDON</w:t>
            </w:r>
          </w:p>
        </w:tc>
        <w:tc>
          <w:tcPr>
            <w:tcW w:w="2876" w:type="dxa"/>
            <w:noWrap/>
            <w:vAlign w:val="center"/>
          </w:tcPr>
          <w:p w:rsidR="00324CCF" w:rsidRPr="00933845" w:rsidRDefault="00324CCF" w:rsidP="005B641E">
            <w:pPr>
              <w:jc w:val="center"/>
              <w:rPr>
                <w:rFonts w:ascii="Times New Roman" w:hAnsi="Times New Roman"/>
                <w:bCs/>
              </w:rPr>
            </w:pPr>
            <w:r>
              <w:rPr>
                <w:rFonts w:ascii="Times New Roman" w:hAnsi="Times New Roman"/>
                <w:bCs/>
              </w:rPr>
              <w:t>9</w:t>
            </w:r>
            <w:r w:rsidRPr="00933845">
              <w:rPr>
                <w:rFonts w:ascii="Times New Roman" w:hAnsi="Times New Roman"/>
                <w:bCs/>
              </w:rPr>
              <w:t xml:space="preserve"> BİDON</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18</w:t>
            </w:r>
          </w:p>
        </w:tc>
        <w:tc>
          <w:tcPr>
            <w:tcW w:w="5084" w:type="dxa"/>
            <w:noWrap/>
            <w:vAlign w:val="bottom"/>
          </w:tcPr>
          <w:p w:rsidR="00324CCF" w:rsidRPr="00D279D0" w:rsidRDefault="00324CCF" w:rsidP="005B641E">
            <w:pPr>
              <w:rPr>
                <w:rFonts w:ascii="Times New Roman" w:hAnsi="Times New Roman"/>
                <w:bCs/>
                <w:sz w:val="18"/>
                <w:szCs w:val="18"/>
              </w:rPr>
            </w:pPr>
            <w:r w:rsidRPr="00D279D0">
              <w:rPr>
                <w:rFonts w:ascii="Times New Roman" w:hAnsi="Times New Roman"/>
                <w:bCs/>
                <w:sz w:val="18"/>
                <w:szCs w:val="18"/>
              </w:rPr>
              <w:t>AMONYAKLI YÜZEY TEMİZLEYİCİ (30 LT’LİK BİDON)</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1</w:t>
            </w:r>
            <w:r w:rsidRPr="00933845">
              <w:rPr>
                <w:rFonts w:ascii="Times New Roman" w:hAnsi="Times New Roman"/>
                <w:bCs/>
              </w:rPr>
              <w:t xml:space="preserve"> BİDON</w:t>
            </w:r>
          </w:p>
        </w:tc>
        <w:tc>
          <w:tcPr>
            <w:tcW w:w="2876" w:type="dxa"/>
            <w:noWrap/>
            <w:vAlign w:val="center"/>
          </w:tcPr>
          <w:p w:rsidR="00324CCF" w:rsidRPr="00933845" w:rsidRDefault="00324CCF" w:rsidP="005B641E">
            <w:pPr>
              <w:jc w:val="center"/>
              <w:rPr>
                <w:rFonts w:ascii="Times New Roman" w:hAnsi="Times New Roman"/>
                <w:bCs/>
              </w:rPr>
            </w:pPr>
            <w:r>
              <w:rPr>
                <w:rFonts w:ascii="Times New Roman" w:hAnsi="Times New Roman"/>
                <w:bCs/>
              </w:rPr>
              <w:t>1</w:t>
            </w:r>
            <w:r w:rsidRPr="00933845">
              <w:rPr>
                <w:rFonts w:ascii="Times New Roman" w:hAnsi="Times New Roman"/>
                <w:bCs/>
              </w:rPr>
              <w:t xml:space="preserve"> BİDON</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19</w:t>
            </w:r>
          </w:p>
        </w:tc>
        <w:tc>
          <w:tcPr>
            <w:tcW w:w="5084" w:type="dxa"/>
            <w:noWrap/>
            <w:vAlign w:val="bottom"/>
          </w:tcPr>
          <w:p w:rsidR="00324CCF" w:rsidRPr="00D279D0" w:rsidRDefault="00324CCF" w:rsidP="005B641E">
            <w:pPr>
              <w:rPr>
                <w:rFonts w:ascii="Times New Roman" w:hAnsi="Times New Roman"/>
                <w:bCs/>
              </w:rPr>
            </w:pPr>
            <w:r>
              <w:rPr>
                <w:rFonts w:ascii="Times New Roman" w:hAnsi="Times New Roman"/>
                <w:bCs/>
              </w:rPr>
              <w:t>ÇEKÇEK-BÜYÜK</w:t>
            </w:r>
            <w:r w:rsidRPr="00D279D0">
              <w:rPr>
                <w:rFonts w:ascii="Times New Roman" w:hAnsi="Times New Roman"/>
                <w:bCs/>
              </w:rPr>
              <w:t xml:space="preserve"> </w:t>
            </w:r>
            <w:smartTag w:uri="urn:schemas-microsoft-com:office:smarttags" w:element="metricconverter">
              <w:smartTagPr>
                <w:attr w:name="ProductID" w:val="70 CM"/>
              </w:smartTagPr>
              <w:r w:rsidRPr="00D279D0">
                <w:rPr>
                  <w:rFonts w:ascii="Times New Roman" w:hAnsi="Times New Roman"/>
                  <w:bCs/>
                </w:rPr>
                <w:t>70 CM</w:t>
              </w:r>
            </w:smartTag>
            <w:r w:rsidRPr="00D279D0">
              <w:rPr>
                <w:rFonts w:ascii="Times New Roman" w:hAnsi="Times New Roman"/>
                <w:bCs/>
              </w:rPr>
              <w:t xml:space="preserve"> (ADET)</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6</w:t>
            </w:r>
            <w:r w:rsidRPr="00933845">
              <w:rPr>
                <w:rFonts w:ascii="Times New Roman" w:hAnsi="Times New Roman"/>
                <w:bCs/>
              </w:rPr>
              <w:t xml:space="preserve"> ADET</w:t>
            </w:r>
          </w:p>
        </w:tc>
        <w:tc>
          <w:tcPr>
            <w:tcW w:w="2876" w:type="dxa"/>
            <w:noWrap/>
            <w:vAlign w:val="center"/>
          </w:tcPr>
          <w:p w:rsidR="00324CCF" w:rsidRPr="00933845" w:rsidRDefault="00324CCF" w:rsidP="005B641E">
            <w:pPr>
              <w:jc w:val="center"/>
              <w:rPr>
                <w:rFonts w:ascii="Times New Roman" w:hAnsi="Times New Roman"/>
                <w:bCs/>
              </w:rPr>
            </w:pPr>
            <w:r>
              <w:rPr>
                <w:rFonts w:ascii="Times New Roman" w:hAnsi="Times New Roman"/>
                <w:bCs/>
              </w:rPr>
              <w:t>4</w:t>
            </w:r>
            <w:r w:rsidRPr="00933845">
              <w:rPr>
                <w:rFonts w:ascii="Times New Roman" w:hAnsi="Times New Roman"/>
                <w:bCs/>
              </w:rPr>
              <w:t xml:space="preserve"> ADET</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20</w:t>
            </w:r>
          </w:p>
        </w:tc>
        <w:tc>
          <w:tcPr>
            <w:tcW w:w="5084" w:type="dxa"/>
            <w:noWrap/>
            <w:vAlign w:val="bottom"/>
          </w:tcPr>
          <w:p w:rsidR="00324CCF" w:rsidRPr="00D279D0" w:rsidRDefault="00324CCF" w:rsidP="005B641E">
            <w:pPr>
              <w:rPr>
                <w:rFonts w:ascii="Times New Roman" w:hAnsi="Times New Roman"/>
                <w:bCs/>
              </w:rPr>
            </w:pPr>
            <w:r>
              <w:rPr>
                <w:rFonts w:ascii="Times New Roman" w:hAnsi="Times New Roman"/>
                <w:bCs/>
              </w:rPr>
              <w:t>FIRÇA</w:t>
            </w:r>
            <w:r w:rsidRPr="00D279D0">
              <w:rPr>
                <w:rFonts w:ascii="Times New Roman" w:hAnsi="Times New Roman"/>
                <w:bCs/>
              </w:rPr>
              <w:t xml:space="preserve"> FARAŞ TAKIMI (ADET)</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7</w:t>
            </w:r>
            <w:r w:rsidRPr="00933845">
              <w:rPr>
                <w:rFonts w:ascii="Times New Roman" w:hAnsi="Times New Roman"/>
                <w:bCs/>
              </w:rPr>
              <w:t xml:space="preserve"> ADET </w:t>
            </w:r>
          </w:p>
        </w:tc>
        <w:tc>
          <w:tcPr>
            <w:tcW w:w="2876" w:type="dxa"/>
            <w:noWrap/>
            <w:vAlign w:val="center"/>
          </w:tcPr>
          <w:p w:rsidR="00324CCF" w:rsidRPr="00933845" w:rsidRDefault="00324CCF" w:rsidP="005B641E">
            <w:pPr>
              <w:jc w:val="center"/>
              <w:rPr>
                <w:rFonts w:ascii="Times New Roman" w:hAnsi="Times New Roman"/>
                <w:bCs/>
              </w:rPr>
            </w:pPr>
            <w:r>
              <w:rPr>
                <w:rFonts w:ascii="Times New Roman" w:hAnsi="Times New Roman"/>
                <w:bCs/>
              </w:rPr>
              <w:t>4</w:t>
            </w:r>
            <w:r w:rsidRPr="00933845">
              <w:rPr>
                <w:rFonts w:ascii="Times New Roman" w:hAnsi="Times New Roman"/>
                <w:bCs/>
              </w:rPr>
              <w:t xml:space="preserve"> ADET </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21</w:t>
            </w:r>
          </w:p>
        </w:tc>
        <w:tc>
          <w:tcPr>
            <w:tcW w:w="5084" w:type="dxa"/>
            <w:noWrap/>
            <w:vAlign w:val="bottom"/>
          </w:tcPr>
          <w:p w:rsidR="00324CCF" w:rsidRPr="00D279D0" w:rsidRDefault="00324CCF" w:rsidP="005B641E">
            <w:pPr>
              <w:rPr>
                <w:rFonts w:ascii="Times New Roman" w:hAnsi="Times New Roman"/>
                <w:bCs/>
              </w:rPr>
            </w:pPr>
            <w:r w:rsidRPr="00D279D0">
              <w:rPr>
                <w:rFonts w:ascii="Times New Roman" w:hAnsi="Times New Roman"/>
                <w:bCs/>
              </w:rPr>
              <w:t>SİYAH DÖKME POŞET (20 KG’LIK-120 ADET)</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15</w:t>
            </w:r>
            <w:r w:rsidRPr="00933845">
              <w:rPr>
                <w:rFonts w:ascii="Times New Roman" w:hAnsi="Times New Roman"/>
                <w:bCs/>
              </w:rPr>
              <w:t xml:space="preserve"> TORBA </w:t>
            </w:r>
          </w:p>
        </w:tc>
        <w:tc>
          <w:tcPr>
            <w:tcW w:w="2876" w:type="dxa"/>
            <w:noWrap/>
            <w:vAlign w:val="center"/>
          </w:tcPr>
          <w:p w:rsidR="00324CCF" w:rsidRPr="00933845" w:rsidRDefault="00324CCF" w:rsidP="005B641E">
            <w:pPr>
              <w:jc w:val="center"/>
              <w:rPr>
                <w:rFonts w:ascii="Times New Roman" w:hAnsi="Times New Roman"/>
                <w:bCs/>
              </w:rPr>
            </w:pPr>
            <w:r w:rsidRPr="00933845">
              <w:rPr>
                <w:rFonts w:ascii="Times New Roman" w:hAnsi="Times New Roman"/>
                <w:bCs/>
              </w:rPr>
              <w:t>8 TORBA</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lastRenderedPageBreak/>
              <w:t>22</w:t>
            </w:r>
          </w:p>
        </w:tc>
        <w:tc>
          <w:tcPr>
            <w:tcW w:w="5084" w:type="dxa"/>
            <w:noWrap/>
            <w:vAlign w:val="bottom"/>
          </w:tcPr>
          <w:p w:rsidR="00324CCF" w:rsidRPr="00D279D0" w:rsidRDefault="00324CCF" w:rsidP="005B641E">
            <w:pPr>
              <w:rPr>
                <w:rFonts w:ascii="Times New Roman" w:hAnsi="Times New Roman"/>
                <w:bCs/>
              </w:rPr>
            </w:pPr>
            <w:r w:rsidRPr="00D279D0">
              <w:rPr>
                <w:rFonts w:ascii="Times New Roman" w:hAnsi="Times New Roman"/>
                <w:bCs/>
              </w:rPr>
              <w:t xml:space="preserve">NİTRİL </w:t>
            </w:r>
            <w:r>
              <w:rPr>
                <w:rFonts w:ascii="Times New Roman" w:hAnsi="Times New Roman"/>
                <w:bCs/>
              </w:rPr>
              <w:t xml:space="preserve">MUAYENE </w:t>
            </w:r>
            <w:r w:rsidRPr="00D279D0">
              <w:rPr>
                <w:rFonts w:ascii="Times New Roman" w:hAnsi="Times New Roman"/>
                <w:bCs/>
              </w:rPr>
              <w:t xml:space="preserve">ELDİVEN </w:t>
            </w:r>
            <w:r w:rsidRPr="00B81740">
              <w:rPr>
                <w:rFonts w:ascii="Times New Roman" w:hAnsi="Times New Roman"/>
                <w:bCs/>
              </w:rPr>
              <w:t>(100’LÜ PAKET)</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50</w:t>
            </w:r>
            <w:r w:rsidRPr="00933845">
              <w:rPr>
                <w:rFonts w:ascii="Times New Roman" w:hAnsi="Times New Roman"/>
                <w:bCs/>
              </w:rPr>
              <w:t xml:space="preserve"> PAKET</w:t>
            </w:r>
          </w:p>
        </w:tc>
        <w:tc>
          <w:tcPr>
            <w:tcW w:w="2876" w:type="dxa"/>
            <w:noWrap/>
            <w:vAlign w:val="center"/>
          </w:tcPr>
          <w:p w:rsidR="00324CCF" w:rsidRPr="00933845" w:rsidRDefault="00324CCF" w:rsidP="005B641E">
            <w:pPr>
              <w:jc w:val="center"/>
              <w:rPr>
                <w:rFonts w:ascii="Times New Roman" w:hAnsi="Times New Roman"/>
                <w:bCs/>
              </w:rPr>
            </w:pPr>
            <w:r w:rsidRPr="00933845">
              <w:rPr>
                <w:rFonts w:ascii="Times New Roman" w:hAnsi="Times New Roman"/>
                <w:bCs/>
              </w:rPr>
              <w:t xml:space="preserve">25 PAKET </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23</w:t>
            </w:r>
          </w:p>
        </w:tc>
        <w:tc>
          <w:tcPr>
            <w:tcW w:w="5084" w:type="dxa"/>
            <w:noWrap/>
            <w:vAlign w:val="bottom"/>
          </w:tcPr>
          <w:p w:rsidR="00324CCF" w:rsidRPr="00D279D0" w:rsidRDefault="00324CCF" w:rsidP="005B641E">
            <w:pPr>
              <w:rPr>
                <w:rFonts w:ascii="Times New Roman" w:hAnsi="Times New Roman"/>
                <w:bCs/>
              </w:rPr>
            </w:pPr>
            <w:r w:rsidRPr="00D279D0">
              <w:rPr>
                <w:rFonts w:ascii="Times New Roman" w:hAnsi="Times New Roman"/>
                <w:bCs/>
              </w:rPr>
              <w:t>GENEL TEMİZLİK MADDESİ(20 LT’LİK BİDON)</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11</w:t>
            </w:r>
            <w:r w:rsidRPr="00933845">
              <w:rPr>
                <w:rFonts w:ascii="Times New Roman" w:hAnsi="Times New Roman"/>
                <w:bCs/>
              </w:rPr>
              <w:t xml:space="preserve"> BİDON</w:t>
            </w:r>
          </w:p>
        </w:tc>
        <w:tc>
          <w:tcPr>
            <w:tcW w:w="2876" w:type="dxa"/>
            <w:noWrap/>
            <w:vAlign w:val="center"/>
          </w:tcPr>
          <w:p w:rsidR="00324CCF" w:rsidRPr="00933845" w:rsidRDefault="00324CCF" w:rsidP="005B641E">
            <w:pPr>
              <w:jc w:val="center"/>
              <w:rPr>
                <w:rFonts w:ascii="Times New Roman" w:hAnsi="Times New Roman"/>
                <w:bCs/>
              </w:rPr>
            </w:pPr>
            <w:r>
              <w:rPr>
                <w:rFonts w:ascii="Times New Roman" w:hAnsi="Times New Roman"/>
                <w:bCs/>
              </w:rPr>
              <w:t>5</w:t>
            </w:r>
            <w:r w:rsidRPr="00933845">
              <w:rPr>
                <w:rFonts w:ascii="Times New Roman" w:hAnsi="Times New Roman"/>
                <w:bCs/>
              </w:rPr>
              <w:t xml:space="preserve"> BİDON</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24</w:t>
            </w:r>
          </w:p>
        </w:tc>
        <w:tc>
          <w:tcPr>
            <w:tcW w:w="5084" w:type="dxa"/>
            <w:noWrap/>
            <w:vAlign w:val="bottom"/>
          </w:tcPr>
          <w:p w:rsidR="00324CCF" w:rsidRPr="00670D81" w:rsidRDefault="00324CCF" w:rsidP="005B641E">
            <w:pPr>
              <w:rPr>
                <w:rFonts w:ascii="Times New Roman" w:hAnsi="Times New Roman"/>
                <w:bCs/>
                <w:sz w:val="18"/>
                <w:szCs w:val="18"/>
              </w:rPr>
            </w:pPr>
            <w:r w:rsidRPr="00670D81">
              <w:rPr>
                <w:rFonts w:ascii="Times New Roman" w:hAnsi="Times New Roman"/>
                <w:bCs/>
                <w:sz w:val="18"/>
                <w:szCs w:val="18"/>
              </w:rPr>
              <w:t xml:space="preserve">GENEL TEMİZLİK MADDESİ MAKİNE (30 LT’LİK BİDON) </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10</w:t>
            </w:r>
            <w:r w:rsidRPr="00933845">
              <w:rPr>
                <w:rFonts w:ascii="Times New Roman" w:hAnsi="Times New Roman"/>
                <w:bCs/>
              </w:rPr>
              <w:t xml:space="preserve"> BİDON</w:t>
            </w:r>
          </w:p>
        </w:tc>
        <w:tc>
          <w:tcPr>
            <w:tcW w:w="2876" w:type="dxa"/>
            <w:noWrap/>
            <w:vAlign w:val="center"/>
          </w:tcPr>
          <w:p w:rsidR="00324CCF" w:rsidRPr="00933845" w:rsidRDefault="00324CCF" w:rsidP="005B641E">
            <w:pPr>
              <w:jc w:val="center"/>
              <w:rPr>
                <w:rFonts w:ascii="Times New Roman" w:hAnsi="Times New Roman"/>
                <w:bCs/>
              </w:rPr>
            </w:pPr>
            <w:r>
              <w:rPr>
                <w:rFonts w:ascii="Times New Roman" w:hAnsi="Times New Roman"/>
                <w:bCs/>
              </w:rPr>
              <w:t>5</w:t>
            </w:r>
            <w:r w:rsidRPr="00933845">
              <w:rPr>
                <w:rFonts w:ascii="Times New Roman" w:hAnsi="Times New Roman"/>
                <w:bCs/>
              </w:rPr>
              <w:t xml:space="preserve"> BİDON </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25</w:t>
            </w:r>
          </w:p>
        </w:tc>
        <w:tc>
          <w:tcPr>
            <w:tcW w:w="5084" w:type="dxa"/>
            <w:noWrap/>
            <w:vAlign w:val="bottom"/>
          </w:tcPr>
          <w:p w:rsidR="00324CCF" w:rsidRPr="00D279D0" w:rsidRDefault="00324CCF" w:rsidP="005B641E">
            <w:pPr>
              <w:rPr>
                <w:rFonts w:ascii="Times New Roman" w:hAnsi="Times New Roman"/>
                <w:bCs/>
              </w:rPr>
            </w:pPr>
            <w:r w:rsidRPr="00D279D0">
              <w:rPr>
                <w:rFonts w:ascii="Times New Roman" w:hAnsi="Times New Roman"/>
                <w:bCs/>
              </w:rPr>
              <w:t>GÜRGEN SAP (ADET)</w:t>
            </w:r>
          </w:p>
        </w:tc>
        <w:tc>
          <w:tcPr>
            <w:tcW w:w="2150" w:type="dxa"/>
            <w:noWrap/>
            <w:vAlign w:val="center"/>
          </w:tcPr>
          <w:p w:rsidR="00324CCF" w:rsidRPr="00933845" w:rsidRDefault="00324CCF" w:rsidP="005B641E">
            <w:pPr>
              <w:jc w:val="center"/>
              <w:rPr>
                <w:rFonts w:ascii="Times New Roman" w:hAnsi="Times New Roman"/>
                <w:bCs/>
              </w:rPr>
            </w:pPr>
            <w:r w:rsidRPr="00933845">
              <w:rPr>
                <w:rFonts w:ascii="Times New Roman" w:hAnsi="Times New Roman"/>
                <w:bCs/>
              </w:rPr>
              <w:t>5 ADET</w:t>
            </w:r>
          </w:p>
        </w:tc>
        <w:tc>
          <w:tcPr>
            <w:tcW w:w="2876" w:type="dxa"/>
            <w:noWrap/>
            <w:vAlign w:val="center"/>
          </w:tcPr>
          <w:p w:rsidR="00324CCF" w:rsidRPr="00933845" w:rsidRDefault="00324CCF" w:rsidP="005B641E">
            <w:pPr>
              <w:jc w:val="center"/>
              <w:rPr>
                <w:rFonts w:ascii="Times New Roman" w:hAnsi="Times New Roman"/>
                <w:bCs/>
              </w:rPr>
            </w:pPr>
            <w:r w:rsidRPr="00933845">
              <w:rPr>
                <w:rFonts w:ascii="Times New Roman" w:hAnsi="Times New Roman"/>
                <w:bCs/>
              </w:rPr>
              <w:t>3 ADET</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26</w:t>
            </w:r>
          </w:p>
        </w:tc>
        <w:tc>
          <w:tcPr>
            <w:tcW w:w="5084" w:type="dxa"/>
            <w:noWrap/>
            <w:vAlign w:val="bottom"/>
          </w:tcPr>
          <w:p w:rsidR="00324CCF" w:rsidRPr="00D279D0" w:rsidRDefault="00324CCF" w:rsidP="005B641E">
            <w:pPr>
              <w:rPr>
                <w:rFonts w:ascii="Times New Roman" w:hAnsi="Times New Roman"/>
                <w:bCs/>
              </w:rPr>
            </w:pPr>
            <w:r w:rsidRPr="00D279D0">
              <w:rPr>
                <w:rFonts w:ascii="Times New Roman" w:hAnsi="Times New Roman"/>
                <w:bCs/>
              </w:rPr>
              <w:t>HALI ŞAMPUANI (5 LT’LİK BİDON)</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1</w:t>
            </w:r>
            <w:r w:rsidRPr="00933845">
              <w:rPr>
                <w:rFonts w:ascii="Times New Roman" w:hAnsi="Times New Roman"/>
                <w:bCs/>
              </w:rPr>
              <w:t xml:space="preserve"> BİDON</w:t>
            </w:r>
          </w:p>
        </w:tc>
        <w:tc>
          <w:tcPr>
            <w:tcW w:w="2876" w:type="dxa"/>
            <w:noWrap/>
            <w:vAlign w:val="center"/>
          </w:tcPr>
          <w:p w:rsidR="00324CCF" w:rsidRPr="00933845" w:rsidRDefault="00324CCF" w:rsidP="005B641E">
            <w:pPr>
              <w:jc w:val="center"/>
              <w:rPr>
                <w:rFonts w:ascii="Times New Roman" w:hAnsi="Times New Roman"/>
                <w:bCs/>
              </w:rPr>
            </w:pPr>
            <w:r>
              <w:rPr>
                <w:rFonts w:ascii="Times New Roman" w:hAnsi="Times New Roman"/>
                <w:bCs/>
              </w:rPr>
              <w:t>1</w:t>
            </w:r>
            <w:r w:rsidRPr="00933845">
              <w:rPr>
                <w:rFonts w:ascii="Times New Roman" w:hAnsi="Times New Roman"/>
                <w:bCs/>
              </w:rPr>
              <w:t xml:space="preserve"> ADET </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27</w:t>
            </w:r>
          </w:p>
        </w:tc>
        <w:tc>
          <w:tcPr>
            <w:tcW w:w="5084" w:type="dxa"/>
            <w:noWrap/>
            <w:vAlign w:val="bottom"/>
          </w:tcPr>
          <w:p w:rsidR="00324CCF" w:rsidRPr="00D279D0" w:rsidRDefault="00324CCF" w:rsidP="005B641E">
            <w:pPr>
              <w:rPr>
                <w:rFonts w:ascii="Times New Roman" w:hAnsi="Times New Roman"/>
                <w:bCs/>
              </w:rPr>
            </w:pPr>
            <w:r>
              <w:rPr>
                <w:rFonts w:ascii="Times New Roman" w:hAnsi="Times New Roman"/>
                <w:bCs/>
              </w:rPr>
              <w:t>JUMBO BOY MAVİ ÇÖP POŞETİ (20</w:t>
            </w:r>
            <w:r w:rsidRPr="00D279D0">
              <w:rPr>
                <w:rFonts w:ascii="Times New Roman" w:hAnsi="Times New Roman"/>
                <w:bCs/>
              </w:rPr>
              <w:t>’Lİ KOLİ)</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14</w:t>
            </w:r>
            <w:r w:rsidRPr="00933845">
              <w:rPr>
                <w:rFonts w:ascii="Times New Roman" w:hAnsi="Times New Roman"/>
                <w:bCs/>
              </w:rPr>
              <w:t xml:space="preserve"> KOLİ</w:t>
            </w:r>
          </w:p>
        </w:tc>
        <w:tc>
          <w:tcPr>
            <w:tcW w:w="2876" w:type="dxa"/>
            <w:noWrap/>
            <w:vAlign w:val="center"/>
          </w:tcPr>
          <w:p w:rsidR="00324CCF" w:rsidRPr="00933845" w:rsidRDefault="00324CCF" w:rsidP="005B641E">
            <w:pPr>
              <w:jc w:val="center"/>
              <w:rPr>
                <w:rFonts w:ascii="Times New Roman" w:hAnsi="Times New Roman"/>
                <w:bCs/>
              </w:rPr>
            </w:pPr>
            <w:r>
              <w:rPr>
                <w:rFonts w:ascii="Times New Roman" w:hAnsi="Times New Roman"/>
                <w:bCs/>
              </w:rPr>
              <w:t>10</w:t>
            </w:r>
            <w:r w:rsidRPr="00933845">
              <w:rPr>
                <w:rFonts w:ascii="Times New Roman" w:hAnsi="Times New Roman"/>
                <w:bCs/>
              </w:rPr>
              <w:t xml:space="preserve"> KOLİ</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28</w:t>
            </w:r>
          </w:p>
        </w:tc>
        <w:tc>
          <w:tcPr>
            <w:tcW w:w="5084" w:type="dxa"/>
            <w:noWrap/>
            <w:vAlign w:val="bottom"/>
          </w:tcPr>
          <w:p w:rsidR="00324CCF" w:rsidRPr="00D279D0" w:rsidRDefault="00324CCF" w:rsidP="005B641E">
            <w:pPr>
              <w:rPr>
                <w:rFonts w:ascii="Times New Roman" w:hAnsi="Times New Roman"/>
                <w:bCs/>
              </w:rPr>
            </w:pPr>
            <w:r w:rsidRPr="00D279D0">
              <w:rPr>
                <w:rFonts w:ascii="Times New Roman" w:hAnsi="Times New Roman"/>
                <w:bCs/>
              </w:rPr>
              <w:t>KİREÇ SÖKÜCÜ (1 LT’LİK )</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2</w:t>
            </w:r>
            <w:r w:rsidRPr="00933845">
              <w:rPr>
                <w:rFonts w:ascii="Times New Roman" w:hAnsi="Times New Roman"/>
                <w:bCs/>
              </w:rPr>
              <w:t xml:space="preserve"> LİTRE</w:t>
            </w:r>
          </w:p>
        </w:tc>
        <w:tc>
          <w:tcPr>
            <w:tcW w:w="2876" w:type="dxa"/>
            <w:noWrap/>
            <w:vAlign w:val="center"/>
          </w:tcPr>
          <w:p w:rsidR="00324CCF" w:rsidRPr="00933845" w:rsidRDefault="00324CCF" w:rsidP="005B641E">
            <w:pPr>
              <w:jc w:val="center"/>
              <w:rPr>
                <w:rFonts w:ascii="Times New Roman" w:hAnsi="Times New Roman"/>
                <w:bCs/>
              </w:rPr>
            </w:pPr>
            <w:r>
              <w:rPr>
                <w:rFonts w:ascii="Times New Roman" w:hAnsi="Times New Roman"/>
                <w:bCs/>
              </w:rPr>
              <w:t>2</w:t>
            </w:r>
            <w:r w:rsidRPr="00933845">
              <w:rPr>
                <w:rFonts w:ascii="Times New Roman" w:hAnsi="Times New Roman"/>
                <w:bCs/>
              </w:rPr>
              <w:t xml:space="preserve"> LİTRE</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29</w:t>
            </w:r>
          </w:p>
        </w:tc>
        <w:tc>
          <w:tcPr>
            <w:tcW w:w="5084" w:type="dxa"/>
            <w:noWrap/>
            <w:vAlign w:val="bottom"/>
          </w:tcPr>
          <w:p w:rsidR="00324CCF" w:rsidRPr="00D279D0" w:rsidRDefault="00324CCF" w:rsidP="005B641E">
            <w:pPr>
              <w:rPr>
                <w:rFonts w:ascii="Times New Roman" w:hAnsi="Times New Roman"/>
                <w:bCs/>
              </w:rPr>
            </w:pPr>
            <w:r>
              <w:rPr>
                <w:rFonts w:ascii="Times New Roman" w:hAnsi="Times New Roman"/>
                <w:bCs/>
              </w:rPr>
              <w:t>MASKE (50’Lİ PAKET</w:t>
            </w:r>
            <w:r w:rsidRPr="00D279D0">
              <w:rPr>
                <w:rFonts w:ascii="Times New Roman" w:hAnsi="Times New Roman"/>
                <w:bCs/>
              </w:rPr>
              <w:t>)</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20</w:t>
            </w:r>
            <w:r w:rsidRPr="00933845">
              <w:rPr>
                <w:rFonts w:ascii="Times New Roman" w:hAnsi="Times New Roman"/>
                <w:bCs/>
              </w:rPr>
              <w:t xml:space="preserve"> PAKET</w:t>
            </w:r>
          </w:p>
        </w:tc>
        <w:tc>
          <w:tcPr>
            <w:tcW w:w="2876" w:type="dxa"/>
            <w:noWrap/>
            <w:vAlign w:val="center"/>
          </w:tcPr>
          <w:p w:rsidR="00324CCF" w:rsidRPr="00933845" w:rsidRDefault="00324CCF" w:rsidP="005B641E">
            <w:pPr>
              <w:jc w:val="center"/>
              <w:rPr>
                <w:rFonts w:ascii="Times New Roman" w:hAnsi="Times New Roman"/>
                <w:bCs/>
              </w:rPr>
            </w:pPr>
            <w:r w:rsidRPr="00933845">
              <w:rPr>
                <w:rFonts w:ascii="Times New Roman" w:hAnsi="Times New Roman"/>
                <w:bCs/>
              </w:rPr>
              <w:t>10 PAKET </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30</w:t>
            </w:r>
          </w:p>
        </w:tc>
        <w:tc>
          <w:tcPr>
            <w:tcW w:w="5084" w:type="dxa"/>
            <w:noWrap/>
            <w:vAlign w:val="bottom"/>
          </w:tcPr>
          <w:p w:rsidR="00324CCF" w:rsidRPr="00D279D0" w:rsidRDefault="00324CCF" w:rsidP="005B641E">
            <w:pPr>
              <w:rPr>
                <w:rFonts w:ascii="Times New Roman" w:hAnsi="Times New Roman"/>
                <w:bCs/>
              </w:rPr>
            </w:pPr>
            <w:r w:rsidRPr="00D279D0">
              <w:rPr>
                <w:rFonts w:ascii="Times New Roman" w:hAnsi="Times New Roman"/>
                <w:bCs/>
              </w:rPr>
              <w:t xml:space="preserve">MAŞRAPA </w:t>
            </w:r>
            <w:r>
              <w:rPr>
                <w:rFonts w:ascii="Times New Roman" w:hAnsi="Times New Roman"/>
                <w:bCs/>
              </w:rPr>
              <w:t>(ADET)</w:t>
            </w:r>
          </w:p>
        </w:tc>
        <w:tc>
          <w:tcPr>
            <w:tcW w:w="2150" w:type="dxa"/>
            <w:noWrap/>
            <w:vAlign w:val="center"/>
          </w:tcPr>
          <w:p w:rsidR="00324CCF" w:rsidRPr="00933845" w:rsidRDefault="00324CCF" w:rsidP="005B641E">
            <w:pPr>
              <w:jc w:val="center"/>
              <w:rPr>
                <w:rFonts w:ascii="Times New Roman" w:hAnsi="Times New Roman"/>
                <w:bCs/>
              </w:rPr>
            </w:pPr>
            <w:r w:rsidRPr="00933845">
              <w:rPr>
                <w:rFonts w:ascii="Times New Roman" w:hAnsi="Times New Roman"/>
                <w:bCs/>
              </w:rPr>
              <w:t>5 ADET</w:t>
            </w:r>
          </w:p>
        </w:tc>
        <w:tc>
          <w:tcPr>
            <w:tcW w:w="2876" w:type="dxa"/>
            <w:noWrap/>
            <w:vAlign w:val="center"/>
          </w:tcPr>
          <w:p w:rsidR="00324CCF" w:rsidRPr="00933845" w:rsidRDefault="00324CCF" w:rsidP="005B641E">
            <w:pPr>
              <w:jc w:val="center"/>
              <w:rPr>
                <w:rFonts w:ascii="Times New Roman" w:hAnsi="Times New Roman"/>
                <w:bCs/>
              </w:rPr>
            </w:pPr>
            <w:r w:rsidRPr="00933845">
              <w:rPr>
                <w:rFonts w:ascii="Times New Roman" w:hAnsi="Times New Roman"/>
                <w:bCs/>
              </w:rPr>
              <w:t>5 ADET</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31</w:t>
            </w:r>
          </w:p>
        </w:tc>
        <w:tc>
          <w:tcPr>
            <w:tcW w:w="5084" w:type="dxa"/>
            <w:noWrap/>
            <w:vAlign w:val="bottom"/>
          </w:tcPr>
          <w:p w:rsidR="00324CCF" w:rsidRPr="00AF79E0" w:rsidRDefault="00324CCF" w:rsidP="005B641E">
            <w:pPr>
              <w:rPr>
                <w:rFonts w:ascii="Times New Roman" w:hAnsi="Times New Roman"/>
                <w:bCs/>
              </w:rPr>
            </w:pPr>
            <w:r w:rsidRPr="00AF79E0">
              <w:rPr>
                <w:rFonts w:ascii="Times New Roman" w:hAnsi="Times New Roman"/>
                <w:bCs/>
              </w:rPr>
              <w:t xml:space="preserve">MOP </w:t>
            </w:r>
            <w:smartTag w:uri="urn:schemas-microsoft-com:office:smarttags" w:element="metricconverter">
              <w:smartTagPr>
                <w:attr w:name="ProductID" w:val="50 CM"/>
              </w:smartTagPr>
              <w:r w:rsidRPr="00AF79E0">
                <w:rPr>
                  <w:rFonts w:ascii="Times New Roman" w:hAnsi="Times New Roman"/>
                  <w:bCs/>
                </w:rPr>
                <w:t>50 CM</w:t>
              </w:r>
            </w:smartTag>
            <w:r w:rsidRPr="00AF79E0">
              <w:rPr>
                <w:rFonts w:ascii="Times New Roman" w:hAnsi="Times New Roman"/>
                <w:bCs/>
              </w:rPr>
              <w:t xml:space="preserve"> LİK MAVİ (ADET)</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10</w:t>
            </w:r>
            <w:r w:rsidRPr="00933845">
              <w:rPr>
                <w:rFonts w:ascii="Times New Roman" w:hAnsi="Times New Roman"/>
                <w:bCs/>
              </w:rPr>
              <w:t xml:space="preserve"> ADET</w:t>
            </w:r>
          </w:p>
        </w:tc>
        <w:tc>
          <w:tcPr>
            <w:tcW w:w="2876" w:type="dxa"/>
            <w:noWrap/>
            <w:vAlign w:val="center"/>
          </w:tcPr>
          <w:p w:rsidR="00324CCF" w:rsidRPr="00933845" w:rsidRDefault="00324CCF" w:rsidP="005B641E">
            <w:pPr>
              <w:jc w:val="center"/>
              <w:rPr>
                <w:rFonts w:ascii="Times New Roman" w:hAnsi="Times New Roman"/>
                <w:bCs/>
              </w:rPr>
            </w:pPr>
            <w:r>
              <w:rPr>
                <w:rFonts w:ascii="Times New Roman" w:hAnsi="Times New Roman"/>
                <w:bCs/>
              </w:rPr>
              <w:t>6</w:t>
            </w:r>
            <w:r w:rsidRPr="00933845">
              <w:rPr>
                <w:rFonts w:ascii="Times New Roman" w:hAnsi="Times New Roman"/>
                <w:bCs/>
              </w:rPr>
              <w:t xml:space="preserve"> ADET</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32</w:t>
            </w:r>
          </w:p>
        </w:tc>
        <w:tc>
          <w:tcPr>
            <w:tcW w:w="5084" w:type="dxa"/>
            <w:noWrap/>
            <w:vAlign w:val="bottom"/>
          </w:tcPr>
          <w:p w:rsidR="00324CCF" w:rsidRPr="00D279D0" w:rsidRDefault="00324CCF" w:rsidP="005B641E">
            <w:pPr>
              <w:rPr>
                <w:rFonts w:ascii="Times New Roman" w:hAnsi="Times New Roman"/>
                <w:bCs/>
              </w:rPr>
            </w:pPr>
            <w:r w:rsidRPr="00D279D0">
              <w:rPr>
                <w:rFonts w:ascii="Times New Roman" w:hAnsi="Times New Roman"/>
                <w:bCs/>
              </w:rPr>
              <w:t xml:space="preserve">MOP APARATI </w:t>
            </w:r>
            <w:smartTag w:uri="urn:schemas-microsoft-com:office:smarttags" w:element="metricconverter">
              <w:smartTagPr>
                <w:attr w:name="ProductID" w:val="50 CM"/>
              </w:smartTagPr>
              <w:r w:rsidRPr="00D279D0">
                <w:rPr>
                  <w:rFonts w:ascii="Times New Roman" w:hAnsi="Times New Roman"/>
                  <w:bCs/>
                </w:rPr>
                <w:t>50 CM</w:t>
              </w:r>
            </w:smartTag>
            <w:r w:rsidRPr="00D279D0">
              <w:rPr>
                <w:rFonts w:ascii="Times New Roman" w:hAnsi="Times New Roman"/>
                <w:bCs/>
              </w:rPr>
              <w:t xml:space="preserve"> LİK (ADET)</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10</w:t>
            </w:r>
            <w:r w:rsidRPr="00933845">
              <w:rPr>
                <w:rFonts w:ascii="Times New Roman" w:hAnsi="Times New Roman"/>
                <w:bCs/>
              </w:rPr>
              <w:t xml:space="preserve"> ADET</w:t>
            </w:r>
          </w:p>
        </w:tc>
        <w:tc>
          <w:tcPr>
            <w:tcW w:w="2876" w:type="dxa"/>
            <w:noWrap/>
            <w:vAlign w:val="center"/>
          </w:tcPr>
          <w:p w:rsidR="00324CCF" w:rsidRPr="00933845" w:rsidRDefault="00324CCF" w:rsidP="005B641E">
            <w:pPr>
              <w:jc w:val="center"/>
              <w:rPr>
                <w:rFonts w:ascii="Times New Roman" w:hAnsi="Times New Roman"/>
                <w:bCs/>
              </w:rPr>
            </w:pPr>
            <w:r>
              <w:rPr>
                <w:rFonts w:ascii="Times New Roman" w:hAnsi="Times New Roman"/>
                <w:bCs/>
              </w:rPr>
              <w:t>6</w:t>
            </w:r>
            <w:r w:rsidRPr="00933845">
              <w:rPr>
                <w:rFonts w:ascii="Times New Roman" w:hAnsi="Times New Roman"/>
                <w:bCs/>
              </w:rPr>
              <w:t xml:space="preserve"> ADET </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33</w:t>
            </w:r>
          </w:p>
        </w:tc>
        <w:tc>
          <w:tcPr>
            <w:tcW w:w="5084" w:type="dxa"/>
            <w:noWrap/>
            <w:vAlign w:val="bottom"/>
          </w:tcPr>
          <w:p w:rsidR="00324CCF" w:rsidRPr="00D279D0" w:rsidRDefault="00324CCF" w:rsidP="005B641E">
            <w:pPr>
              <w:rPr>
                <w:rFonts w:ascii="Times New Roman" w:hAnsi="Times New Roman"/>
                <w:bCs/>
              </w:rPr>
            </w:pPr>
            <w:r w:rsidRPr="00D279D0">
              <w:rPr>
                <w:rFonts w:ascii="Times New Roman" w:hAnsi="Times New Roman"/>
                <w:bCs/>
              </w:rPr>
              <w:t xml:space="preserve">MOP </w:t>
            </w:r>
            <w:smartTag w:uri="urn:schemas-microsoft-com:office:smarttags" w:element="metricconverter">
              <w:smartTagPr>
                <w:attr w:name="ProductID" w:val="80 CM"/>
              </w:smartTagPr>
              <w:r w:rsidRPr="00D279D0">
                <w:rPr>
                  <w:rFonts w:ascii="Times New Roman" w:hAnsi="Times New Roman"/>
                  <w:bCs/>
                </w:rPr>
                <w:t>80 CM</w:t>
              </w:r>
            </w:smartTag>
            <w:r w:rsidRPr="00D279D0">
              <w:rPr>
                <w:rFonts w:ascii="Times New Roman" w:hAnsi="Times New Roman"/>
                <w:bCs/>
              </w:rPr>
              <w:t xml:space="preserve"> LİK MAVİ (ADET)</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10</w:t>
            </w:r>
            <w:r w:rsidRPr="00933845">
              <w:rPr>
                <w:rFonts w:ascii="Times New Roman" w:hAnsi="Times New Roman"/>
                <w:bCs/>
              </w:rPr>
              <w:t xml:space="preserve"> ADET</w:t>
            </w:r>
          </w:p>
        </w:tc>
        <w:tc>
          <w:tcPr>
            <w:tcW w:w="2876" w:type="dxa"/>
            <w:noWrap/>
            <w:vAlign w:val="center"/>
          </w:tcPr>
          <w:p w:rsidR="00324CCF" w:rsidRPr="00933845" w:rsidRDefault="00324CCF" w:rsidP="005B641E">
            <w:pPr>
              <w:jc w:val="center"/>
              <w:rPr>
                <w:rFonts w:ascii="Times New Roman" w:hAnsi="Times New Roman"/>
                <w:bCs/>
              </w:rPr>
            </w:pPr>
            <w:r>
              <w:rPr>
                <w:rFonts w:ascii="Times New Roman" w:hAnsi="Times New Roman"/>
                <w:bCs/>
              </w:rPr>
              <w:t xml:space="preserve">6 </w:t>
            </w:r>
            <w:r w:rsidRPr="00933845">
              <w:rPr>
                <w:rFonts w:ascii="Times New Roman" w:hAnsi="Times New Roman"/>
                <w:bCs/>
              </w:rPr>
              <w:t>ADET </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34</w:t>
            </w:r>
          </w:p>
        </w:tc>
        <w:tc>
          <w:tcPr>
            <w:tcW w:w="5084" w:type="dxa"/>
            <w:noWrap/>
            <w:vAlign w:val="bottom"/>
          </w:tcPr>
          <w:p w:rsidR="00324CCF" w:rsidRPr="00D279D0" w:rsidRDefault="00324CCF" w:rsidP="005B641E">
            <w:pPr>
              <w:rPr>
                <w:rFonts w:ascii="Times New Roman" w:hAnsi="Times New Roman"/>
                <w:bCs/>
              </w:rPr>
            </w:pPr>
            <w:r>
              <w:rPr>
                <w:rFonts w:ascii="Times New Roman" w:hAnsi="Times New Roman"/>
                <w:bCs/>
              </w:rPr>
              <w:t xml:space="preserve">TUVALET TEMİZLEYİCİ </w:t>
            </w:r>
            <w:r w:rsidRPr="00B81740">
              <w:rPr>
                <w:rFonts w:ascii="Times New Roman" w:hAnsi="Times New Roman"/>
                <w:bCs/>
              </w:rPr>
              <w:t>(750 ML’LİK</w:t>
            </w:r>
            <w:r w:rsidRPr="00D279D0">
              <w:rPr>
                <w:rFonts w:ascii="Times New Roman" w:hAnsi="Times New Roman"/>
                <w:bCs/>
              </w:rPr>
              <w:t xml:space="preserve"> BİDON)</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8</w:t>
            </w:r>
            <w:r w:rsidRPr="00933845">
              <w:rPr>
                <w:rFonts w:ascii="Times New Roman" w:hAnsi="Times New Roman"/>
                <w:bCs/>
              </w:rPr>
              <w:t>0 BİDON</w:t>
            </w:r>
          </w:p>
        </w:tc>
        <w:tc>
          <w:tcPr>
            <w:tcW w:w="2876" w:type="dxa"/>
            <w:noWrap/>
            <w:vAlign w:val="center"/>
          </w:tcPr>
          <w:p w:rsidR="00324CCF" w:rsidRPr="00933845" w:rsidRDefault="00324CCF" w:rsidP="005B641E">
            <w:pPr>
              <w:jc w:val="center"/>
              <w:rPr>
                <w:rFonts w:ascii="Times New Roman" w:hAnsi="Times New Roman"/>
                <w:bCs/>
              </w:rPr>
            </w:pPr>
            <w:r>
              <w:rPr>
                <w:rFonts w:ascii="Times New Roman" w:hAnsi="Times New Roman"/>
                <w:bCs/>
              </w:rPr>
              <w:t>5</w:t>
            </w:r>
            <w:r w:rsidRPr="00933845">
              <w:rPr>
                <w:rFonts w:ascii="Times New Roman" w:hAnsi="Times New Roman"/>
                <w:bCs/>
              </w:rPr>
              <w:t>5 BİDON</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35</w:t>
            </w:r>
          </w:p>
        </w:tc>
        <w:tc>
          <w:tcPr>
            <w:tcW w:w="5084" w:type="dxa"/>
            <w:noWrap/>
            <w:vAlign w:val="bottom"/>
          </w:tcPr>
          <w:p w:rsidR="00324CCF" w:rsidRPr="00D279D0" w:rsidRDefault="00324CCF" w:rsidP="005B641E">
            <w:pPr>
              <w:rPr>
                <w:rFonts w:ascii="Times New Roman" w:hAnsi="Times New Roman"/>
                <w:bCs/>
              </w:rPr>
            </w:pPr>
            <w:r w:rsidRPr="00D279D0">
              <w:rPr>
                <w:rFonts w:ascii="Times New Roman" w:hAnsi="Times New Roman"/>
                <w:bCs/>
              </w:rPr>
              <w:t>ODA PARFÜMÜ (5 LT’LİK BİDON)</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15</w:t>
            </w:r>
            <w:r w:rsidRPr="00933845">
              <w:rPr>
                <w:rFonts w:ascii="Times New Roman" w:hAnsi="Times New Roman"/>
                <w:bCs/>
              </w:rPr>
              <w:t xml:space="preserve"> BİDON</w:t>
            </w:r>
          </w:p>
        </w:tc>
        <w:tc>
          <w:tcPr>
            <w:tcW w:w="2876" w:type="dxa"/>
            <w:noWrap/>
            <w:vAlign w:val="center"/>
          </w:tcPr>
          <w:p w:rsidR="00324CCF" w:rsidRPr="00933845" w:rsidRDefault="00324CCF" w:rsidP="005B641E">
            <w:pPr>
              <w:jc w:val="center"/>
              <w:rPr>
                <w:rFonts w:ascii="Times New Roman" w:hAnsi="Times New Roman"/>
                <w:bCs/>
              </w:rPr>
            </w:pPr>
            <w:r>
              <w:rPr>
                <w:rFonts w:ascii="Times New Roman" w:hAnsi="Times New Roman"/>
                <w:bCs/>
              </w:rPr>
              <w:t>10</w:t>
            </w:r>
            <w:r w:rsidRPr="00933845">
              <w:rPr>
                <w:rFonts w:ascii="Times New Roman" w:hAnsi="Times New Roman"/>
                <w:bCs/>
              </w:rPr>
              <w:t xml:space="preserve"> BİDON</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36</w:t>
            </w:r>
          </w:p>
        </w:tc>
        <w:tc>
          <w:tcPr>
            <w:tcW w:w="5084" w:type="dxa"/>
            <w:noWrap/>
            <w:vAlign w:val="bottom"/>
          </w:tcPr>
          <w:p w:rsidR="00324CCF" w:rsidRPr="00D279D0" w:rsidRDefault="00324CCF" w:rsidP="005B641E">
            <w:pPr>
              <w:rPr>
                <w:rFonts w:ascii="Times New Roman" w:hAnsi="Times New Roman"/>
                <w:bCs/>
              </w:rPr>
            </w:pPr>
            <w:r w:rsidRPr="00D279D0">
              <w:rPr>
                <w:rFonts w:ascii="Times New Roman" w:hAnsi="Times New Roman"/>
                <w:bCs/>
              </w:rPr>
              <w:t>ORTA BOY SİYAH ÇÖP POŞETİ (</w:t>
            </w:r>
            <w:smartTag w:uri="urn:schemas-microsoft-com:office:smarttags" w:element="metricconverter">
              <w:smartTagPr>
                <w:attr w:name="ProductID" w:val="50’"/>
              </w:smartTagPr>
              <w:r w:rsidRPr="00D279D0">
                <w:rPr>
                  <w:rFonts w:ascii="Times New Roman" w:hAnsi="Times New Roman"/>
                  <w:bCs/>
                </w:rPr>
                <w:t>50’</w:t>
              </w:r>
            </w:smartTag>
            <w:r w:rsidRPr="00D279D0">
              <w:rPr>
                <w:rFonts w:ascii="Times New Roman" w:hAnsi="Times New Roman"/>
                <w:bCs/>
              </w:rPr>
              <w:t xml:space="preserve"> Lİ KOLİ)</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12</w:t>
            </w:r>
            <w:r w:rsidRPr="00933845">
              <w:rPr>
                <w:rFonts w:ascii="Times New Roman" w:hAnsi="Times New Roman"/>
                <w:bCs/>
              </w:rPr>
              <w:t xml:space="preserve"> KOLİ</w:t>
            </w:r>
          </w:p>
        </w:tc>
        <w:tc>
          <w:tcPr>
            <w:tcW w:w="2876" w:type="dxa"/>
            <w:noWrap/>
            <w:vAlign w:val="center"/>
          </w:tcPr>
          <w:p w:rsidR="00324CCF" w:rsidRPr="00933845" w:rsidRDefault="00324CCF" w:rsidP="005B641E">
            <w:pPr>
              <w:jc w:val="center"/>
              <w:rPr>
                <w:rFonts w:ascii="Times New Roman" w:hAnsi="Times New Roman"/>
                <w:bCs/>
              </w:rPr>
            </w:pPr>
            <w:r>
              <w:rPr>
                <w:rFonts w:ascii="Times New Roman" w:hAnsi="Times New Roman"/>
                <w:bCs/>
              </w:rPr>
              <w:t>8</w:t>
            </w:r>
            <w:r w:rsidRPr="00933845">
              <w:rPr>
                <w:rFonts w:ascii="Times New Roman" w:hAnsi="Times New Roman"/>
                <w:bCs/>
              </w:rPr>
              <w:t xml:space="preserve"> KOLİ </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37</w:t>
            </w:r>
          </w:p>
        </w:tc>
        <w:tc>
          <w:tcPr>
            <w:tcW w:w="5084" w:type="dxa"/>
            <w:noWrap/>
            <w:vAlign w:val="bottom"/>
          </w:tcPr>
          <w:p w:rsidR="00324CCF" w:rsidRPr="00D279D0" w:rsidRDefault="00324CCF" w:rsidP="005B641E">
            <w:pPr>
              <w:rPr>
                <w:rFonts w:ascii="Times New Roman" w:hAnsi="Times New Roman"/>
                <w:bCs/>
              </w:rPr>
            </w:pPr>
            <w:r w:rsidRPr="00D279D0">
              <w:rPr>
                <w:rFonts w:ascii="Times New Roman" w:hAnsi="Times New Roman"/>
                <w:bCs/>
              </w:rPr>
              <w:t>OTO FIRÇASI (ADET)</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3</w:t>
            </w:r>
            <w:r w:rsidRPr="00933845">
              <w:rPr>
                <w:rFonts w:ascii="Times New Roman" w:hAnsi="Times New Roman"/>
                <w:bCs/>
              </w:rPr>
              <w:t xml:space="preserve"> ADET</w:t>
            </w:r>
          </w:p>
        </w:tc>
        <w:tc>
          <w:tcPr>
            <w:tcW w:w="2876" w:type="dxa"/>
            <w:noWrap/>
            <w:vAlign w:val="center"/>
          </w:tcPr>
          <w:p w:rsidR="00324CCF" w:rsidRPr="00933845" w:rsidRDefault="00324CCF" w:rsidP="005B641E">
            <w:pPr>
              <w:jc w:val="center"/>
              <w:rPr>
                <w:rFonts w:ascii="Times New Roman" w:hAnsi="Times New Roman"/>
                <w:bCs/>
              </w:rPr>
            </w:pPr>
            <w:r>
              <w:rPr>
                <w:rFonts w:ascii="Times New Roman" w:hAnsi="Times New Roman"/>
                <w:bCs/>
              </w:rPr>
              <w:t>3</w:t>
            </w:r>
            <w:r w:rsidRPr="00933845">
              <w:rPr>
                <w:rFonts w:ascii="Times New Roman" w:hAnsi="Times New Roman"/>
                <w:bCs/>
              </w:rPr>
              <w:t xml:space="preserve"> ADET</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38</w:t>
            </w:r>
          </w:p>
        </w:tc>
        <w:tc>
          <w:tcPr>
            <w:tcW w:w="5084" w:type="dxa"/>
            <w:noWrap/>
            <w:vAlign w:val="bottom"/>
          </w:tcPr>
          <w:p w:rsidR="00324CCF" w:rsidRPr="00D279D0" w:rsidRDefault="00324CCF" w:rsidP="005B641E">
            <w:pPr>
              <w:rPr>
                <w:rFonts w:ascii="Times New Roman" w:hAnsi="Times New Roman"/>
                <w:bCs/>
              </w:rPr>
            </w:pPr>
            <w:r w:rsidRPr="00B81740">
              <w:rPr>
                <w:rFonts w:ascii="Times New Roman" w:hAnsi="Times New Roman"/>
                <w:bCs/>
              </w:rPr>
              <w:t>CAM PELUŞU  (ADET)</w:t>
            </w:r>
          </w:p>
        </w:tc>
        <w:tc>
          <w:tcPr>
            <w:tcW w:w="2150" w:type="dxa"/>
            <w:noWrap/>
            <w:vAlign w:val="center"/>
          </w:tcPr>
          <w:p w:rsidR="00324CCF" w:rsidRPr="00933845" w:rsidRDefault="00324CCF" w:rsidP="005B641E">
            <w:pPr>
              <w:jc w:val="center"/>
              <w:rPr>
                <w:rFonts w:ascii="Times New Roman" w:hAnsi="Times New Roman"/>
                <w:bCs/>
              </w:rPr>
            </w:pPr>
            <w:r w:rsidRPr="00933845">
              <w:rPr>
                <w:rFonts w:ascii="Times New Roman" w:hAnsi="Times New Roman"/>
                <w:bCs/>
              </w:rPr>
              <w:t>6 ADET</w:t>
            </w:r>
          </w:p>
        </w:tc>
        <w:tc>
          <w:tcPr>
            <w:tcW w:w="2876" w:type="dxa"/>
            <w:noWrap/>
            <w:vAlign w:val="center"/>
          </w:tcPr>
          <w:p w:rsidR="00324CCF" w:rsidRPr="00933845" w:rsidRDefault="00324CCF" w:rsidP="005B641E">
            <w:pPr>
              <w:jc w:val="center"/>
              <w:rPr>
                <w:rFonts w:ascii="Times New Roman" w:hAnsi="Times New Roman"/>
                <w:bCs/>
              </w:rPr>
            </w:pPr>
            <w:r w:rsidRPr="00933845">
              <w:rPr>
                <w:rFonts w:ascii="Times New Roman" w:hAnsi="Times New Roman"/>
                <w:bCs/>
              </w:rPr>
              <w:t>4 ADET</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39</w:t>
            </w:r>
          </w:p>
        </w:tc>
        <w:tc>
          <w:tcPr>
            <w:tcW w:w="5084" w:type="dxa"/>
            <w:noWrap/>
            <w:vAlign w:val="bottom"/>
          </w:tcPr>
          <w:p w:rsidR="00324CCF" w:rsidRPr="00F52FCB" w:rsidRDefault="00324CCF" w:rsidP="005B641E">
            <w:pPr>
              <w:rPr>
                <w:rFonts w:ascii="Times New Roman" w:hAnsi="Times New Roman"/>
                <w:bCs/>
                <w:sz w:val="18"/>
                <w:szCs w:val="18"/>
              </w:rPr>
            </w:pPr>
            <w:r w:rsidRPr="00F52FCB">
              <w:rPr>
                <w:rFonts w:ascii="Times New Roman" w:hAnsi="Times New Roman"/>
                <w:bCs/>
                <w:sz w:val="18"/>
                <w:szCs w:val="18"/>
              </w:rPr>
              <w:t>PİSUVAR ve GENEL AMAÇLI KOKU GİDERİCİ (</w:t>
            </w:r>
            <w:smartTag w:uri="urn:schemas-microsoft-com:office:smarttags" w:element="metricconverter">
              <w:smartTagPr>
                <w:attr w:name="ProductID" w:val="2’"/>
              </w:smartTagPr>
              <w:r w:rsidRPr="00F52FCB">
                <w:rPr>
                  <w:rFonts w:ascii="Times New Roman" w:hAnsi="Times New Roman"/>
                  <w:bCs/>
                  <w:sz w:val="18"/>
                  <w:szCs w:val="18"/>
                </w:rPr>
                <w:t>2’</w:t>
              </w:r>
            </w:smartTag>
            <w:r w:rsidRPr="00F52FCB">
              <w:rPr>
                <w:rFonts w:ascii="Times New Roman" w:hAnsi="Times New Roman"/>
                <w:bCs/>
                <w:sz w:val="18"/>
                <w:szCs w:val="18"/>
              </w:rPr>
              <w:t xml:space="preserve"> li PAKET)</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75</w:t>
            </w:r>
            <w:r w:rsidRPr="00933845">
              <w:rPr>
                <w:rFonts w:ascii="Times New Roman" w:hAnsi="Times New Roman"/>
                <w:bCs/>
              </w:rPr>
              <w:t xml:space="preserve"> PAKET</w:t>
            </w:r>
          </w:p>
        </w:tc>
        <w:tc>
          <w:tcPr>
            <w:tcW w:w="2876" w:type="dxa"/>
            <w:noWrap/>
            <w:vAlign w:val="center"/>
          </w:tcPr>
          <w:p w:rsidR="00324CCF" w:rsidRPr="00933845" w:rsidRDefault="00324CCF" w:rsidP="005B641E">
            <w:pPr>
              <w:jc w:val="center"/>
              <w:rPr>
                <w:rFonts w:ascii="Times New Roman" w:hAnsi="Times New Roman"/>
                <w:bCs/>
              </w:rPr>
            </w:pPr>
            <w:r>
              <w:rPr>
                <w:rFonts w:ascii="Times New Roman" w:hAnsi="Times New Roman"/>
                <w:bCs/>
              </w:rPr>
              <w:t>50</w:t>
            </w:r>
            <w:r w:rsidRPr="00933845">
              <w:rPr>
                <w:rFonts w:ascii="Times New Roman" w:hAnsi="Times New Roman"/>
                <w:bCs/>
              </w:rPr>
              <w:t xml:space="preserve"> PAKET</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40</w:t>
            </w:r>
          </w:p>
        </w:tc>
        <w:tc>
          <w:tcPr>
            <w:tcW w:w="5084" w:type="dxa"/>
            <w:noWrap/>
            <w:vAlign w:val="bottom"/>
          </w:tcPr>
          <w:p w:rsidR="00324CCF" w:rsidRPr="00D279D0" w:rsidRDefault="00324CCF" w:rsidP="005B641E">
            <w:pPr>
              <w:rPr>
                <w:rFonts w:ascii="Times New Roman" w:hAnsi="Times New Roman"/>
                <w:bCs/>
              </w:rPr>
            </w:pPr>
            <w:r w:rsidRPr="00D279D0">
              <w:rPr>
                <w:rFonts w:ascii="Times New Roman" w:hAnsi="Times New Roman"/>
                <w:bCs/>
              </w:rPr>
              <w:t>BULAŞIK SÜNGERİ (4 LÜ PAKET)</w:t>
            </w:r>
          </w:p>
        </w:tc>
        <w:tc>
          <w:tcPr>
            <w:tcW w:w="2150" w:type="dxa"/>
            <w:noWrap/>
            <w:vAlign w:val="center"/>
          </w:tcPr>
          <w:p w:rsidR="00324CCF" w:rsidRPr="00933845" w:rsidRDefault="00324CCF" w:rsidP="005B641E">
            <w:pPr>
              <w:jc w:val="center"/>
              <w:rPr>
                <w:rFonts w:ascii="Times New Roman" w:hAnsi="Times New Roman"/>
                <w:bCs/>
              </w:rPr>
            </w:pPr>
            <w:r w:rsidRPr="00933845">
              <w:rPr>
                <w:rFonts w:ascii="Times New Roman" w:hAnsi="Times New Roman"/>
                <w:bCs/>
              </w:rPr>
              <w:t>8 PAKET</w:t>
            </w:r>
          </w:p>
        </w:tc>
        <w:tc>
          <w:tcPr>
            <w:tcW w:w="2876" w:type="dxa"/>
            <w:noWrap/>
            <w:vAlign w:val="center"/>
          </w:tcPr>
          <w:p w:rsidR="00324CCF" w:rsidRPr="00933845" w:rsidRDefault="00324CCF" w:rsidP="005B641E">
            <w:pPr>
              <w:jc w:val="center"/>
              <w:rPr>
                <w:rFonts w:ascii="Times New Roman" w:hAnsi="Times New Roman"/>
                <w:bCs/>
              </w:rPr>
            </w:pPr>
            <w:r w:rsidRPr="00933845">
              <w:rPr>
                <w:rFonts w:ascii="Times New Roman" w:hAnsi="Times New Roman"/>
                <w:bCs/>
              </w:rPr>
              <w:t>5 PAKET</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41</w:t>
            </w:r>
          </w:p>
        </w:tc>
        <w:tc>
          <w:tcPr>
            <w:tcW w:w="5084" w:type="dxa"/>
            <w:noWrap/>
            <w:vAlign w:val="bottom"/>
          </w:tcPr>
          <w:p w:rsidR="00324CCF" w:rsidRPr="00D279D0" w:rsidRDefault="00324CCF" w:rsidP="005B641E">
            <w:pPr>
              <w:rPr>
                <w:rFonts w:ascii="Times New Roman" w:hAnsi="Times New Roman"/>
                <w:bCs/>
              </w:rPr>
            </w:pPr>
            <w:r w:rsidRPr="00D279D0">
              <w:rPr>
                <w:rFonts w:ascii="Times New Roman" w:hAnsi="Times New Roman"/>
                <w:bCs/>
              </w:rPr>
              <w:t>SERT ÇEVRE FIRÇASI (ADET)</w:t>
            </w:r>
          </w:p>
        </w:tc>
        <w:tc>
          <w:tcPr>
            <w:tcW w:w="2150" w:type="dxa"/>
            <w:noWrap/>
            <w:vAlign w:val="center"/>
          </w:tcPr>
          <w:p w:rsidR="00324CCF" w:rsidRPr="00933845" w:rsidRDefault="00324CCF" w:rsidP="005B641E">
            <w:pPr>
              <w:jc w:val="center"/>
              <w:rPr>
                <w:rFonts w:ascii="Times New Roman" w:hAnsi="Times New Roman"/>
                <w:bCs/>
              </w:rPr>
            </w:pPr>
            <w:r w:rsidRPr="00933845">
              <w:rPr>
                <w:rFonts w:ascii="Times New Roman" w:hAnsi="Times New Roman"/>
                <w:bCs/>
              </w:rPr>
              <w:t>2 ADET</w:t>
            </w:r>
          </w:p>
        </w:tc>
        <w:tc>
          <w:tcPr>
            <w:tcW w:w="2876" w:type="dxa"/>
            <w:noWrap/>
            <w:vAlign w:val="center"/>
          </w:tcPr>
          <w:p w:rsidR="00324CCF" w:rsidRPr="00933845" w:rsidRDefault="00324CCF" w:rsidP="005B641E">
            <w:pPr>
              <w:jc w:val="center"/>
              <w:rPr>
                <w:rFonts w:ascii="Times New Roman" w:hAnsi="Times New Roman"/>
                <w:bCs/>
              </w:rPr>
            </w:pPr>
            <w:r w:rsidRPr="00933845">
              <w:rPr>
                <w:rFonts w:ascii="Times New Roman" w:hAnsi="Times New Roman"/>
                <w:bCs/>
              </w:rPr>
              <w:t>2 ADET</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42</w:t>
            </w:r>
          </w:p>
        </w:tc>
        <w:tc>
          <w:tcPr>
            <w:tcW w:w="5084" w:type="dxa"/>
            <w:noWrap/>
            <w:vAlign w:val="bottom"/>
          </w:tcPr>
          <w:p w:rsidR="00324CCF" w:rsidRPr="00D279D0" w:rsidRDefault="00324CCF" w:rsidP="005B641E">
            <w:pPr>
              <w:rPr>
                <w:rFonts w:ascii="Times New Roman" w:hAnsi="Times New Roman"/>
                <w:bCs/>
              </w:rPr>
            </w:pPr>
            <w:r w:rsidRPr="00D279D0">
              <w:rPr>
                <w:rFonts w:ascii="Times New Roman" w:hAnsi="Times New Roman"/>
                <w:bCs/>
              </w:rPr>
              <w:t>TAŞIMA ELDİVENİ (</w:t>
            </w:r>
            <w:r>
              <w:rPr>
                <w:rFonts w:ascii="Times New Roman" w:hAnsi="Times New Roman"/>
                <w:bCs/>
              </w:rPr>
              <w:t>ÇİFT</w:t>
            </w:r>
            <w:r w:rsidRPr="00D279D0">
              <w:rPr>
                <w:rFonts w:ascii="Times New Roman" w:hAnsi="Times New Roman"/>
                <w:bCs/>
              </w:rPr>
              <w:t>)</w:t>
            </w:r>
          </w:p>
        </w:tc>
        <w:tc>
          <w:tcPr>
            <w:tcW w:w="2150" w:type="dxa"/>
            <w:noWrap/>
            <w:vAlign w:val="center"/>
          </w:tcPr>
          <w:p w:rsidR="00324CCF" w:rsidRPr="00933845" w:rsidRDefault="00324CCF" w:rsidP="005B641E">
            <w:pPr>
              <w:jc w:val="center"/>
              <w:rPr>
                <w:rFonts w:ascii="Times New Roman" w:hAnsi="Times New Roman"/>
                <w:bCs/>
              </w:rPr>
            </w:pPr>
            <w:r w:rsidRPr="00933845">
              <w:rPr>
                <w:rFonts w:ascii="Times New Roman" w:hAnsi="Times New Roman"/>
                <w:bCs/>
              </w:rPr>
              <w:t>20 ÇİFT</w:t>
            </w:r>
          </w:p>
        </w:tc>
        <w:tc>
          <w:tcPr>
            <w:tcW w:w="2876" w:type="dxa"/>
            <w:noWrap/>
            <w:vAlign w:val="center"/>
          </w:tcPr>
          <w:p w:rsidR="00324CCF" w:rsidRPr="00933845" w:rsidRDefault="00324CCF" w:rsidP="005B641E">
            <w:pPr>
              <w:jc w:val="center"/>
              <w:rPr>
                <w:rFonts w:ascii="Times New Roman" w:hAnsi="Times New Roman"/>
                <w:bCs/>
              </w:rPr>
            </w:pPr>
            <w:r w:rsidRPr="00933845">
              <w:rPr>
                <w:rFonts w:ascii="Times New Roman" w:hAnsi="Times New Roman"/>
                <w:bCs/>
              </w:rPr>
              <w:t>20 ÇİFT </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43</w:t>
            </w:r>
          </w:p>
        </w:tc>
        <w:tc>
          <w:tcPr>
            <w:tcW w:w="5084" w:type="dxa"/>
            <w:noWrap/>
            <w:vAlign w:val="bottom"/>
          </w:tcPr>
          <w:p w:rsidR="00324CCF" w:rsidRPr="00D279D0" w:rsidRDefault="00324CCF" w:rsidP="005B641E">
            <w:pPr>
              <w:rPr>
                <w:rFonts w:ascii="Times New Roman" w:hAnsi="Times New Roman"/>
                <w:bCs/>
              </w:rPr>
            </w:pPr>
            <w:r>
              <w:rPr>
                <w:rFonts w:ascii="Times New Roman" w:hAnsi="Times New Roman"/>
                <w:bCs/>
              </w:rPr>
              <w:t>W</w:t>
            </w:r>
            <w:r w:rsidRPr="00D279D0">
              <w:rPr>
                <w:rFonts w:ascii="Times New Roman" w:hAnsi="Times New Roman"/>
                <w:bCs/>
              </w:rPr>
              <w:t>C FIRÇA TAKIM</w:t>
            </w:r>
            <w:r>
              <w:rPr>
                <w:rFonts w:ascii="Times New Roman" w:hAnsi="Times New Roman"/>
                <w:bCs/>
              </w:rPr>
              <w:t>I</w:t>
            </w:r>
            <w:r w:rsidRPr="00D279D0">
              <w:rPr>
                <w:rFonts w:ascii="Times New Roman" w:hAnsi="Times New Roman"/>
                <w:bCs/>
              </w:rPr>
              <w:t xml:space="preserve"> (ADET)</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15</w:t>
            </w:r>
            <w:r w:rsidRPr="00933845">
              <w:rPr>
                <w:rFonts w:ascii="Times New Roman" w:hAnsi="Times New Roman"/>
                <w:bCs/>
              </w:rPr>
              <w:t xml:space="preserve"> ADET</w:t>
            </w:r>
          </w:p>
        </w:tc>
        <w:tc>
          <w:tcPr>
            <w:tcW w:w="2876" w:type="dxa"/>
            <w:noWrap/>
            <w:vAlign w:val="center"/>
          </w:tcPr>
          <w:p w:rsidR="00324CCF" w:rsidRPr="00933845" w:rsidRDefault="00324CCF" w:rsidP="005B641E">
            <w:pPr>
              <w:jc w:val="center"/>
              <w:rPr>
                <w:rFonts w:ascii="Times New Roman" w:hAnsi="Times New Roman"/>
                <w:bCs/>
              </w:rPr>
            </w:pPr>
            <w:r>
              <w:rPr>
                <w:rFonts w:ascii="Times New Roman" w:hAnsi="Times New Roman"/>
                <w:bCs/>
              </w:rPr>
              <w:t>15</w:t>
            </w:r>
            <w:r w:rsidRPr="00933845">
              <w:rPr>
                <w:rFonts w:ascii="Times New Roman" w:hAnsi="Times New Roman"/>
                <w:bCs/>
              </w:rPr>
              <w:t xml:space="preserve"> ADET</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44</w:t>
            </w:r>
          </w:p>
        </w:tc>
        <w:tc>
          <w:tcPr>
            <w:tcW w:w="5084" w:type="dxa"/>
            <w:noWrap/>
            <w:vAlign w:val="bottom"/>
          </w:tcPr>
          <w:p w:rsidR="00324CCF" w:rsidRPr="00D279D0" w:rsidRDefault="00324CCF" w:rsidP="005B641E">
            <w:pPr>
              <w:rPr>
                <w:rFonts w:ascii="Times New Roman" w:hAnsi="Times New Roman"/>
                <w:bCs/>
              </w:rPr>
            </w:pPr>
            <w:r w:rsidRPr="00D279D0">
              <w:rPr>
                <w:rFonts w:ascii="Times New Roman" w:hAnsi="Times New Roman"/>
                <w:bCs/>
              </w:rPr>
              <w:t>YER KAZIMA APARATI (ADET)</w:t>
            </w:r>
          </w:p>
        </w:tc>
        <w:tc>
          <w:tcPr>
            <w:tcW w:w="2150" w:type="dxa"/>
            <w:noWrap/>
            <w:vAlign w:val="center"/>
          </w:tcPr>
          <w:p w:rsidR="00324CCF" w:rsidRPr="00933845" w:rsidRDefault="00324CCF" w:rsidP="005B641E">
            <w:pPr>
              <w:jc w:val="center"/>
              <w:rPr>
                <w:rFonts w:ascii="Times New Roman" w:hAnsi="Times New Roman"/>
                <w:bCs/>
              </w:rPr>
            </w:pPr>
            <w:r w:rsidRPr="00933845">
              <w:rPr>
                <w:rFonts w:ascii="Times New Roman" w:hAnsi="Times New Roman"/>
                <w:bCs/>
              </w:rPr>
              <w:t>10 ADET</w:t>
            </w:r>
          </w:p>
        </w:tc>
        <w:tc>
          <w:tcPr>
            <w:tcW w:w="2876" w:type="dxa"/>
            <w:noWrap/>
            <w:vAlign w:val="center"/>
          </w:tcPr>
          <w:p w:rsidR="00324CCF" w:rsidRPr="00933845" w:rsidRDefault="00324CCF" w:rsidP="005B641E">
            <w:pPr>
              <w:jc w:val="center"/>
              <w:rPr>
                <w:rFonts w:ascii="Times New Roman" w:hAnsi="Times New Roman"/>
                <w:bCs/>
              </w:rPr>
            </w:pPr>
            <w:r w:rsidRPr="00933845">
              <w:rPr>
                <w:rFonts w:ascii="Times New Roman" w:hAnsi="Times New Roman"/>
                <w:bCs/>
              </w:rPr>
              <w:t> 5 ADET</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lastRenderedPageBreak/>
              <w:t>45</w:t>
            </w:r>
          </w:p>
        </w:tc>
        <w:tc>
          <w:tcPr>
            <w:tcW w:w="5084" w:type="dxa"/>
            <w:noWrap/>
            <w:vAlign w:val="bottom"/>
          </w:tcPr>
          <w:p w:rsidR="00324CCF" w:rsidRPr="00F52FCB" w:rsidRDefault="00324CCF" w:rsidP="005B641E">
            <w:pPr>
              <w:rPr>
                <w:rFonts w:ascii="Times New Roman" w:hAnsi="Times New Roman"/>
                <w:bCs/>
                <w:sz w:val="20"/>
                <w:szCs w:val="20"/>
              </w:rPr>
            </w:pPr>
            <w:r>
              <w:rPr>
                <w:rFonts w:ascii="Times New Roman" w:hAnsi="Times New Roman"/>
                <w:bCs/>
                <w:sz w:val="20"/>
                <w:szCs w:val="20"/>
              </w:rPr>
              <w:t>YER YIKAMA KİMYASALI MAKİNE (2</w:t>
            </w:r>
            <w:r w:rsidRPr="00F52FCB">
              <w:rPr>
                <w:rFonts w:ascii="Times New Roman" w:hAnsi="Times New Roman"/>
                <w:bCs/>
                <w:sz w:val="20"/>
                <w:szCs w:val="20"/>
              </w:rPr>
              <w:t>0 LT’LİK BİDON)</w:t>
            </w:r>
          </w:p>
        </w:tc>
        <w:tc>
          <w:tcPr>
            <w:tcW w:w="2150" w:type="dxa"/>
            <w:noWrap/>
            <w:vAlign w:val="center"/>
          </w:tcPr>
          <w:p w:rsidR="00324CCF" w:rsidRPr="00933845" w:rsidRDefault="00324CCF" w:rsidP="005B641E">
            <w:pPr>
              <w:jc w:val="center"/>
              <w:rPr>
                <w:rFonts w:ascii="Times New Roman" w:hAnsi="Times New Roman"/>
                <w:bCs/>
              </w:rPr>
            </w:pPr>
            <w:r>
              <w:rPr>
                <w:rFonts w:ascii="Times New Roman" w:hAnsi="Times New Roman"/>
                <w:bCs/>
              </w:rPr>
              <w:t>3</w:t>
            </w:r>
            <w:r w:rsidRPr="00933845">
              <w:rPr>
                <w:rFonts w:ascii="Times New Roman" w:hAnsi="Times New Roman"/>
                <w:bCs/>
              </w:rPr>
              <w:t xml:space="preserve"> BİDON</w:t>
            </w:r>
          </w:p>
        </w:tc>
        <w:tc>
          <w:tcPr>
            <w:tcW w:w="2876" w:type="dxa"/>
            <w:noWrap/>
            <w:vAlign w:val="center"/>
          </w:tcPr>
          <w:p w:rsidR="00324CCF" w:rsidRPr="00933845" w:rsidRDefault="00324CCF" w:rsidP="005B641E">
            <w:pPr>
              <w:jc w:val="center"/>
              <w:rPr>
                <w:rFonts w:ascii="Times New Roman" w:hAnsi="Times New Roman"/>
                <w:bCs/>
              </w:rPr>
            </w:pPr>
            <w:r>
              <w:rPr>
                <w:rFonts w:ascii="Times New Roman" w:hAnsi="Times New Roman"/>
                <w:bCs/>
              </w:rPr>
              <w:t>3</w:t>
            </w:r>
            <w:r w:rsidRPr="00933845">
              <w:rPr>
                <w:rFonts w:ascii="Times New Roman" w:hAnsi="Times New Roman"/>
                <w:bCs/>
              </w:rPr>
              <w:t xml:space="preserve"> BİDON </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46</w:t>
            </w:r>
          </w:p>
        </w:tc>
        <w:tc>
          <w:tcPr>
            <w:tcW w:w="5084" w:type="dxa"/>
            <w:noWrap/>
            <w:vAlign w:val="bottom"/>
          </w:tcPr>
          <w:p w:rsidR="00324CCF" w:rsidRPr="00D279D0" w:rsidRDefault="00324CCF" w:rsidP="005B641E">
            <w:pPr>
              <w:rPr>
                <w:rFonts w:ascii="Times New Roman" w:hAnsi="Times New Roman"/>
                <w:bCs/>
              </w:rPr>
            </w:pPr>
            <w:r w:rsidRPr="00D279D0">
              <w:rPr>
                <w:rFonts w:ascii="Times New Roman" w:hAnsi="Times New Roman"/>
                <w:bCs/>
              </w:rPr>
              <w:t>ZEMİN PEDİ SİYAH (ADET)</w:t>
            </w:r>
          </w:p>
        </w:tc>
        <w:tc>
          <w:tcPr>
            <w:tcW w:w="2150" w:type="dxa"/>
            <w:noWrap/>
            <w:vAlign w:val="center"/>
          </w:tcPr>
          <w:p w:rsidR="00324CCF" w:rsidRPr="00933845" w:rsidRDefault="00324CCF" w:rsidP="005B641E">
            <w:pPr>
              <w:jc w:val="center"/>
              <w:rPr>
                <w:rFonts w:ascii="Times New Roman" w:hAnsi="Times New Roman"/>
                <w:bCs/>
              </w:rPr>
            </w:pPr>
            <w:r w:rsidRPr="00933845">
              <w:rPr>
                <w:rFonts w:ascii="Times New Roman" w:hAnsi="Times New Roman"/>
                <w:bCs/>
              </w:rPr>
              <w:t xml:space="preserve">40 ADET </w:t>
            </w:r>
          </w:p>
        </w:tc>
        <w:tc>
          <w:tcPr>
            <w:tcW w:w="2876" w:type="dxa"/>
            <w:noWrap/>
            <w:vAlign w:val="center"/>
          </w:tcPr>
          <w:p w:rsidR="00324CCF" w:rsidRPr="00933845" w:rsidRDefault="00324CCF" w:rsidP="005B641E">
            <w:pPr>
              <w:jc w:val="center"/>
              <w:rPr>
                <w:rFonts w:ascii="Times New Roman" w:hAnsi="Times New Roman"/>
                <w:bCs/>
              </w:rPr>
            </w:pPr>
            <w:r w:rsidRPr="00933845">
              <w:rPr>
                <w:rFonts w:ascii="Times New Roman" w:hAnsi="Times New Roman"/>
                <w:bCs/>
              </w:rPr>
              <w:t xml:space="preserve">30 ADET </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47</w:t>
            </w:r>
          </w:p>
        </w:tc>
        <w:tc>
          <w:tcPr>
            <w:tcW w:w="5084" w:type="dxa"/>
            <w:noWrap/>
            <w:vAlign w:val="bottom"/>
          </w:tcPr>
          <w:p w:rsidR="00324CCF" w:rsidRPr="00D279D0" w:rsidRDefault="00324CCF" w:rsidP="005B641E">
            <w:pPr>
              <w:rPr>
                <w:rFonts w:ascii="Times New Roman" w:hAnsi="Times New Roman"/>
                <w:bCs/>
              </w:rPr>
            </w:pPr>
            <w:r w:rsidRPr="00D279D0">
              <w:rPr>
                <w:rFonts w:ascii="Times New Roman" w:hAnsi="Times New Roman"/>
                <w:bCs/>
              </w:rPr>
              <w:t>ZEMİN PEDİ BEYAZ (ADET)</w:t>
            </w:r>
          </w:p>
        </w:tc>
        <w:tc>
          <w:tcPr>
            <w:tcW w:w="2150" w:type="dxa"/>
            <w:noWrap/>
            <w:vAlign w:val="center"/>
          </w:tcPr>
          <w:p w:rsidR="00324CCF" w:rsidRPr="00933845" w:rsidRDefault="00324CCF" w:rsidP="005B641E">
            <w:pPr>
              <w:jc w:val="center"/>
              <w:rPr>
                <w:rFonts w:ascii="Times New Roman" w:hAnsi="Times New Roman"/>
                <w:bCs/>
              </w:rPr>
            </w:pPr>
            <w:r w:rsidRPr="00933845">
              <w:rPr>
                <w:rFonts w:ascii="Times New Roman" w:hAnsi="Times New Roman"/>
                <w:bCs/>
              </w:rPr>
              <w:t xml:space="preserve">40 ADET </w:t>
            </w:r>
          </w:p>
        </w:tc>
        <w:tc>
          <w:tcPr>
            <w:tcW w:w="2876" w:type="dxa"/>
            <w:noWrap/>
            <w:vAlign w:val="center"/>
          </w:tcPr>
          <w:p w:rsidR="00324CCF" w:rsidRPr="00933845" w:rsidRDefault="00324CCF" w:rsidP="005B641E">
            <w:pPr>
              <w:jc w:val="center"/>
              <w:rPr>
                <w:rFonts w:ascii="Times New Roman" w:hAnsi="Times New Roman"/>
                <w:bCs/>
              </w:rPr>
            </w:pPr>
            <w:r w:rsidRPr="00933845">
              <w:rPr>
                <w:rFonts w:ascii="Times New Roman" w:hAnsi="Times New Roman"/>
                <w:bCs/>
              </w:rPr>
              <w:t>30 ADET</w:t>
            </w:r>
          </w:p>
        </w:tc>
      </w:tr>
      <w:tr w:rsidR="00324CCF" w:rsidRPr="00D279D0" w:rsidTr="005B641E">
        <w:trPr>
          <w:trHeight w:val="609"/>
          <w:jc w:val="center"/>
        </w:trPr>
        <w:tc>
          <w:tcPr>
            <w:tcW w:w="602" w:type="dxa"/>
            <w:noWrap/>
            <w:vAlign w:val="center"/>
          </w:tcPr>
          <w:p w:rsidR="00324CCF" w:rsidRPr="00F52FCB"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48</w:t>
            </w:r>
          </w:p>
        </w:tc>
        <w:tc>
          <w:tcPr>
            <w:tcW w:w="5084" w:type="dxa"/>
            <w:noWrap/>
            <w:vAlign w:val="bottom"/>
          </w:tcPr>
          <w:p w:rsidR="00324CCF" w:rsidRPr="004B199C" w:rsidRDefault="00324CCF" w:rsidP="005B641E">
            <w:pPr>
              <w:rPr>
                <w:rFonts w:ascii="Times New Roman" w:hAnsi="Times New Roman"/>
                <w:bCs/>
              </w:rPr>
            </w:pPr>
            <w:r w:rsidRPr="004B199C">
              <w:rPr>
                <w:rFonts w:ascii="Times New Roman" w:hAnsi="Times New Roman"/>
                <w:bCs/>
              </w:rPr>
              <w:t>TOZ TOPLAMA MADDESİ (5 LT’LİK BİDON)</w:t>
            </w:r>
          </w:p>
        </w:tc>
        <w:tc>
          <w:tcPr>
            <w:tcW w:w="2150" w:type="dxa"/>
            <w:noWrap/>
            <w:vAlign w:val="center"/>
          </w:tcPr>
          <w:p w:rsidR="00324CCF" w:rsidRPr="00933845" w:rsidRDefault="00324CCF" w:rsidP="005B641E">
            <w:pPr>
              <w:jc w:val="center"/>
              <w:rPr>
                <w:rFonts w:ascii="Times New Roman" w:hAnsi="Times New Roman"/>
                <w:bCs/>
              </w:rPr>
            </w:pPr>
            <w:r w:rsidRPr="00933845">
              <w:rPr>
                <w:rFonts w:ascii="Times New Roman" w:hAnsi="Times New Roman"/>
                <w:bCs/>
              </w:rPr>
              <w:t>1 BİDON</w:t>
            </w:r>
          </w:p>
        </w:tc>
        <w:tc>
          <w:tcPr>
            <w:tcW w:w="2876" w:type="dxa"/>
            <w:noWrap/>
            <w:vAlign w:val="center"/>
          </w:tcPr>
          <w:p w:rsidR="00324CCF" w:rsidRPr="00933845" w:rsidRDefault="00324CCF" w:rsidP="005B641E">
            <w:pPr>
              <w:jc w:val="center"/>
              <w:rPr>
                <w:rFonts w:ascii="Times New Roman" w:hAnsi="Times New Roman"/>
                <w:bCs/>
              </w:rPr>
            </w:pPr>
            <w:r w:rsidRPr="00933845">
              <w:rPr>
                <w:rFonts w:ascii="Times New Roman" w:hAnsi="Times New Roman"/>
                <w:bCs/>
              </w:rPr>
              <w:t>-</w:t>
            </w:r>
          </w:p>
        </w:tc>
      </w:tr>
      <w:tr w:rsidR="00324CCF" w:rsidRPr="00D279D0" w:rsidTr="005B641E">
        <w:trPr>
          <w:trHeight w:val="609"/>
          <w:jc w:val="center"/>
        </w:trPr>
        <w:tc>
          <w:tcPr>
            <w:tcW w:w="602" w:type="dxa"/>
            <w:noWrap/>
            <w:vAlign w:val="center"/>
          </w:tcPr>
          <w:p w:rsidR="00324CCF"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49</w:t>
            </w:r>
          </w:p>
        </w:tc>
        <w:tc>
          <w:tcPr>
            <w:tcW w:w="5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CF" w:rsidRPr="00592092" w:rsidRDefault="00324CCF" w:rsidP="005B641E">
            <w:pPr>
              <w:spacing w:after="0" w:line="240" w:lineRule="auto"/>
              <w:rPr>
                <w:rFonts w:ascii="Times New Roman" w:hAnsi="Times New Roman"/>
                <w:lang w:eastAsia="tr-TR"/>
              </w:rPr>
            </w:pPr>
            <w:r w:rsidRPr="00592092">
              <w:rPr>
                <w:rFonts w:ascii="Times New Roman" w:hAnsi="Times New Roman"/>
              </w:rPr>
              <w:t>DIŞ ÇEVRE 70'LİK YER ÇEKCEĞİ (METAL)</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CF" w:rsidRPr="00592092" w:rsidRDefault="00324CCF" w:rsidP="005B641E">
            <w:pPr>
              <w:spacing w:after="0" w:line="240" w:lineRule="auto"/>
              <w:jc w:val="center"/>
              <w:rPr>
                <w:rFonts w:ascii="Times New Roman" w:hAnsi="Times New Roman"/>
                <w:lang w:eastAsia="tr-TR"/>
              </w:rPr>
            </w:pPr>
            <w:r w:rsidRPr="00592092">
              <w:rPr>
                <w:rFonts w:ascii="Times New Roman" w:hAnsi="Times New Roman"/>
              </w:rPr>
              <w:t>3 ADET</w:t>
            </w:r>
          </w:p>
        </w:tc>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CF" w:rsidRPr="00592092" w:rsidRDefault="00324CCF" w:rsidP="005B641E">
            <w:pPr>
              <w:spacing w:after="0" w:line="240" w:lineRule="auto"/>
              <w:jc w:val="center"/>
              <w:rPr>
                <w:rFonts w:ascii="Times New Roman" w:hAnsi="Times New Roman"/>
                <w:lang w:eastAsia="tr-TR"/>
              </w:rPr>
            </w:pPr>
            <w:r w:rsidRPr="00592092">
              <w:rPr>
                <w:rFonts w:ascii="Times New Roman" w:hAnsi="Times New Roman"/>
              </w:rPr>
              <w:t>3 ADET</w:t>
            </w:r>
          </w:p>
        </w:tc>
      </w:tr>
      <w:tr w:rsidR="00324CCF" w:rsidRPr="00D279D0" w:rsidTr="005B641E">
        <w:trPr>
          <w:trHeight w:val="609"/>
          <w:jc w:val="center"/>
        </w:trPr>
        <w:tc>
          <w:tcPr>
            <w:tcW w:w="602" w:type="dxa"/>
            <w:noWrap/>
            <w:vAlign w:val="center"/>
          </w:tcPr>
          <w:p w:rsidR="00324CCF"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50</w:t>
            </w:r>
          </w:p>
        </w:tc>
        <w:tc>
          <w:tcPr>
            <w:tcW w:w="5084" w:type="dxa"/>
            <w:tcBorders>
              <w:top w:val="nil"/>
              <w:left w:val="single" w:sz="4" w:space="0" w:color="auto"/>
              <w:bottom w:val="single" w:sz="4" w:space="0" w:color="auto"/>
              <w:right w:val="single" w:sz="4" w:space="0" w:color="auto"/>
            </w:tcBorders>
            <w:shd w:val="clear" w:color="auto" w:fill="auto"/>
            <w:noWrap/>
            <w:vAlign w:val="center"/>
          </w:tcPr>
          <w:p w:rsidR="00324CCF" w:rsidRPr="00592092" w:rsidRDefault="00324CCF" w:rsidP="005B641E">
            <w:pPr>
              <w:rPr>
                <w:rFonts w:ascii="Times New Roman" w:hAnsi="Times New Roman"/>
              </w:rPr>
            </w:pPr>
            <w:r w:rsidRPr="00592092">
              <w:rPr>
                <w:rFonts w:ascii="Times New Roman" w:hAnsi="Times New Roman"/>
              </w:rPr>
              <w:t xml:space="preserve">MOP APARATI 80 CM'LİK SAPLI </w:t>
            </w:r>
          </w:p>
        </w:tc>
        <w:tc>
          <w:tcPr>
            <w:tcW w:w="2150" w:type="dxa"/>
            <w:tcBorders>
              <w:top w:val="nil"/>
              <w:left w:val="single" w:sz="4" w:space="0" w:color="auto"/>
              <w:bottom w:val="single" w:sz="4" w:space="0" w:color="auto"/>
              <w:right w:val="single" w:sz="4" w:space="0" w:color="auto"/>
            </w:tcBorders>
            <w:shd w:val="clear" w:color="auto" w:fill="auto"/>
            <w:noWrap/>
            <w:vAlign w:val="center"/>
          </w:tcPr>
          <w:p w:rsidR="00324CCF" w:rsidRPr="00592092" w:rsidRDefault="00324CCF" w:rsidP="005B641E">
            <w:pPr>
              <w:jc w:val="center"/>
              <w:rPr>
                <w:rFonts w:ascii="Times New Roman" w:hAnsi="Times New Roman"/>
              </w:rPr>
            </w:pPr>
            <w:r w:rsidRPr="00592092">
              <w:rPr>
                <w:rFonts w:ascii="Times New Roman" w:hAnsi="Times New Roman"/>
              </w:rPr>
              <w:t>6 ADET</w:t>
            </w:r>
          </w:p>
        </w:tc>
        <w:tc>
          <w:tcPr>
            <w:tcW w:w="2876" w:type="dxa"/>
            <w:tcBorders>
              <w:top w:val="nil"/>
              <w:left w:val="single" w:sz="4" w:space="0" w:color="auto"/>
              <w:bottom w:val="single" w:sz="4" w:space="0" w:color="auto"/>
              <w:right w:val="single" w:sz="4" w:space="0" w:color="auto"/>
            </w:tcBorders>
            <w:shd w:val="clear" w:color="auto" w:fill="auto"/>
            <w:noWrap/>
            <w:vAlign w:val="center"/>
          </w:tcPr>
          <w:p w:rsidR="00324CCF" w:rsidRPr="00592092" w:rsidRDefault="00324CCF" w:rsidP="005B641E">
            <w:pPr>
              <w:jc w:val="center"/>
              <w:rPr>
                <w:rFonts w:ascii="Times New Roman" w:hAnsi="Times New Roman"/>
              </w:rPr>
            </w:pPr>
            <w:r w:rsidRPr="00592092">
              <w:rPr>
                <w:rFonts w:ascii="Times New Roman" w:hAnsi="Times New Roman"/>
              </w:rPr>
              <w:t>4 ADET</w:t>
            </w:r>
          </w:p>
        </w:tc>
      </w:tr>
      <w:tr w:rsidR="00324CCF" w:rsidRPr="00D279D0" w:rsidTr="005B641E">
        <w:trPr>
          <w:trHeight w:val="609"/>
          <w:jc w:val="center"/>
        </w:trPr>
        <w:tc>
          <w:tcPr>
            <w:tcW w:w="602" w:type="dxa"/>
            <w:noWrap/>
            <w:vAlign w:val="center"/>
          </w:tcPr>
          <w:p w:rsidR="00324CCF"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51</w:t>
            </w:r>
          </w:p>
        </w:tc>
        <w:tc>
          <w:tcPr>
            <w:tcW w:w="5084" w:type="dxa"/>
            <w:tcBorders>
              <w:top w:val="nil"/>
              <w:left w:val="single" w:sz="4" w:space="0" w:color="auto"/>
              <w:bottom w:val="single" w:sz="4" w:space="0" w:color="auto"/>
              <w:right w:val="single" w:sz="4" w:space="0" w:color="auto"/>
            </w:tcBorders>
            <w:shd w:val="clear" w:color="auto" w:fill="auto"/>
            <w:noWrap/>
            <w:vAlign w:val="center"/>
          </w:tcPr>
          <w:p w:rsidR="00324CCF" w:rsidRPr="00592092" w:rsidRDefault="00324CCF" w:rsidP="005B641E">
            <w:pPr>
              <w:rPr>
                <w:rFonts w:ascii="Times New Roman" w:hAnsi="Times New Roman"/>
              </w:rPr>
            </w:pPr>
            <w:r w:rsidRPr="00592092">
              <w:rPr>
                <w:rFonts w:ascii="Times New Roman" w:hAnsi="Times New Roman"/>
              </w:rPr>
              <w:t xml:space="preserve">YAĞ ÇÖZÜCÜ (1 LT.'LİK) </w:t>
            </w:r>
          </w:p>
        </w:tc>
        <w:tc>
          <w:tcPr>
            <w:tcW w:w="2150" w:type="dxa"/>
            <w:tcBorders>
              <w:top w:val="nil"/>
              <w:left w:val="single" w:sz="4" w:space="0" w:color="auto"/>
              <w:bottom w:val="single" w:sz="4" w:space="0" w:color="auto"/>
              <w:right w:val="single" w:sz="4" w:space="0" w:color="auto"/>
            </w:tcBorders>
            <w:shd w:val="clear" w:color="auto" w:fill="auto"/>
            <w:noWrap/>
            <w:vAlign w:val="center"/>
          </w:tcPr>
          <w:p w:rsidR="00324CCF" w:rsidRPr="00592092" w:rsidRDefault="00324CCF" w:rsidP="005B641E">
            <w:pPr>
              <w:jc w:val="center"/>
              <w:rPr>
                <w:rFonts w:ascii="Times New Roman" w:hAnsi="Times New Roman"/>
              </w:rPr>
            </w:pPr>
            <w:r w:rsidRPr="00592092">
              <w:rPr>
                <w:rFonts w:ascii="Times New Roman" w:hAnsi="Times New Roman"/>
              </w:rPr>
              <w:t>1 LİTRE</w:t>
            </w:r>
          </w:p>
        </w:tc>
        <w:tc>
          <w:tcPr>
            <w:tcW w:w="2876" w:type="dxa"/>
            <w:tcBorders>
              <w:top w:val="nil"/>
              <w:left w:val="single" w:sz="4" w:space="0" w:color="auto"/>
              <w:bottom w:val="single" w:sz="4" w:space="0" w:color="auto"/>
              <w:right w:val="single" w:sz="4" w:space="0" w:color="auto"/>
            </w:tcBorders>
            <w:shd w:val="clear" w:color="auto" w:fill="auto"/>
            <w:noWrap/>
            <w:vAlign w:val="center"/>
          </w:tcPr>
          <w:p w:rsidR="00324CCF" w:rsidRPr="00592092" w:rsidRDefault="00324CCF" w:rsidP="005B641E">
            <w:pPr>
              <w:jc w:val="center"/>
              <w:rPr>
                <w:rFonts w:ascii="Times New Roman" w:hAnsi="Times New Roman"/>
              </w:rPr>
            </w:pPr>
            <w:r w:rsidRPr="00592092">
              <w:rPr>
                <w:rFonts w:ascii="Times New Roman" w:hAnsi="Times New Roman"/>
              </w:rPr>
              <w:t>1 LİTRE</w:t>
            </w:r>
          </w:p>
        </w:tc>
      </w:tr>
      <w:tr w:rsidR="00324CCF" w:rsidRPr="00D279D0" w:rsidTr="005B641E">
        <w:trPr>
          <w:trHeight w:val="609"/>
          <w:jc w:val="center"/>
        </w:trPr>
        <w:tc>
          <w:tcPr>
            <w:tcW w:w="602" w:type="dxa"/>
            <w:noWrap/>
            <w:vAlign w:val="center"/>
          </w:tcPr>
          <w:p w:rsidR="00324CCF"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52</w:t>
            </w:r>
          </w:p>
        </w:tc>
        <w:tc>
          <w:tcPr>
            <w:tcW w:w="5084" w:type="dxa"/>
            <w:tcBorders>
              <w:top w:val="nil"/>
              <w:left w:val="single" w:sz="4" w:space="0" w:color="auto"/>
              <w:bottom w:val="single" w:sz="4" w:space="0" w:color="auto"/>
              <w:right w:val="single" w:sz="4" w:space="0" w:color="auto"/>
            </w:tcBorders>
            <w:shd w:val="clear" w:color="auto" w:fill="auto"/>
            <w:noWrap/>
            <w:vAlign w:val="center"/>
          </w:tcPr>
          <w:p w:rsidR="00324CCF" w:rsidRPr="00592092" w:rsidRDefault="00324CCF" w:rsidP="005B641E">
            <w:pPr>
              <w:rPr>
                <w:rFonts w:ascii="Times New Roman" w:hAnsi="Times New Roman"/>
              </w:rPr>
            </w:pPr>
            <w:r w:rsidRPr="00592092">
              <w:rPr>
                <w:rFonts w:ascii="Times New Roman" w:hAnsi="Times New Roman"/>
              </w:rPr>
              <w:t>CAM KAZIMA APARATI VE JİLETİ</w:t>
            </w:r>
          </w:p>
        </w:tc>
        <w:tc>
          <w:tcPr>
            <w:tcW w:w="2150" w:type="dxa"/>
            <w:tcBorders>
              <w:top w:val="nil"/>
              <w:left w:val="single" w:sz="4" w:space="0" w:color="auto"/>
              <w:bottom w:val="single" w:sz="4" w:space="0" w:color="auto"/>
              <w:right w:val="single" w:sz="4" w:space="0" w:color="auto"/>
            </w:tcBorders>
            <w:shd w:val="clear" w:color="auto" w:fill="auto"/>
            <w:noWrap/>
            <w:vAlign w:val="center"/>
          </w:tcPr>
          <w:p w:rsidR="00324CCF" w:rsidRPr="00592092" w:rsidRDefault="00324CCF" w:rsidP="005B641E">
            <w:pPr>
              <w:jc w:val="center"/>
              <w:rPr>
                <w:rFonts w:ascii="Times New Roman" w:hAnsi="Times New Roman"/>
              </w:rPr>
            </w:pPr>
            <w:r w:rsidRPr="00592092">
              <w:rPr>
                <w:rFonts w:ascii="Times New Roman" w:hAnsi="Times New Roman"/>
              </w:rPr>
              <w:t>2 ADET</w:t>
            </w:r>
          </w:p>
        </w:tc>
        <w:tc>
          <w:tcPr>
            <w:tcW w:w="2876" w:type="dxa"/>
            <w:tcBorders>
              <w:top w:val="nil"/>
              <w:left w:val="single" w:sz="4" w:space="0" w:color="auto"/>
              <w:bottom w:val="single" w:sz="4" w:space="0" w:color="auto"/>
              <w:right w:val="single" w:sz="4" w:space="0" w:color="auto"/>
            </w:tcBorders>
            <w:shd w:val="clear" w:color="auto" w:fill="auto"/>
            <w:noWrap/>
            <w:vAlign w:val="center"/>
          </w:tcPr>
          <w:p w:rsidR="00324CCF" w:rsidRPr="00592092" w:rsidRDefault="00324CCF" w:rsidP="005B641E">
            <w:pPr>
              <w:jc w:val="center"/>
              <w:rPr>
                <w:rFonts w:ascii="Times New Roman" w:hAnsi="Times New Roman"/>
              </w:rPr>
            </w:pPr>
            <w:r w:rsidRPr="00592092">
              <w:rPr>
                <w:rFonts w:ascii="Times New Roman" w:hAnsi="Times New Roman"/>
              </w:rPr>
              <w:t>2 ADET</w:t>
            </w:r>
          </w:p>
        </w:tc>
      </w:tr>
      <w:tr w:rsidR="00324CCF" w:rsidRPr="00D279D0" w:rsidTr="005B641E">
        <w:trPr>
          <w:trHeight w:val="609"/>
          <w:jc w:val="center"/>
        </w:trPr>
        <w:tc>
          <w:tcPr>
            <w:tcW w:w="602" w:type="dxa"/>
            <w:noWrap/>
            <w:vAlign w:val="center"/>
          </w:tcPr>
          <w:p w:rsidR="00324CCF"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53</w:t>
            </w:r>
          </w:p>
        </w:tc>
        <w:tc>
          <w:tcPr>
            <w:tcW w:w="5084" w:type="dxa"/>
            <w:tcBorders>
              <w:top w:val="nil"/>
              <w:left w:val="single" w:sz="4" w:space="0" w:color="auto"/>
              <w:bottom w:val="single" w:sz="4" w:space="0" w:color="auto"/>
              <w:right w:val="single" w:sz="4" w:space="0" w:color="auto"/>
            </w:tcBorders>
            <w:shd w:val="clear" w:color="auto" w:fill="auto"/>
            <w:noWrap/>
            <w:vAlign w:val="center"/>
          </w:tcPr>
          <w:p w:rsidR="00324CCF" w:rsidRPr="00592092" w:rsidRDefault="00324CCF" w:rsidP="005B641E">
            <w:pPr>
              <w:rPr>
                <w:rFonts w:ascii="Times New Roman" w:hAnsi="Times New Roman"/>
              </w:rPr>
            </w:pPr>
            <w:r w:rsidRPr="00592092">
              <w:rPr>
                <w:rFonts w:ascii="Times New Roman" w:hAnsi="Times New Roman"/>
              </w:rPr>
              <w:t>DÖKME ÇÖP POŞETİ (125*150) - (20 KG'LIK)</w:t>
            </w:r>
          </w:p>
        </w:tc>
        <w:tc>
          <w:tcPr>
            <w:tcW w:w="2150" w:type="dxa"/>
            <w:tcBorders>
              <w:top w:val="nil"/>
              <w:left w:val="single" w:sz="4" w:space="0" w:color="auto"/>
              <w:bottom w:val="single" w:sz="4" w:space="0" w:color="auto"/>
              <w:right w:val="single" w:sz="4" w:space="0" w:color="auto"/>
            </w:tcBorders>
            <w:shd w:val="clear" w:color="auto" w:fill="auto"/>
            <w:noWrap/>
            <w:vAlign w:val="center"/>
          </w:tcPr>
          <w:p w:rsidR="00324CCF" w:rsidRPr="00592092" w:rsidRDefault="00324CCF" w:rsidP="005B641E">
            <w:pPr>
              <w:jc w:val="center"/>
              <w:rPr>
                <w:rFonts w:ascii="Times New Roman" w:hAnsi="Times New Roman"/>
              </w:rPr>
            </w:pPr>
            <w:r w:rsidRPr="00592092">
              <w:rPr>
                <w:rFonts w:ascii="Times New Roman" w:hAnsi="Times New Roman"/>
              </w:rPr>
              <w:t>1 PAKET</w:t>
            </w:r>
          </w:p>
        </w:tc>
        <w:tc>
          <w:tcPr>
            <w:tcW w:w="2876" w:type="dxa"/>
            <w:tcBorders>
              <w:top w:val="nil"/>
              <w:left w:val="single" w:sz="4" w:space="0" w:color="auto"/>
              <w:bottom w:val="single" w:sz="4" w:space="0" w:color="auto"/>
              <w:right w:val="single" w:sz="4" w:space="0" w:color="auto"/>
            </w:tcBorders>
            <w:shd w:val="clear" w:color="auto" w:fill="auto"/>
            <w:noWrap/>
            <w:vAlign w:val="center"/>
          </w:tcPr>
          <w:p w:rsidR="00324CCF" w:rsidRPr="00592092" w:rsidRDefault="00324CCF" w:rsidP="005B641E">
            <w:pPr>
              <w:jc w:val="center"/>
              <w:rPr>
                <w:rFonts w:ascii="Times New Roman" w:hAnsi="Times New Roman"/>
              </w:rPr>
            </w:pPr>
            <w:r w:rsidRPr="00592092">
              <w:rPr>
                <w:rFonts w:ascii="Times New Roman" w:hAnsi="Times New Roman"/>
              </w:rPr>
              <w:t>1 PAKET</w:t>
            </w:r>
          </w:p>
        </w:tc>
      </w:tr>
      <w:tr w:rsidR="00324CCF" w:rsidRPr="00D279D0" w:rsidTr="005B641E">
        <w:trPr>
          <w:trHeight w:val="609"/>
          <w:jc w:val="center"/>
        </w:trPr>
        <w:tc>
          <w:tcPr>
            <w:tcW w:w="602" w:type="dxa"/>
            <w:noWrap/>
            <w:vAlign w:val="center"/>
          </w:tcPr>
          <w:p w:rsidR="00324CCF"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54</w:t>
            </w:r>
          </w:p>
        </w:tc>
        <w:tc>
          <w:tcPr>
            <w:tcW w:w="5084" w:type="dxa"/>
            <w:tcBorders>
              <w:top w:val="nil"/>
              <w:left w:val="single" w:sz="4" w:space="0" w:color="auto"/>
              <w:bottom w:val="single" w:sz="4" w:space="0" w:color="auto"/>
              <w:right w:val="single" w:sz="4" w:space="0" w:color="auto"/>
            </w:tcBorders>
            <w:shd w:val="clear" w:color="auto" w:fill="auto"/>
            <w:noWrap/>
            <w:vAlign w:val="center"/>
          </w:tcPr>
          <w:p w:rsidR="00324CCF" w:rsidRPr="00592092" w:rsidRDefault="00324CCF" w:rsidP="005B641E">
            <w:pPr>
              <w:rPr>
                <w:rFonts w:ascii="Times New Roman" w:hAnsi="Times New Roman"/>
              </w:rPr>
            </w:pPr>
            <w:r w:rsidRPr="00592092">
              <w:rPr>
                <w:rFonts w:ascii="Times New Roman" w:hAnsi="Times New Roman"/>
              </w:rPr>
              <w:t>CAM PELUŞU APARATI (30 CM'LİK)</w:t>
            </w:r>
          </w:p>
        </w:tc>
        <w:tc>
          <w:tcPr>
            <w:tcW w:w="2150" w:type="dxa"/>
            <w:tcBorders>
              <w:top w:val="nil"/>
              <w:left w:val="single" w:sz="4" w:space="0" w:color="auto"/>
              <w:bottom w:val="single" w:sz="4" w:space="0" w:color="auto"/>
              <w:right w:val="single" w:sz="4" w:space="0" w:color="auto"/>
            </w:tcBorders>
            <w:shd w:val="clear" w:color="auto" w:fill="auto"/>
            <w:noWrap/>
            <w:vAlign w:val="center"/>
          </w:tcPr>
          <w:p w:rsidR="00324CCF" w:rsidRPr="00592092" w:rsidRDefault="00324CCF" w:rsidP="005B641E">
            <w:pPr>
              <w:jc w:val="center"/>
              <w:rPr>
                <w:rFonts w:ascii="Times New Roman" w:hAnsi="Times New Roman"/>
              </w:rPr>
            </w:pPr>
            <w:r w:rsidRPr="00592092">
              <w:rPr>
                <w:rFonts w:ascii="Times New Roman" w:hAnsi="Times New Roman"/>
              </w:rPr>
              <w:t>1 ADET</w:t>
            </w:r>
          </w:p>
        </w:tc>
        <w:tc>
          <w:tcPr>
            <w:tcW w:w="2876" w:type="dxa"/>
            <w:tcBorders>
              <w:top w:val="nil"/>
              <w:left w:val="single" w:sz="4" w:space="0" w:color="auto"/>
              <w:bottom w:val="single" w:sz="4" w:space="0" w:color="auto"/>
              <w:right w:val="single" w:sz="4" w:space="0" w:color="auto"/>
            </w:tcBorders>
            <w:shd w:val="clear" w:color="auto" w:fill="auto"/>
            <w:noWrap/>
            <w:vAlign w:val="center"/>
          </w:tcPr>
          <w:p w:rsidR="00324CCF" w:rsidRPr="00592092" w:rsidRDefault="00324CCF" w:rsidP="005B641E">
            <w:pPr>
              <w:jc w:val="center"/>
              <w:rPr>
                <w:rFonts w:ascii="Times New Roman" w:hAnsi="Times New Roman"/>
              </w:rPr>
            </w:pPr>
            <w:r>
              <w:rPr>
                <w:rFonts w:ascii="Times New Roman" w:hAnsi="Times New Roman"/>
              </w:rPr>
              <w:t>-</w:t>
            </w:r>
          </w:p>
        </w:tc>
      </w:tr>
      <w:tr w:rsidR="00324CCF" w:rsidRPr="00D279D0" w:rsidTr="005B641E">
        <w:trPr>
          <w:trHeight w:val="609"/>
          <w:jc w:val="center"/>
        </w:trPr>
        <w:tc>
          <w:tcPr>
            <w:tcW w:w="602" w:type="dxa"/>
            <w:noWrap/>
            <w:vAlign w:val="center"/>
          </w:tcPr>
          <w:p w:rsidR="00324CCF"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55</w:t>
            </w:r>
          </w:p>
        </w:tc>
        <w:tc>
          <w:tcPr>
            <w:tcW w:w="5084" w:type="dxa"/>
            <w:tcBorders>
              <w:top w:val="nil"/>
              <w:left w:val="single" w:sz="4" w:space="0" w:color="auto"/>
              <w:bottom w:val="single" w:sz="4" w:space="0" w:color="auto"/>
              <w:right w:val="single" w:sz="4" w:space="0" w:color="auto"/>
            </w:tcBorders>
            <w:shd w:val="clear" w:color="auto" w:fill="auto"/>
            <w:noWrap/>
            <w:vAlign w:val="center"/>
          </w:tcPr>
          <w:p w:rsidR="00324CCF" w:rsidRPr="00592092" w:rsidRDefault="00324CCF" w:rsidP="005B641E">
            <w:pPr>
              <w:rPr>
                <w:rFonts w:ascii="Times New Roman" w:hAnsi="Times New Roman"/>
              </w:rPr>
            </w:pPr>
            <w:r w:rsidRPr="00592092">
              <w:rPr>
                <w:rFonts w:ascii="Times New Roman" w:hAnsi="Times New Roman"/>
              </w:rPr>
              <w:t>SAÇAKLI PASPAS APARATI (KÜÇÜK BOY)</w:t>
            </w:r>
          </w:p>
        </w:tc>
        <w:tc>
          <w:tcPr>
            <w:tcW w:w="2150" w:type="dxa"/>
            <w:tcBorders>
              <w:top w:val="nil"/>
              <w:left w:val="single" w:sz="4" w:space="0" w:color="auto"/>
              <w:bottom w:val="single" w:sz="4" w:space="0" w:color="auto"/>
              <w:right w:val="single" w:sz="4" w:space="0" w:color="auto"/>
            </w:tcBorders>
            <w:shd w:val="clear" w:color="auto" w:fill="auto"/>
            <w:noWrap/>
            <w:vAlign w:val="center"/>
          </w:tcPr>
          <w:p w:rsidR="00324CCF" w:rsidRPr="00592092" w:rsidRDefault="00324CCF" w:rsidP="005B641E">
            <w:pPr>
              <w:jc w:val="center"/>
              <w:rPr>
                <w:rFonts w:ascii="Times New Roman" w:hAnsi="Times New Roman"/>
              </w:rPr>
            </w:pPr>
            <w:r w:rsidRPr="00592092">
              <w:rPr>
                <w:rFonts w:ascii="Times New Roman" w:hAnsi="Times New Roman"/>
              </w:rPr>
              <w:t>1 ADET</w:t>
            </w:r>
          </w:p>
        </w:tc>
        <w:tc>
          <w:tcPr>
            <w:tcW w:w="2876" w:type="dxa"/>
            <w:tcBorders>
              <w:top w:val="nil"/>
              <w:left w:val="single" w:sz="4" w:space="0" w:color="auto"/>
              <w:bottom w:val="single" w:sz="4" w:space="0" w:color="auto"/>
              <w:right w:val="single" w:sz="4" w:space="0" w:color="auto"/>
            </w:tcBorders>
            <w:shd w:val="clear" w:color="auto" w:fill="auto"/>
            <w:noWrap/>
            <w:vAlign w:val="center"/>
          </w:tcPr>
          <w:p w:rsidR="00324CCF" w:rsidRPr="00592092" w:rsidRDefault="00324CCF" w:rsidP="005B641E">
            <w:pPr>
              <w:jc w:val="center"/>
              <w:rPr>
                <w:rFonts w:ascii="Times New Roman" w:hAnsi="Times New Roman"/>
              </w:rPr>
            </w:pPr>
            <w:r w:rsidRPr="00592092">
              <w:rPr>
                <w:rFonts w:ascii="Times New Roman" w:hAnsi="Times New Roman"/>
              </w:rPr>
              <w:t>1 ADET</w:t>
            </w:r>
          </w:p>
        </w:tc>
      </w:tr>
      <w:tr w:rsidR="00324CCF" w:rsidRPr="00D279D0" w:rsidTr="005B641E">
        <w:trPr>
          <w:trHeight w:val="609"/>
          <w:jc w:val="center"/>
        </w:trPr>
        <w:tc>
          <w:tcPr>
            <w:tcW w:w="602" w:type="dxa"/>
            <w:noWrap/>
            <w:vAlign w:val="center"/>
          </w:tcPr>
          <w:p w:rsidR="00324CCF"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56</w:t>
            </w:r>
          </w:p>
        </w:tc>
        <w:tc>
          <w:tcPr>
            <w:tcW w:w="5084" w:type="dxa"/>
            <w:tcBorders>
              <w:top w:val="nil"/>
              <w:left w:val="single" w:sz="4" w:space="0" w:color="auto"/>
              <w:bottom w:val="single" w:sz="4" w:space="0" w:color="auto"/>
              <w:right w:val="single" w:sz="4" w:space="0" w:color="auto"/>
            </w:tcBorders>
            <w:shd w:val="clear" w:color="auto" w:fill="auto"/>
            <w:noWrap/>
            <w:vAlign w:val="center"/>
          </w:tcPr>
          <w:p w:rsidR="00324CCF" w:rsidRPr="00592092" w:rsidRDefault="00324CCF" w:rsidP="005B641E">
            <w:pPr>
              <w:rPr>
                <w:rFonts w:ascii="Times New Roman" w:hAnsi="Times New Roman"/>
              </w:rPr>
            </w:pPr>
            <w:r w:rsidRPr="00592092">
              <w:rPr>
                <w:rFonts w:ascii="Times New Roman" w:hAnsi="Times New Roman"/>
              </w:rPr>
              <w:t>CAM ÇEKCEĞİ APARATI (30 CM'LİK)</w:t>
            </w:r>
          </w:p>
        </w:tc>
        <w:tc>
          <w:tcPr>
            <w:tcW w:w="2150" w:type="dxa"/>
            <w:tcBorders>
              <w:top w:val="nil"/>
              <w:left w:val="single" w:sz="4" w:space="0" w:color="auto"/>
              <w:bottom w:val="single" w:sz="4" w:space="0" w:color="auto"/>
              <w:right w:val="single" w:sz="4" w:space="0" w:color="auto"/>
            </w:tcBorders>
            <w:shd w:val="clear" w:color="auto" w:fill="auto"/>
            <w:noWrap/>
            <w:vAlign w:val="center"/>
          </w:tcPr>
          <w:p w:rsidR="00324CCF" w:rsidRPr="00592092" w:rsidRDefault="00324CCF" w:rsidP="005B641E">
            <w:pPr>
              <w:jc w:val="center"/>
              <w:rPr>
                <w:rFonts w:ascii="Times New Roman" w:hAnsi="Times New Roman"/>
              </w:rPr>
            </w:pPr>
            <w:r w:rsidRPr="00592092">
              <w:rPr>
                <w:rFonts w:ascii="Times New Roman" w:hAnsi="Times New Roman"/>
              </w:rPr>
              <w:t>2 ADET</w:t>
            </w:r>
          </w:p>
        </w:tc>
        <w:tc>
          <w:tcPr>
            <w:tcW w:w="2876" w:type="dxa"/>
            <w:tcBorders>
              <w:top w:val="nil"/>
              <w:left w:val="single" w:sz="4" w:space="0" w:color="auto"/>
              <w:bottom w:val="single" w:sz="4" w:space="0" w:color="auto"/>
              <w:right w:val="single" w:sz="4" w:space="0" w:color="auto"/>
            </w:tcBorders>
            <w:shd w:val="clear" w:color="auto" w:fill="auto"/>
            <w:noWrap/>
            <w:vAlign w:val="center"/>
          </w:tcPr>
          <w:p w:rsidR="00324CCF" w:rsidRPr="00592092" w:rsidRDefault="00324CCF" w:rsidP="005B641E">
            <w:pPr>
              <w:jc w:val="center"/>
              <w:rPr>
                <w:rFonts w:ascii="Times New Roman" w:hAnsi="Times New Roman"/>
              </w:rPr>
            </w:pPr>
            <w:r w:rsidRPr="00592092">
              <w:rPr>
                <w:rFonts w:ascii="Times New Roman" w:hAnsi="Times New Roman"/>
              </w:rPr>
              <w:t>2 ADET</w:t>
            </w:r>
          </w:p>
        </w:tc>
      </w:tr>
      <w:tr w:rsidR="00324CCF" w:rsidRPr="00D279D0" w:rsidTr="005B641E">
        <w:trPr>
          <w:trHeight w:val="609"/>
          <w:jc w:val="center"/>
        </w:trPr>
        <w:tc>
          <w:tcPr>
            <w:tcW w:w="602" w:type="dxa"/>
            <w:noWrap/>
            <w:vAlign w:val="center"/>
          </w:tcPr>
          <w:p w:rsidR="00324CCF" w:rsidRDefault="00324CCF" w:rsidP="005B641E">
            <w:pPr>
              <w:spacing w:after="0" w:line="240" w:lineRule="auto"/>
              <w:jc w:val="center"/>
              <w:rPr>
                <w:rFonts w:ascii="Times New Roman" w:hAnsi="Times New Roman"/>
                <w:b/>
                <w:bCs/>
                <w:lang w:eastAsia="tr-TR"/>
              </w:rPr>
            </w:pPr>
            <w:r>
              <w:rPr>
                <w:rFonts w:ascii="Times New Roman" w:hAnsi="Times New Roman"/>
                <w:b/>
                <w:bCs/>
                <w:lang w:eastAsia="tr-TR"/>
              </w:rPr>
              <w:t>57</w:t>
            </w:r>
          </w:p>
        </w:tc>
        <w:tc>
          <w:tcPr>
            <w:tcW w:w="5084" w:type="dxa"/>
            <w:tcBorders>
              <w:top w:val="nil"/>
              <w:left w:val="single" w:sz="4" w:space="0" w:color="auto"/>
              <w:bottom w:val="single" w:sz="4" w:space="0" w:color="auto"/>
              <w:right w:val="single" w:sz="4" w:space="0" w:color="auto"/>
            </w:tcBorders>
            <w:shd w:val="clear" w:color="auto" w:fill="auto"/>
            <w:noWrap/>
            <w:vAlign w:val="center"/>
          </w:tcPr>
          <w:p w:rsidR="00324CCF" w:rsidRPr="00592092" w:rsidRDefault="00324CCF" w:rsidP="005B641E">
            <w:pPr>
              <w:rPr>
                <w:rFonts w:ascii="Times New Roman" w:hAnsi="Times New Roman"/>
              </w:rPr>
            </w:pPr>
            <w:r w:rsidRPr="00592092">
              <w:rPr>
                <w:rFonts w:ascii="Times New Roman" w:hAnsi="Times New Roman"/>
              </w:rPr>
              <w:t>LAVABO FIRÇASI</w:t>
            </w:r>
          </w:p>
        </w:tc>
        <w:tc>
          <w:tcPr>
            <w:tcW w:w="2150" w:type="dxa"/>
            <w:tcBorders>
              <w:top w:val="nil"/>
              <w:left w:val="single" w:sz="4" w:space="0" w:color="auto"/>
              <w:bottom w:val="single" w:sz="4" w:space="0" w:color="auto"/>
              <w:right w:val="single" w:sz="4" w:space="0" w:color="auto"/>
            </w:tcBorders>
            <w:shd w:val="clear" w:color="auto" w:fill="auto"/>
            <w:noWrap/>
            <w:vAlign w:val="center"/>
          </w:tcPr>
          <w:p w:rsidR="00324CCF" w:rsidRPr="00592092" w:rsidRDefault="00324CCF" w:rsidP="005B641E">
            <w:pPr>
              <w:jc w:val="center"/>
              <w:rPr>
                <w:rFonts w:ascii="Times New Roman" w:hAnsi="Times New Roman"/>
              </w:rPr>
            </w:pPr>
            <w:r w:rsidRPr="00592092">
              <w:rPr>
                <w:rFonts w:ascii="Times New Roman" w:hAnsi="Times New Roman"/>
              </w:rPr>
              <w:t>2 ADET</w:t>
            </w:r>
          </w:p>
        </w:tc>
        <w:tc>
          <w:tcPr>
            <w:tcW w:w="2876" w:type="dxa"/>
            <w:tcBorders>
              <w:top w:val="nil"/>
              <w:left w:val="single" w:sz="4" w:space="0" w:color="auto"/>
              <w:bottom w:val="single" w:sz="4" w:space="0" w:color="auto"/>
              <w:right w:val="single" w:sz="4" w:space="0" w:color="auto"/>
            </w:tcBorders>
            <w:shd w:val="clear" w:color="auto" w:fill="auto"/>
            <w:noWrap/>
            <w:vAlign w:val="center"/>
          </w:tcPr>
          <w:p w:rsidR="00324CCF" w:rsidRPr="00592092" w:rsidRDefault="00324CCF" w:rsidP="005B641E">
            <w:pPr>
              <w:jc w:val="center"/>
              <w:rPr>
                <w:rFonts w:ascii="Times New Roman" w:hAnsi="Times New Roman"/>
              </w:rPr>
            </w:pPr>
            <w:r w:rsidRPr="00592092">
              <w:rPr>
                <w:rFonts w:ascii="Times New Roman" w:hAnsi="Times New Roman"/>
              </w:rPr>
              <w:t>2 ADET</w:t>
            </w:r>
          </w:p>
        </w:tc>
      </w:tr>
    </w:tbl>
    <w:p w:rsidR="003E1427" w:rsidRPr="004B6E35" w:rsidRDefault="003E1427" w:rsidP="004B6E35">
      <w:pPr>
        <w:pStyle w:val="GvdeMetniGirintisi"/>
        <w:ind w:left="0"/>
        <w:rPr>
          <w:rFonts w:ascii="Times New Roman" w:hAnsi="Times New Roman"/>
          <w:b/>
          <w:color w:val="000000"/>
          <w:szCs w:val="24"/>
        </w:rPr>
      </w:pPr>
    </w:p>
    <w:p w:rsidR="00055D42" w:rsidRDefault="00055D42" w:rsidP="00055D42">
      <w:pPr>
        <w:autoSpaceDE w:val="0"/>
        <w:autoSpaceDN w:val="0"/>
        <w:adjustRightInd w:val="0"/>
        <w:spacing w:after="0" w:line="240" w:lineRule="auto"/>
        <w:rPr>
          <w:rFonts w:ascii="Times New Roman" w:hAnsi="Times New Roman"/>
          <w:b/>
          <w:bCs/>
          <w:sz w:val="24"/>
          <w:szCs w:val="24"/>
        </w:rPr>
      </w:pPr>
      <w:r w:rsidRPr="001D5595">
        <w:rPr>
          <w:rFonts w:ascii="Times New Roman" w:hAnsi="Times New Roman"/>
          <w:b/>
          <w:bCs/>
          <w:sz w:val="24"/>
          <w:szCs w:val="24"/>
        </w:rPr>
        <w:t xml:space="preserve">MADDE </w:t>
      </w:r>
      <w:r>
        <w:rPr>
          <w:rFonts w:ascii="Times New Roman" w:hAnsi="Times New Roman"/>
          <w:b/>
          <w:bCs/>
          <w:sz w:val="24"/>
          <w:szCs w:val="24"/>
        </w:rPr>
        <w:t>8-</w:t>
      </w:r>
      <w:r w:rsidRPr="001D5595">
        <w:rPr>
          <w:rFonts w:ascii="Times New Roman" w:hAnsi="Times New Roman"/>
          <w:b/>
          <w:bCs/>
          <w:sz w:val="24"/>
          <w:szCs w:val="24"/>
        </w:rPr>
        <w:t xml:space="preserve">TEMİZLİK KİMYASAL </w:t>
      </w:r>
      <w:r>
        <w:rPr>
          <w:rFonts w:ascii="Times New Roman" w:hAnsi="Times New Roman"/>
          <w:b/>
          <w:bCs/>
          <w:sz w:val="24"/>
          <w:szCs w:val="24"/>
        </w:rPr>
        <w:t xml:space="preserve">VE SARF </w:t>
      </w:r>
      <w:r w:rsidRPr="001D5595">
        <w:rPr>
          <w:rFonts w:ascii="Times New Roman" w:hAnsi="Times New Roman"/>
          <w:b/>
          <w:bCs/>
          <w:sz w:val="24"/>
          <w:szCs w:val="24"/>
        </w:rPr>
        <w:t>MALZEMELERİ</w:t>
      </w:r>
      <w:r>
        <w:rPr>
          <w:rFonts w:ascii="Times New Roman" w:hAnsi="Times New Roman"/>
          <w:b/>
          <w:bCs/>
          <w:sz w:val="24"/>
          <w:szCs w:val="24"/>
        </w:rPr>
        <w:t xml:space="preserve">N </w:t>
      </w:r>
      <w:r w:rsidRPr="001D5595">
        <w:rPr>
          <w:rFonts w:ascii="Times New Roman" w:hAnsi="Times New Roman"/>
          <w:b/>
          <w:bCs/>
          <w:sz w:val="24"/>
          <w:szCs w:val="24"/>
        </w:rPr>
        <w:t>TEKNİK ÖZELLİKLERİ</w:t>
      </w:r>
    </w:p>
    <w:p w:rsidR="00055D42" w:rsidRDefault="00055D42" w:rsidP="00055D42">
      <w:pPr>
        <w:autoSpaceDE w:val="0"/>
        <w:autoSpaceDN w:val="0"/>
        <w:adjustRightInd w:val="0"/>
        <w:spacing w:after="0" w:line="240" w:lineRule="auto"/>
        <w:rPr>
          <w:rFonts w:ascii="Times New Roman" w:hAnsi="Times New Roman"/>
          <w:b/>
          <w:bCs/>
          <w:sz w:val="24"/>
          <w:szCs w:val="24"/>
        </w:rPr>
      </w:pPr>
    </w:p>
    <w:p w:rsidR="00055D42" w:rsidRPr="00CA6372" w:rsidRDefault="00055D42" w:rsidP="00055D42">
      <w:pPr>
        <w:autoSpaceDE w:val="0"/>
        <w:autoSpaceDN w:val="0"/>
        <w:adjustRightInd w:val="0"/>
        <w:spacing w:after="0" w:line="240" w:lineRule="auto"/>
        <w:jc w:val="both"/>
        <w:rPr>
          <w:rFonts w:ascii="Times New Roman" w:hAnsi="Times New Roman"/>
          <w:b/>
          <w:bCs/>
        </w:rPr>
      </w:pPr>
      <w:r>
        <w:rPr>
          <w:rFonts w:ascii="Times New Roman" w:hAnsi="Times New Roman"/>
          <w:b/>
          <w:bCs/>
        </w:rPr>
        <w:t>8.1.</w:t>
      </w:r>
      <w:r w:rsidRPr="00CA6372">
        <w:rPr>
          <w:rFonts w:ascii="Times New Roman" w:hAnsi="Times New Roman"/>
          <w:b/>
          <w:bCs/>
        </w:rPr>
        <w:t xml:space="preserve"> KÂĞIT HAVLU (</w:t>
      </w:r>
      <w:r>
        <w:rPr>
          <w:rFonts w:ascii="Times New Roman" w:hAnsi="Times New Roman"/>
          <w:b/>
          <w:bCs/>
        </w:rPr>
        <w:t xml:space="preserve">6’lı </w:t>
      </w:r>
      <w:r w:rsidRPr="00CA6372">
        <w:rPr>
          <w:rFonts w:ascii="Times New Roman" w:hAnsi="Times New Roman"/>
          <w:b/>
          <w:bCs/>
        </w:rPr>
        <w:t>Rulo</w:t>
      </w:r>
      <w:r>
        <w:rPr>
          <w:rFonts w:ascii="Times New Roman" w:hAnsi="Times New Roman"/>
          <w:b/>
          <w:bCs/>
        </w:rPr>
        <w:t xml:space="preserve"> İçerisinde</w:t>
      </w:r>
      <w:r w:rsidRPr="00CA6372">
        <w:rPr>
          <w:rFonts w:ascii="Times New Roman" w:hAnsi="Times New Roman"/>
          <w:b/>
          <w:bCs/>
        </w:rPr>
        <w:t>)</w:t>
      </w:r>
    </w:p>
    <w:p w:rsidR="00055D42" w:rsidRPr="00B81740" w:rsidRDefault="00055D42" w:rsidP="00055D42">
      <w:pPr>
        <w:autoSpaceDE w:val="0"/>
        <w:autoSpaceDN w:val="0"/>
        <w:adjustRightInd w:val="0"/>
        <w:spacing w:after="0" w:line="240" w:lineRule="auto"/>
        <w:jc w:val="both"/>
        <w:rPr>
          <w:rFonts w:ascii="Times New Roman" w:hAnsi="Times New Roman"/>
        </w:rPr>
      </w:pPr>
      <w:r>
        <w:rPr>
          <w:rFonts w:ascii="Times New Roman" w:hAnsi="Times New Roman"/>
        </w:rPr>
        <w:t>Beyaz renk, en az iki katlı, yaprak boyutu en az 20,5cm olmalıdır.</w:t>
      </w:r>
    </w:p>
    <w:p w:rsidR="00055D42" w:rsidRPr="004E7217" w:rsidRDefault="00055D42" w:rsidP="00055D42">
      <w:pPr>
        <w:autoSpaceDE w:val="0"/>
        <w:autoSpaceDN w:val="0"/>
        <w:adjustRightInd w:val="0"/>
        <w:spacing w:after="0" w:line="240" w:lineRule="auto"/>
        <w:jc w:val="both"/>
        <w:rPr>
          <w:rFonts w:ascii="Times New Roman" w:hAnsi="Times New Roman"/>
          <w:color w:val="000000"/>
        </w:rPr>
      </w:pPr>
      <w:r w:rsidRPr="004E7217">
        <w:rPr>
          <w:rFonts w:ascii="Times New Roman" w:hAnsi="Times New Roman"/>
          <w:color w:val="000000"/>
        </w:rPr>
        <w:t>6’lı koli ağırlığı en az 8 kg olmalıdır.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Yumuşak</w:t>
      </w:r>
      <w:r>
        <w:rPr>
          <w:rFonts w:ascii="Times New Roman" w:hAnsi="Times New Roman"/>
        </w:rPr>
        <w:t>,</w:t>
      </w:r>
      <w:r w:rsidRPr="00CA6372">
        <w:rPr>
          <w:rFonts w:ascii="Times New Roman" w:hAnsi="Times New Roman"/>
        </w:rPr>
        <w:t xml:space="preserve"> yüksek emicilik özelliğine sahip </w:t>
      </w:r>
      <w:r>
        <w:rPr>
          <w:rFonts w:ascii="Times New Roman" w:hAnsi="Times New Roman"/>
        </w:rPr>
        <w:t xml:space="preserve">ve hijyenik </w:t>
      </w:r>
      <w:r w:rsidRPr="00CA6372">
        <w:rPr>
          <w:rFonts w:ascii="Times New Roman" w:hAnsi="Times New Roman"/>
        </w:rPr>
        <w:t>olmalıdır.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Ürün %100 selüloz olmalıdır.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Yapraklar perfore yerinden kolay kopmalıdır.</w:t>
      </w:r>
    </w:p>
    <w:p w:rsidR="00055D42" w:rsidRDefault="00055D42" w:rsidP="00055D42">
      <w:pPr>
        <w:autoSpaceDE w:val="0"/>
        <w:autoSpaceDN w:val="0"/>
        <w:adjustRightInd w:val="0"/>
        <w:spacing w:after="0" w:line="240" w:lineRule="auto"/>
        <w:jc w:val="both"/>
        <w:rPr>
          <w:rFonts w:ascii="Times New Roman" w:hAnsi="Times New Roman"/>
        </w:rPr>
      </w:pPr>
    </w:p>
    <w:p w:rsidR="00055D42" w:rsidRPr="00DE5FD9" w:rsidRDefault="00055D42" w:rsidP="00055D42">
      <w:pPr>
        <w:autoSpaceDE w:val="0"/>
        <w:autoSpaceDN w:val="0"/>
        <w:adjustRightInd w:val="0"/>
        <w:spacing w:after="0" w:line="240" w:lineRule="auto"/>
        <w:jc w:val="both"/>
        <w:rPr>
          <w:rFonts w:ascii="Times New Roman" w:hAnsi="Times New Roman"/>
          <w:b/>
          <w:bCs/>
        </w:rPr>
      </w:pPr>
      <w:r w:rsidRPr="00DE5FD9">
        <w:rPr>
          <w:rFonts w:ascii="Times New Roman" w:hAnsi="Times New Roman"/>
          <w:b/>
          <w:bdr w:val="none" w:sz="0" w:space="0" w:color="auto" w:frame="1"/>
          <w:lang w:eastAsia="tr-TR"/>
        </w:rPr>
        <w:t>8.2. TUVALET KAĞIDI</w:t>
      </w:r>
      <w:r>
        <w:rPr>
          <w:rFonts w:ascii="Times New Roman" w:hAnsi="Times New Roman"/>
          <w:b/>
          <w:bdr w:val="none" w:sz="0" w:space="0" w:color="auto" w:frame="1"/>
          <w:lang w:eastAsia="tr-TR"/>
        </w:rPr>
        <w:t xml:space="preserve"> CİMRİ</w:t>
      </w:r>
      <w:r w:rsidRPr="00DE5FD9">
        <w:rPr>
          <w:rFonts w:ascii="Times New Roman" w:hAnsi="Times New Roman"/>
          <w:b/>
          <w:bdr w:val="none" w:sz="0" w:space="0" w:color="auto" w:frame="1"/>
          <w:lang w:eastAsia="tr-TR"/>
        </w:rPr>
        <w:t xml:space="preserve"> </w:t>
      </w:r>
      <w:r w:rsidRPr="00DE5FD9">
        <w:rPr>
          <w:rFonts w:ascii="Times New Roman" w:hAnsi="Times New Roman"/>
          <w:b/>
          <w:bCs/>
        </w:rPr>
        <w:t>(6’lı Rulo İçerisinde)</w:t>
      </w:r>
    </w:p>
    <w:p w:rsidR="00055D42" w:rsidRPr="00B26FE5" w:rsidRDefault="00055D42" w:rsidP="00055D42">
      <w:pPr>
        <w:pStyle w:val="AralkYok"/>
        <w:rPr>
          <w:sz w:val="22"/>
          <w:szCs w:val="22"/>
          <w:lang w:eastAsia="tr-TR"/>
        </w:rPr>
      </w:pPr>
      <w:r>
        <w:rPr>
          <w:bCs/>
          <w:sz w:val="22"/>
          <w:szCs w:val="22"/>
          <w:bdr w:val="none" w:sz="0" w:space="0" w:color="auto" w:frame="1"/>
          <w:lang w:eastAsia="tr-TR"/>
        </w:rPr>
        <w:t>Beyaz renk, % 100 selüloz e</w:t>
      </w:r>
      <w:r>
        <w:rPr>
          <w:sz w:val="22"/>
          <w:szCs w:val="22"/>
          <w:lang w:eastAsia="tr-TR"/>
        </w:rPr>
        <w:t>n az çift</w:t>
      </w:r>
      <w:r w:rsidRPr="0005107D">
        <w:rPr>
          <w:bCs/>
          <w:sz w:val="22"/>
          <w:szCs w:val="22"/>
          <w:bdr w:val="none" w:sz="0" w:space="0" w:color="auto" w:frame="1"/>
          <w:lang w:eastAsia="tr-TR"/>
        </w:rPr>
        <w:t xml:space="preserve"> katlı, </w:t>
      </w:r>
      <w:r>
        <w:rPr>
          <w:bCs/>
          <w:sz w:val="22"/>
          <w:szCs w:val="22"/>
          <w:bdr w:val="none" w:sz="0" w:space="0" w:color="auto" w:frame="1"/>
          <w:lang w:eastAsia="tr-TR"/>
        </w:rPr>
        <w:t xml:space="preserve">yaprak eni 13,5 </w:t>
      </w:r>
      <w:r>
        <w:rPr>
          <w:sz w:val="22"/>
          <w:szCs w:val="22"/>
        </w:rPr>
        <w:t>boyutu en az 21</w:t>
      </w:r>
      <w:r w:rsidRPr="00B26FE5">
        <w:rPr>
          <w:sz w:val="22"/>
          <w:szCs w:val="22"/>
        </w:rPr>
        <w:t>cm olmalıdır.</w:t>
      </w:r>
    </w:p>
    <w:p w:rsidR="00055D42" w:rsidRPr="009E379A" w:rsidRDefault="00055D42" w:rsidP="00055D42">
      <w:pPr>
        <w:autoSpaceDE w:val="0"/>
        <w:autoSpaceDN w:val="0"/>
        <w:adjustRightInd w:val="0"/>
        <w:spacing w:after="0" w:line="240" w:lineRule="auto"/>
        <w:jc w:val="both"/>
        <w:rPr>
          <w:rFonts w:ascii="Times New Roman" w:hAnsi="Times New Roman"/>
        </w:rPr>
      </w:pPr>
      <w:r w:rsidRPr="009E379A">
        <w:rPr>
          <w:rFonts w:ascii="Times New Roman" w:hAnsi="Times New Roman"/>
        </w:rPr>
        <w:t>Her bir rulo en az 180mt rulo çapı 19 olmalıdır.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9E379A">
        <w:rPr>
          <w:rFonts w:ascii="Times New Roman" w:hAnsi="Times New Roman"/>
        </w:rPr>
        <w:t xml:space="preserve">6’lı koli ağırlığı en az </w:t>
      </w:r>
      <w:smartTag w:uri="urn:schemas-microsoft-com:office:smarttags" w:element="metricconverter">
        <w:smartTagPr>
          <w:attr w:name="ProductID" w:val="5,50 kg"/>
        </w:smartTagPr>
        <w:r w:rsidRPr="009E379A">
          <w:rPr>
            <w:rFonts w:ascii="Times New Roman" w:hAnsi="Times New Roman"/>
          </w:rPr>
          <w:t>5,50 kg</w:t>
        </w:r>
      </w:smartTag>
      <w:r w:rsidRPr="009E379A">
        <w:rPr>
          <w:rFonts w:ascii="Times New Roman" w:hAnsi="Times New Roman"/>
        </w:rPr>
        <w:t xml:space="preserve"> olmalıdır.</w:t>
      </w:r>
    </w:p>
    <w:p w:rsidR="00055D42" w:rsidRPr="00B26FE5" w:rsidRDefault="00055D42" w:rsidP="00055D42">
      <w:pPr>
        <w:pStyle w:val="AralkYok"/>
        <w:rPr>
          <w:bCs/>
          <w:sz w:val="22"/>
          <w:szCs w:val="22"/>
          <w:bdr w:val="none" w:sz="0" w:space="0" w:color="auto" w:frame="1"/>
          <w:lang w:eastAsia="tr-TR"/>
        </w:rPr>
      </w:pPr>
      <w:r w:rsidRPr="00B26FE5">
        <w:rPr>
          <w:sz w:val="22"/>
          <w:szCs w:val="22"/>
        </w:rPr>
        <w:t>Yumuşak, yüksek emicilik özelliğine sahip ve hijyenik olmalıdır.</w:t>
      </w:r>
    </w:p>
    <w:p w:rsidR="00055D42" w:rsidRDefault="00055D42" w:rsidP="00055D42">
      <w:pPr>
        <w:pStyle w:val="AralkYok"/>
        <w:rPr>
          <w:bCs/>
          <w:sz w:val="22"/>
          <w:szCs w:val="22"/>
          <w:bdr w:val="none" w:sz="0" w:space="0" w:color="auto" w:frame="1"/>
          <w:lang w:eastAsia="tr-TR"/>
        </w:rPr>
      </w:pPr>
    </w:p>
    <w:p w:rsidR="00055D42" w:rsidRPr="00CA6372" w:rsidRDefault="00055D42" w:rsidP="00055D42">
      <w:pPr>
        <w:autoSpaceDE w:val="0"/>
        <w:autoSpaceDN w:val="0"/>
        <w:adjustRightInd w:val="0"/>
        <w:spacing w:after="0" w:line="240" w:lineRule="auto"/>
        <w:jc w:val="both"/>
        <w:rPr>
          <w:rFonts w:ascii="Times New Roman" w:hAnsi="Times New Roman"/>
          <w:b/>
          <w:bCs/>
        </w:rPr>
      </w:pPr>
      <w:r>
        <w:rPr>
          <w:rFonts w:ascii="Times New Roman" w:hAnsi="Times New Roman"/>
          <w:b/>
          <w:bCs/>
        </w:rPr>
        <w:t>8.</w:t>
      </w:r>
      <w:r w:rsidRPr="00CA6372">
        <w:rPr>
          <w:rFonts w:ascii="Times New Roman" w:hAnsi="Times New Roman"/>
          <w:b/>
          <w:bCs/>
        </w:rPr>
        <w:t>3</w:t>
      </w:r>
      <w:r>
        <w:rPr>
          <w:rFonts w:ascii="Times New Roman" w:hAnsi="Times New Roman"/>
          <w:b/>
          <w:bCs/>
        </w:rPr>
        <w:t>.</w:t>
      </w:r>
      <w:r w:rsidRPr="00CA6372">
        <w:rPr>
          <w:rFonts w:ascii="Times New Roman" w:hAnsi="Times New Roman"/>
          <w:b/>
          <w:bCs/>
        </w:rPr>
        <w:t xml:space="preserve"> </w:t>
      </w:r>
      <w:r>
        <w:rPr>
          <w:rFonts w:ascii="Times New Roman" w:hAnsi="Times New Roman"/>
          <w:b/>
          <w:bCs/>
        </w:rPr>
        <w:t>SIVI EL SABUNU (30kg’lik Bidon)</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Ürün nemlendirici formül içermelidir. Cildi temizlerken nemlendirebilmeli ve yumuşaklık</w:t>
      </w:r>
      <w:r>
        <w:rPr>
          <w:rFonts w:ascii="Times New Roman" w:hAnsi="Times New Roman"/>
        </w:rPr>
        <w:t xml:space="preserve"> </w:t>
      </w:r>
      <w:r w:rsidRPr="00CA6372">
        <w:rPr>
          <w:rFonts w:ascii="Times New Roman" w:hAnsi="Times New Roman"/>
        </w:rPr>
        <w:t>kazandırmalıdır.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Ürün anti bakteriyel özellikte olmalı ve ciltte bakteri oluşumuna engel</w:t>
      </w:r>
      <w:r>
        <w:rPr>
          <w:rFonts w:ascii="Times New Roman" w:hAnsi="Times New Roman"/>
        </w:rPr>
        <w:t xml:space="preserve"> </w:t>
      </w:r>
      <w:r w:rsidRPr="00CA6372">
        <w:rPr>
          <w:rFonts w:ascii="Times New Roman" w:hAnsi="Times New Roman"/>
        </w:rPr>
        <w:t>olmalıdır. Cildi tahriş etmemelidir.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766F58">
        <w:rPr>
          <w:rFonts w:ascii="Times New Roman" w:hAnsi="Times New Roman"/>
        </w:rPr>
        <w:t>Ürünün Ph değeri yaklaşık 5,5 – 6,0 olmalıdır.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Ürün el temizliği ve antiseptiği için uygun olmalıdır. Ürün hoş kokulu ve kolay durulanabilir olmalıdır.</w:t>
      </w:r>
    </w:p>
    <w:p w:rsidR="00055D42" w:rsidRPr="00CA6372" w:rsidRDefault="00055D42" w:rsidP="00055D42">
      <w:pPr>
        <w:spacing w:after="0" w:line="240" w:lineRule="auto"/>
        <w:jc w:val="both"/>
        <w:textAlignment w:val="baseline"/>
        <w:rPr>
          <w:rFonts w:ascii="Times New Roman" w:hAnsi="Times New Roman"/>
        </w:rPr>
      </w:pPr>
      <w:r w:rsidRPr="00CA6372">
        <w:rPr>
          <w:rFonts w:ascii="Times New Roman" w:hAnsi="Times New Roman"/>
        </w:rPr>
        <w:t>Ürün, çevre ve insan sağlığına uygun ve doğada çözünür olmalıdır.</w:t>
      </w:r>
    </w:p>
    <w:p w:rsidR="00055D42" w:rsidRPr="001D5595" w:rsidRDefault="00055D42" w:rsidP="00055D42">
      <w:pPr>
        <w:spacing w:after="0" w:line="240" w:lineRule="auto"/>
        <w:rPr>
          <w:rFonts w:ascii="Times New Roman" w:hAnsi="Times New Roman"/>
          <w:bCs/>
          <w:sz w:val="24"/>
          <w:szCs w:val="24"/>
          <w:lang w:eastAsia="tr-TR"/>
        </w:rPr>
      </w:pPr>
    </w:p>
    <w:p w:rsidR="00055D42" w:rsidRPr="00CA6372" w:rsidRDefault="00055D42" w:rsidP="00055D42">
      <w:pPr>
        <w:autoSpaceDE w:val="0"/>
        <w:autoSpaceDN w:val="0"/>
        <w:adjustRightInd w:val="0"/>
        <w:spacing w:after="0" w:line="240" w:lineRule="auto"/>
        <w:jc w:val="both"/>
        <w:rPr>
          <w:rFonts w:ascii="Times New Roman" w:hAnsi="Times New Roman"/>
          <w:b/>
          <w:bCs/>
        </w:rPr>
      </w:pPr>
      <w:r>
        <w:rPr>
          <w:rFonts w:ascii="Times New Roman" w:hAnsi="Times New Roman"/>
          <w:b/>
          <w:bCs/>
        </w:rPr>
        <w:t>8.</w:t>
      </w:r>
      <w:r w:rsidRPr="00CA6372">
        <w:rPr>
          <w:rFonts w:ascii="Times New Roman" w:hAnsi="Times New Roman"/>
          <w:b/>
          <w:bCs/>
        </w:rPr>
        <w:t>4</w:t>
      </w:r>
      <w:r>
        <w:rPr>
          <w:rFonts w:ascii="Times New Roman" w:hAnsi="Times New Roman"/>
          <w:b/>
          <w:bCs/>
        </w:rPr>
        <w:t>.</w:t>
      </w:r>
      <w:r w:rsidRPr="00CA6372">
        <w:rPr>
          <w:rFonts w:ascii="Times New Roman" w:hAnsi="Times New Roman"/>
          <w:b/>
          <w:bCs/>
        </w:rPr>
        <w:t xml:space="preserve"> ISLAK MOP BEZİ</w:t>
      </w:r>
      <w:r>
        <w:rPr>
          <w:rFonts w:ascii="Times New Roman" w:hAnsi="Times New Roman"/>
          <w:b/>
          <w:bCs/>
        </w:rPr>
        <w:t xml:space="preserve"> BEYAZ</w:t>
      </w:r>
      <w:r w:rsidRPr="00CA6372">
        <w:rPr>
          <w:rFonts w:ascii="Times New Roman" w:hAnsi="Times New Roman"/>
          <w:b/>
          <w:bCs/>
        </w:rPr>
        <w:t xml:space="preserve"> (Islak mop yedeği)</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 xml:space="preserve">%100 pamuklu özel iplikten üretilmiş, ekstra kalitede </w:t>
      </w:r>
      <w:r w:rsidRPr="00766F58">
        <w:rPr>
          <w:rFonts w:ascii="Times New Roman" w:hAnsi="Times New Roman"/>
        </w:rPr>
        <w:t>ve en az 375 gr</w:t>
      </w:r>
      <w:r w:rsidRPr="00081793">
        <w:rPr>
          <w:rFonts w:ascii="Times New Roman" w:hAnsi="Times New Roman"/>
        </w:rPr>
        <w:t xml:space="preserve"> olmalıdır.</w:t>
      </w:r>
    </w:p>
    <w:p w:rsidR="00055D42" w:rsidRDefault="00055D42" w:rsidP="00055D42">
      <w:pPr>
        <w:spacing w:after="0" w:line="240" w:lineRule="auto"/>
        <w:rPr>
          <w:rFonts w:ascii="Times New Roman" w:hAnsi="Times New Roman"/>
          <w:b/>
          <w:bCs/>
          <w:sz w:val="24"/>
          <w:szCs w:val="24"/>
          <w:lang w:eastAsia="tr-TR"/>
        </w:rPr>
      </w:pPr>
      <w:r w:rsidRPr="00CA6372">
        <w:rPr>
          <w:rFonts w:ascii="Times New Roman" w:hAnsi="Times New Roman"/>
        </w:rPr>
        <w:lastRenderedPageBreak/>
        <w:t>Dayanıklı ve emiciliği yüksek olmalıdır.</w:t>
      </w:r>
    </w:p>
    <w:p w:rsidR="00055D42" w:rsidRDefault="00055D42" w:rsidP="00055D42">
      <w:pPr>
        <w:spacing w:after="0" w:line="240" w:lineRule="auto"/>
        <w:rPr>
          <w:rFonts w:ascii="Times New Roman" w:hAnsi="Times New Roman"/>
          <w:b/>
          <w:bCs/>
          <w:sz w:val="24"/>
          <w:szCs w:val="24"/>
          <w:lang w:eastAsia="tr-TR"/>
        </w:rPr>
      </w:pPr>
    </w:p>
    <w:p w:rsidR="00055D42" w:rsidRPr="00CA6372" w:rsidRDefault="00055D42" w:rsidP="00055D42">
      <w:pPr>
        <w:autoSpaceDE w:val="0"/>
        <w:autoSpaceDN w:val="0"/>
        <w:adjustRightInd w:val="0"/>
        <w:spacing w:after="0" w:line="240" w:lineRule="auto"/>
        <w:jc w:val="both"/>
        <w:rPr>
          <w:rFonts w:ascii="Times New Roman" w:hAnsi="Times New Roman"/>
          <w:b/>
          <w:bCs/>
        </w:rPr>
      </w:pPr>
      <w:r>
        <w:rPr>
          <w:rFonts w:ascii="Times New Roman" w:hAnsi="Times New Roman"/>
          <w:b/>
          <w:bCs/>
        </w:rPr>
        <w:t>8.5.</w:t>
      </w:r>
      <w:r w:rsidRPr="00CA6372">
        <w:rPr>
          <w:rFonts w:ascii="Times New Roman" w:hAnsi="Times New Roman"/>
          <w:b/>
          <w:bCs/>
        </w:rPr>
        <w:t xml:space="preserve"> ISLAK MOP BEZİ</w:t>
      </w:r>
      <w:r>
        <w:rPr>
          <w:rFonts w:ascii="Times New Roman" w:hAnsi="Times New Roman"/>
          <w:b/>
          <w:bCs/>
        </w:rPr>
        <w:t xml:space="preserve"> KIRMIZI ŞERİTLİ</w:t>
      </w:r>
      <w:r w:rsidRPr="00CA6372">
        <w:rPr>
          <w:rFonts w:ascii="Times New Roman" w:hAnsi="Times New Roman"/>
          <w:b/>
          <w:bCs/>
        </w:rPr>
        <w:t xml:space="preserve"> (Islak mop yedeği)</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 xml:space="preserve">%100 pamuklu özel iplikten üretilmiş, ekstra kalitede ve </w:t>
      </w:r>
      <w:r w:rsidRPr="00766F58">
        <w:rPr>
          <w:rFonts w:ascii="Times New Roman" w:hAnsi="Times New Roman"/>
        </w:rPr>
        <w:t>en az 375 gr olmalıdır</w:t>
      </w:r>
      <w:r w:rsidRPr="00CA6372">
        <w:rPr>
          <w:rFonts w:ascii="Times New Roman" w:hAnsi="Times New Roman"/>
        </w:rPr>
        <w:t>.</w:t>
      </w:r>
    </w:p>
    <w:p w:rsidR="00055D42" w:rsidRDefault="00055D42" w:rsidP="00055D42">
      <w:pPr>
        <w:spacing w:after="0" w:line="240" w:lineRule="auto"/>
        <w:rPr>
          <w:rFonts w:ascii="Times New Roman" w:hAnsi="Times New Roman"/>
        </w:rPr>
      </w:pPr>
      <w:r w:rsidRPr="00CA6372">
        <w:rPr>
          <w:rFonts w:ascii="Times New Roman" w:hAnsi="Times New Roman"/>
        </w:rPr>
        <w:t>Dayanıklı ve emiciliği yüksek olmalıdır.</w:t>
      </w:r>
    </w:p>
    <w:p w:rsidR="00055D42" w:rsidRDefault="00055D42" w:rsidP="00055D42">
      <w:pPr>
        <w:spacing w:after="0" w:line="240" w:lineRule="auto"/>
        <w:rPr>
          <w:rFonts w:ascii="Times New Roman" w:hAnsi="Times New Roman"/>
        </w:rPr>
      </w:pPr>
    </w:p>
    <w:p w:rsidR="00055D42" w:rsidRPr="00CA6372" w:rsidRDefault="00055D42" w:rsidP="00055D42">
      <w:pPr>
        <w:autoSpaceDE w:val="0"/>
        <w:autoSpaceDN w:val="0"/>
        <w:adjustRightInd w:val="0"/>
        <w:spacing w:after="0" w:line="240" w:lineRule="auto"/>
        <w:jc w:val="both"/>
        <w:rPr>
          <w:rFonts w:ascii="Times New Roman" w:hAnsi="Times New Roman"/>
          <w:b/>
          <w:bCs/>
        </w:rPr>
      </w:pPr>
      <w:r>
        <w:rPr>
          <w:rFonts w:ascii="Times New Roman" w:hAnsi="Times New Roman"/>
          <w:b/>
          <w:bCs/>
        </w:rPr>
        <w:t>8.6.</w:t>
      </w:r>
      <w:r w:rsidRPr="00CA6372">
        <w:rPr>
          <w:rFonts w:ascii="Times New Roman" w:hAnsi="Times New Roman"/>
          <w:b/>
          <w:bCs/>
        </w:rPr>
        <w:t xml:space="preserve"> ISLAK MOP BEZİ </w:t>
      </w:r>
      <w:r>
        <w:rPr>
          <w:rFonts w:ascii="Times New Roman" w:hAnsi="Times New Roman"/>
          <w:b/>
          <w:bCs/>
        </w:rPr>
        <w:t xml:space="preserve">MAVİ ŞERİTLİ </w:t>
      </w:r>
      <w:r w:rsidRPr="00CA6372">
        <w:rPr>
          <w:rFonts w:ascii="Times New Roman" w:hAnsi="Times New Roman"/>
          <w:b/>
          <w:bCs/>
        </w:rPr>
        <w:t>(Islak mop yedeği)</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 xml:space="preserve">%100 pamuklu özel iplikten üretilmiş, ekstra kalitede ve </w:t>
      </w:r>
      <w:r w:rsidRPr="00766F58">
        <w:rPr>
          <w:rFonts w:ascii="Times New Roman" w:hAnsi="Times New Roman"/>
        </w:rPr>
        <w:t>en az 375 gr olmalıdır</w:t>
      </w:r>
      <w:r w:rsidRPr="00CA6372">
        <w:rPr>
          <w:rFonts w:ascii="Times New Roman" w:hAnsi="Times New Roman"/>
        </w:rPr>
        <w:t>.</w:t>
      </w:r>
    </w:p>
    <w:p w:rsidR="00055D42" w:rsidRDefault="00055D42" w:rsidP="00055D42">
      <w:pPr>
        <w:spacing w:after="0" w:line="240" w:lineRule="auto"/>
        <w:rPr>
          <w:rFonts w:ascii="Times New Roman" w:hAnsi="Times New Roman"/>
          <w:b/>
          <w:bCs/>
          <w:sz w:val="24"/>
          <w:szCs w:val="24"/>
          <w:lang w:eastAsia="tr-TR"/>
        </w:rPr>
      </w:pPr>
      <w:r w:rsidRPr="00CA6372">
        <w:rPr>
          <w:rFonts w:ascii="Times New Roman" w:hAnsi="Times New Roman"/>
        </w:rPr>
        <w:t>Dayanıklı ve emiciliği yüksek olmalıdır.</w:t>
      </w:r>
    </w:p>
    <w:p w:rsidR="00055D42" w:rsidRDefault="00055D42" w:rsidP="00055D42">
      <w:pPr>
        <w:spacing w:after="0" w:line="240" w:lineRule="auto"/>
        <w:rPr>
          <w:rFonts w:ascii="Times New Roman" w:hAnsi="Times New Roman"/>
          <w:b/>
          <w:bCs/>
          <w:lang w:eastAsia="tr-TR"/>
        </w:rPr>
      </w:pPr>
    </w:p>
    <w:p w:rsidR="00055D42" w:rsidRPr="00A46878" w:rsidRDefault="00055D42" w:rsidP="00055D42">
      <w:pPr>
        <w:spacing w:after="0" w:line="240" w:lineRule="auto"/>
        <w:rPr>
          <w:rFonts w:ascii="Times New Roman" w:hAnsi="Times New Roman"/>
          <w:b/>
          <w:bCs/>
          <w:lang w:eastAsia="tr-TR"/>
        </w:rPr>
      </w:pPr>
      <w:r>
        <w:rPr>
          <w:rFonts w:ascii="Times New Roman" w:hAnsi="Times New Roman"/>
          <w:b/>
          <w:bCs/>
          <w:lang w:eastAsia="tr-TR"/>
        </w:rPr>
        <w:t>8.7</w:t>
      </w:r>
      <w:r w:rsidRPr="00A46878">
        <w:rPr>
          <w:rFonts w:ascii="Times New Roman" w:hAnsi="Times New Roman"/>
          <w:b/>
          <w:bCs/>
          <w:lang w:eastAsia="tr-TR"/>
        </w:rPr>
        <w:t>. AHŞAP TEMİZLE</w:t>
      </w:r>
      <w:r>
        <w:rPr>
          <w:rFonts w:ascii="Times New Roman" w:hAnsi="Times New Roman"/>
          <w:b/>
          <w:bCs/>
          <w:lang w:eastAsia="tr-TR"/>
        </w:rPr>
        <w:t>ME MADDESİ (1lt’lik)</w:t>
      </w:r>
    </w:p>
    <w:p w:rsidR="00055D42" w:rsidRDefault="00055D42" w:rsidP="00055D42">
      <w:pPr>
        <w:spacing w:after="0" w:line="240" w:lineRule="auto"/>
        <w:jc w:val="both"/>
        <w:rPr>
          <w:rFonts w:ascii="Times New Roman" w:hAnsi="Times New Roman"/>
          <w:lang w:eastAsia="tr-TR"/>
        </w:rPr>
      </w:pPr>
      <w:r w:rsidRPr="00CA6372">
        <w:rPr>
          <w:rFonts w:ascii="Times New Roman" w:hAnsi="Times New Roman"/>
          <w:lang w:eastAsia="tr-TR"/>
        </w:rPr>
        <w:t>Ahşaba zarar vermeden ve parlaklığın</w:t>
      </w:r>
      <w:r>
        <w:rPr>
          <w:rFonts w:ascii="Times New Roman" w:hAnsi="Times New Roman"/>
          <w:lang w:eastAsia="tr-TR"/>
        </w:rPr>
        <w:t>ı korumalı. Durulama yapmadan, k</w:t>
      </w:r>
      <w:r w:rsidRPr="00CA6372">
        <w:rPr>
          <w:rFonts w:ascii="Times New Roman" w:hAnsi="Times New Roman"/>
          <w:lang w:eastAsia="tr-TR"/>
        </w:rPr>
        <w:t>iri, isi ve lekeyi etkili biçimde çıkarmalı. Parfümü uzun süre etkili olmalıdır.</w:t>
      </w:r>
    </w:p>
    <w:p w:rsidR="00055D42" w:rsidRDefault="00055D42" w:rsidP="00055D42">
      <w:pPr>
        <w:spacing w:after="0" w:line="240" w:lineRule="auto"/>
        <w:jc w:val="both"/>
        <w:rPr>
          <w:rFonts w:ascii="Times New Roman" w:hAnsi="Times New Roman"/>
          <w:lang w:eastAsia="tr-TR"/>
        </w:rPr>
      </w:pPr>
      <w:r w:rsidRPr="00766F58">
        <w:rPr>
          <w:rFonts w:ascii="Times New Roman" w:hAnsi="Times New Roman"/>
          <w:lang w:eastAsia="tr-TR"/>
        </w:rPr>
        <w:t>&lt;%5 noniyonik aktif madde içermelidir.</w:t>
      </w:r>
    </w:p>
    <w:p w:rsidR="00055D42" w:rsidRDefault="00055D42" w:rsidP="00055D42">
      <w:pPr>
        <w:spacing w:after="0" w:line="240" w:lineRule="auto"/>
        <w:jc w:val="both"/>
        <w:rPr>
          <w:rFonts w:ascii="Times New Roman" w:hAnsi="Times New Roman"/>
          <w:lang w:eastAsia="tr-TR"/>
        </w:rPr>
      </w:pPr>
    </w:p>
    <w:p w:rsidR="00055D42" w:rsidRPr="00A46878" w:rsidRDefault="00055D42" w:rsidP="00055D42">
      <w:pPr>
        <w:spacing w:after="0" w:line="240" w:lineRule="auto"/>
        <w:rPr>
          <w:rFonts w:ascii="Times New Roman" w:hAnsi="Times New Roman"/>
          <w:b/>
          <w:bCs/>
          <w:lang w:eastAsia="tr-TR"/>
        </w:rPr>
      </w:pPr>
      <w:r w:rsidRPr="00A46878">
        <w:rPr>
          <w:rFonts w:ascii="Times New Roman" w:hAnsi="Times New Roman"/>
          <w:b/>
          <w:bCs/>
          <w:lang w:eastAsia="tr-TR"/>
        </w:rPr>
        <w:t>8.</w:t>
      </w:r>
      <w:r>
        <w:rPr>
          <w:rFonts w:ascii="Times New Roman" w:hAnsi="Times New Roman"/>
          <w:b/>
          <w:bCs/>
          <w:lang w:eastAsia="tr-TR"/>
        </w:rPr>
        <w:t>8</w:t>
      </w:r>
      <w:r w:rsidRPr="00A46878">
        <w:rPr>
          <w:rFonts w:ascii="Times New Roman" w:hAnsi="Times New Roman"/>
          <w:b/>
          <w:bCs/>
          <w:lang w:eastAsia="tr-TR"/>
        </w:rPr>
        <w:t xml:space="preserve">. </w:t>
      </w:r>
      <w:r>
        <w:rPr>
          <w:rFonts w:ascii="Times New Roman" w:hAnsi="Times New Roman"/>
          <w:b/>
          <w:bCs/>
          <w:lang w:eastAsia="tr-TR"/>
        </w:rPr>
        <w:t>ARAP SABUNU (15kg’lik Kova)</w:t>
      </w:r>
    </w:p>
    <w:p w:rsidR="00055D42" w:rsidRDefault="00055D42" w:rsidP="00055D42">
      <w:pPr>
        <w:autoSpaceDE w:val="0"/>
        <w:autoSpaceDN w:val="0"/>
        <w:adjustRightInd w:val="0"/>
        <w:spacing w:after="0" w:line="240" w:lineRule="auto"/>
        <w:jc w:val="both"/>
        <w:rPr>
          <w:rFonts w:ascii="Times New Roman" w:hAnsi="Times New Roman"/>
          <w:lang w:eastAsia="tr-TR"/>
        </w:rPr>
      </w:pPr>
      <w:r>
        <w:rPr>
          <w:rFonts w:ascii="Times New Roman" w:hAnsi="Times New Roman"/>
          <w:lang w:eastAsia="tr-TR"/>
        </w:rPr>
        <w:t>Bitkisel yağlardan üretilmiş %100 doğal olmalıdır.</w:t>
      </w:r>
    </w:p>
    <w:p w:rsidR="00055D42" w:rsidRPr="00CA6372" w:rsidRDefault="00055D42" w:rsidP="00055D42">
      <w:pPr>
        <w:autoSpaceDE w:val="0"/>
        <w:autoSpaceDN w:val="0"/>
        <w:adjustRightInd w:val="0"/>
        <w:spacing w:after="0" w:line="240" w:lineRule="auto"/>
        <w:jc w:val="both"/>
        <w:rPr>
          <w:rFonts w:ascii="Times New Roman" w:hAnsi="Times New Roman"/>
          <w:bCs/>
        </w:rPr>
      </w:pPr>
    </w:p>
    <w:p w:rsidR="00055D42" w:rsidRPr="00CA6372" w:rsidRDefault="00055D42" w:rsidP="00055D42">
      <w:pPr>
        <w:autoSpaceDE w:val="0"/>
        <w:autoSpaceDN w:val="0"/>
        <w:adjustRightInd w:val="0"/>
        <w:spacing w:after="0" w:line="240" w:lineRule="auto"/>
        <w:jc w:val="both"/>
        <w:rPr>
          <w:rFonts w:ascii="Times New Roman" w:hAnsi="Times New Roman"/>
          <w:b/>
          <w:bCs/>
        </w:rPr>
      </w:pPr>
      <w:r>
        <w:rPr>
          <w:rFonts w:ascii="Times New Roman" w:hAnsi="Times New Roman"/>
          <w:b/>
          <w:shd w:val="clear" w:color="auto" w:fill="FFFFFF"/>
        </w:rPr>
        <w:t>8.9-10-11-12</w:t>
      </w:r>
      <w:r w:rsidRPr="00CA6372">
        <w:rPr>
          <w:rFonts w:ascii="Times New Roman" w:hAnsi="Times New Roman"/>
          <w:b/>
          <w:shd w:val="clear" w:color="auto" w:fill="FFFFFF"/>
        </w:rPr>
        <w:t xml:space="preserve"> </w:t>
      </w:r>
      <w:r w:rsidRPr="00CA6372">
        <w:rPr>
          <w:rFonts w:ascii="Times New Roman" w:hAnsi="Times New Roman"/>
          <w:b/>
          <w:bCs/>
        </w:rPr>
        <w:t xml:space="preserve">TEMİZLİK BEZİ (Mikrofiber temizlik bezi) </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Mikrofiber %70 polyester %30 polyamide olmalıdır.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 xml:space="preserve">40 x </w:t>
      </w:r>
      <w:smartTag w:uri="urn:schemas-microsoft-com:office:smarttags" w:element="metricconverter">
        <w:smartTagPr>
          <w:attr w:name="ProductID" w:val="40 cm"/>
        </w:smartTagPr>
        <w:r w:rsidRPr="00CA6372">
          <w:rPr>
            <w:rFonts w:ascii="Times New Roman" w:hAnsi="Times New Roman"/>
          </w:rPr>
          <w:t>40 cm</w:t>
        </w:r>
      </w:smartTag>
      <w:r w:rsidRPr="00CA6372">
        <w:rPr>
          <w:rFonts w:ascii="Times New Roman" w:hAnsi="Times New Roman"/>
        </w:rPr>
        <w:t xml:space="preserve"> ebatlarında olmalıdır.</w:t>
      </w:r>
    </w:p>
    <w:p w:rsidR="00055D42" w:rsidRPr="00CA6372" w:rsidRDefault="00055D42" w:rsidP="00055D42">
      <w:pPr>
        <w:autoSpaceDE w:val="0"/>
        <w:autoSpaceDN w:val="0"/>
        <w:adjustRightInd w:val="0"/>
        <w:spacing w:after="0" w:line="240" w:lineRule="auto"/>
        <w:jc w:val="both"/>
        <w:rPr>
          <w:rFonts w:ascii="Times New Roman" w:hAnsi="Times New Roman"/>
        </w:rPr>
      </w:pPr>
      <w:r>
        <w:rPr>
          <w:rFonts w:ascii="Times New Roman" w:hAnsi="Times New Roman"/>
        </w:rPr>
        <w:t>4</w:t>
      </w:r>
      <w:r w:rsidRPr="00CA6372">
        <w:rPr>
          <w:rFonts w:ascii="Times New Roman" w:hAnsi="Times New Roman"/>
        </w:rPr>
        <w:t xml:space="preserve"> ayrı renkte (mavi, yeşil, </w:t>
      </w:r>
      <w:r>
        <w:rPr>
          <w:rFonts w:ascii="Times New Roman" w:hAnsi="Times New Roman"/>
        </w:rPr>
        <w:t>sarı, kırmızı</w:t>
      </w:r>
      <w:r w:rsidRPr="00CA6372">
        <w:rPr>
          <w:rFonts w:ascii="Times New Roman" w:hAnsi="Times New Roman"/>
        </w:rPr>
        <w:t>) olmalıdır.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Bez üzerinde orijinal etiketi bulunmalıdır.</w:t>
      </w:r>
    </w:p>
    <w:p w:rsidR="00055D4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Leke tutmayan ve yıkama öm</w:t>
      </w:r>
      <w:r>
        <w:rPr>
          <w:rFonts w:ascii="Times New Roman" w:hAnsi="Times New Roman"/>
        </w:rPr>
        <w:t>r</w:t>
      </w:r>
      <w:r w:rsidRPr="00CA6372">
        <w:rPr>
          <w:rFonts w:ascii="Times New Roman" w:hAnsi="Times New Roman"/>
        </w:rPr>
        <w:t>ü</w:t>
      </w:r>
      <w:r>
        <w:rPr>
          <w:rFonts w:ascii="Times New Roman" w:hAnsi="Times New Roman"/>
        </w:rPr>
        <w:t xml:space="preserve"> uzun</w:t>
      </w:r>
      <w:r w:rsidRPr="00CA6372">
        <w:rPr>
          <w:rFonts w:ascii="Times New Roman" w:hAnsi="Times New Roman"/>
        </w:rPr>
        <w:t xml:space="preserve"> olmalıdır.</w:t>
      </w:r>
    </w:p>
    <w:p w:rsidR="00055D42" w:rsidRDefault="00055D42" w:rsidP="00055D42">
      <w:pPr>
        <w:autoSpaceDE w:val="0"/>
        <w:autoSpaceDN w:val="0"/>
        <w:adjustRightInd w:val="0"/>
        <w:spacing w:after="0" w:line="240" w:lineRule="auto"/>
        <w:jc w:val="both"/>
        <w:rPr>
          <w:rFonts w:ascii="Times New Roman" w:hAnsi="Times New Roman"/>
        </w:rPr>
      </w:pPr>
    </w:p>
    <w:p w:rsidR="00055D42" w:rsidRPr="00CA6372" w:rsidRDefault="00055D42" w:rsidP="00055D42">
      <w:pPr>
        <w:pStyle w:val="AralkYok"/>
        <w:rPr>
          <w:b/>
          <w:sz w:val="22"/>
          <w:szCs w:val="22"/>
          <w:lang w:val="de-DE"/>
        </w:rPr>
      </w:pPr>
      <w:r>
        <w:rPr>
          <w:b/>
          <w:sz w:val="22"/>
          <w:szCs w:val="22"/>
          <w:lang w:val="de-DE"/>
        </w:rPr>
        <w:t>8.13. CAM ÇEK Ç</w:t>
      </w:r>
      <w:r w:rsidRPr="00CA6372">
        <w:rPr>
          <w:b/>
          <w:sz w:val="22"/>
          <w:szCs w:val="22"/>
          <w:lang w:val="de-DE"/>
        </w:rPr>
        <w:t xml:space="preserve">EK LASTİĞİ </w:t>
      </w:r>
    </w:p>
    <w:p w:rsidR="00055D42" w:rsidRPr="00CA6372" w:rsidRDefault="00055D42" w:rsidP="00055D42">
      <w:pPr>
        <w:pStyle w:val="AralkYok"/>
        <w:jc w:val="both"/>
        <w:rPr>
          <w:sz w:val="22"/>
          <w:szCs w:val="22"/>
          <w:lang w:val="de-DE"/>
        </w:rPr>
      </w:pPr>
      <w:r w:rsidRPr="00CA6372">
        <w:rPr>
          <w:sz w:val="22"/>
          <w:szCs w:val="22"/>
          <w:lang w:val="de-DE"/>
        </w:rPr>
        <w:t>Kullanım</w:t>
      </w:r>
      <w:r>
        <w:rPr>
          <w:sz w:val="22"/>
          <w:szCs w:val="22"/>
          <w:lang w:val="de-DE"/>
        </w:rPr>
        <w:t xml:space="preserve"> </w:t>
      </w:r>
      <w:r w:rsidRPr="00CA6372">
        <w:rPr>
          <w:sz w:val="22"/>
          <w:szCs w:val="22"/>
          <w:lang w:val="de-DE"/>
        </w:rPr>
        <w:t>sırasında</w:t>
      </w:r>
      <w:r>
        <w:rPr>
          <w:sz w:val="22"/>
          <w:szCs w:val="22"/>
          <w:lang w:val="de-DE"/>
        </w:rPr>
        <w:t xml:space="preserve"> </w:t>
      </w:r>
      <w:r w:rsidRPr="00CA6372">
        <w:rPr>
          <w:sz w:val="22"/>
          <w:szCs w:val="22"/>
          <w:lang w:val="de-DE"/>
        </w:rPr>
        <w:t>iz</w:t>
      </w:r>
      <w:r>
        <w:rPr>
          <w:sz w:val="22"/>
          <w:szCs w:val="22"/>
          <w:lang w:val="de-DE"/>
        </w:rPr>
        <w:t xml:space="preserve"> </w:t>
      </w:r>
      <w:r w:rsidRPr="00CA6372">
        <w:rPr>
          <w:sz w:val="22"/>
          <w:szCs w:val="22"/>
          <w:lang w:val="de-DE"/>
        </w:rPr>
        <w:t>bırakmamalıdır.</w:t>
      </w:r>
    </w:p>
    <w:p w:rsidR="00055D42" w:rsidRPr="00CA6372" w:rsidRDefault="00055D42" w:rsidP="00055D42">
      <w:pPr>
        <w:pStyle w:val="AralkYok"/>
        <w:jc w:val="both"/>
        <w:rPr>
          <w:sz w:val="22"/>
          <w:szCs w:val="22"/>
          <w:lang w:val="de-DE"/>
        </w:rPr>
      </w:pPr>
      <w:r w:rsidRPr="00CA6372">
        <w:rPr>
          <w:sz w:val="22"/>
          <w:szCs w:val="22"/>
          <w:lang w:val="de-DE"/>
        </w:rPr>
        <w:t>Uzun süreli</w:t>
      </w:r>
      <w:r>
        <w:rPr>
          <w:sz w:val="22"/>
          <w:szCs w:val="22"/>
          <w:lang w:val="de-DE"/>
        </w:rPr>
        <w:t xml:space="preserve"> </w:t>
      </w:r>
      <w:r w:rsidRPr="00CA6372">
        <w:rPr>
          <w:sz w:val="22"/>
          <w:szCs w:val="22"/>
          <w:lang w:val="de-DE"/>
        </w:rPr>
        <w:t>kullanıma</w:t>
      </w:r>
      <w:r>
        <w:rPr>
          <w:sz w:val="22"/>
          <w:szCs w:val="22"/>
          <w:lang w:val="de-DE"/>
        </w:rPr>
        <w:t xml:space="preserve"> </w:t>
      </w:r>
      <w:r w:rsidRPr="00CA6372">
        <w:rPr>
          <w:sz w:val="22"/>
          <w:szCs w:val="22"/>
          <w:lang w:val="de-DE"/>
        </w:rPr>
        <w:t>dayanıklı</w:t>
      </w:r>
      <w:r>
        <w:rPr>
          <w:sz w:val="22"/>
          <w:szCs w:val="22"/>
          <w:lang w:val="de-DE"/>
        </w:rPr>
        <w:t xml:space="preserve"> </w:t>
      </w:r>
      <w:r w:rsidRPr="00CA6372">
        <w:rPr>
          <w:sz w:val="22"/>
          <w:szCs w:val="22"/>
          <w:lang w:val="de-DE"/>
        </w:rPr>
        <w:t>olmalıdır.</w:t>
      </w:r>
    </w:p>
    <w:p w:rsidR="00055D42" w:rsidRDefault="00055D42" w:rsidP="00055D42">
      <w:pPr>
        <w:pStyle w:val="AralkYok"/>
        <w:jc w:val="both"/>
        <w:rPr>
          <w:sz w:val="22"/>
          <w:szCs w:val="22"/>
          <w:lang w:val="de-DE"/>
        </w:rPr>
      </w:pPr>
      <w:r>
        <w:rPr>
          <w:sz w:val="22"/>
          <w:szCs w:val="22"/>
          <w:lang w:val="de-DE"/>
        </w:rPr>
        <w:t xml:space="preserve">Her </w:t>
      </w:r>
      <w:r w:rsidRPr="00CA6372">
        <w:rPr>
          <w:sz w:val="22"/>
          <w:szCs w:val="22"/>
          <w:lang w:val="de-DE"/>
        </w:rPr>
        <w:t xml:space="preserve">biri </w:t>
      </w:r>
      <w:r>
        <w:rPr>
          <w:sz w:val="22"/>
          <w:szCs w:val="22"/>
          <w:lang w:val="de-DE"/>
        </w:rPr>
        <w:t>1mt. u</w:t>
      </w:r>
      <w:r w:rsidRPr="00CA6372">
        <w:rPr>
          <w:sz w:val="22"/>
          <w:szCs w:val="22"/>
          <w:lang w:val="de-DE"/>
        </w:rPr>
        <w:t>zunluğunda</w:t>
      </w:r>
      <w:r>
        <w:rPr>
          <w:sz w:val="22"/>
          <w:szCs w:val="22"/>
          <w:lang w:val="de-DE"/>
        </w:rPr>
        <w:t xml:space="preserve"> </w:t>
      </w:r>
      <w:r w:rsidRPr="00CA6372">
        <w:rPr>
          <w:sz w:val="22"/>
          <w:szCs w:val="22"/>
          <w:lang w:val="de-DE"/>
        </w:rPr>
        <w:t>olmalıdır.</w:t>
      </w:r>
    </w:p>
    <w:p w:rsidR="00055D42" w:rsidRDefault="00055D42" w:rsidP="00055D42">
      <w:pPr>
        <w:spacing w:after="0" w:line="240" w:lineRule="auto"/>
        <w:rPr>
          <w:rFonts w:ascii="Times New Roman" w:hAnsi="Times New Roman"/>
          <w:b/>
          <w:bCs/>
          <w:lang w:eastAsia="tr-TR"/>
        </w:rPr>
      </w:pPr>
    </w:p>
    <w:p w:rsidR="00055D42" w:rsidRPr="00766F58" w:rsidRDefault="00055D42" w:rsidP="00055D42">
      <w:pPr>
        <w:spacing w:after="0" w:line="240" w:lineRule="auto"/>
        <w:rPr>
          <w:rFonts w:ascii="Times New Roman" w:hAnsi="Times New Roman"/>
          <w:b/>
          <w:bCs/>
          <w:lang w:eastAsia="tr-TR"/>
        </w:rPr>
      </w:pPr>
      <w:r w:rsidRPr="00A46878">
        <w:rPr>
          <w:rFonts w:ascii="Times New Roman" w:hAnsi="Times New Roman"/>
          <w:b/>
          <w:bCs/>
          <w:lang w:eastAsia="tr-TR"/>
        </w:rPr>
        <w:t>8.</w:t>
      </w:r>
      <w:r>
        <w:rPr>
          <w:rFonts w:ascii="Times New Roman" w:hAnsi="Times New Roman"/>
          <w:b/>
          <w:bCs/>
          <w:lang w:eastAsia="tr-TR"/>
        </w:rPr>
        <w:t>14</w:t>
      </w:r>
      <w:r w:rsidRPr="00A46878">
        <w:rPr>
          <w:rFonts w:ascii="Times New Roman" w:hAnsi="Times New Roman"/>
          <w:b/>
          <w:bCs/>
          <w:lang w:eastAsia="tr-TR"/>
        </w:rPr>
        <w:t xml:space="preserve">. </w:t>
      </w:r>
      <w:r>
        <w:rPr>
          <w:rFonts w:ascii="Times New Roman" w:hAnsi="Times New Roman"/>
          <w:b/>
          <w:bCs/>
          <w:lang w:eastAsia="tr-TR"/>
        </w:rPr>
        <w:t>CAM TEMİZLEME MADDESİ (30kg’li</w:t>
      </w:r>
      <w:r w:rsidRPr="00766F58">
        <w:rPr>
          <w:rFonts w:ascii="Times New Roman" w:hAnsi="Times New Roman"/>
          <w:b/>
          <w:bCs/>
          <w:lang w:eastAsia="tr-TR"/>
        </w:rPr>
        <w:t>k Bidon)</w:t>
      </w:r>
    </w:p>
    <w:p w:rsidR="00055D42" w:rsidRDefault="00055D42" w:rsidP="00055D42">
      <w:pPr>
        <w:autoSpaceDE w:val="0"/>
        <w:autoSpaceDN w:val="0"/>
        <w:adjustRightInd w:val="0"/>
        <w:spacing w:after="0" w:line="240" w:lineRule="auto"/>
        <w:jc w:val="both"/>
        <w:rPr>
          <w:rFonts w:ascii="Times New Roman" w:hAnsi="Times New Roman"/>
        </w:rPr>
      </w:pPr>
      <w:r w:rsidRPr="00766F58">
        <w:rPr>
          <w:rFonts w:ascii="Times New Roman" w:hAnsi="Times New Roman"/>
        </w:rPr>
        <w:t>Ürünün Ph değeri yaklaşık 7 – 9 olmalıdır.</w:t>
      </w:r>
    </w:p>
    <w:p w:rsidR="00055D42" w:rsidRDefault="00055D42" w:rsidP="00055D42">
      <w:pPr>
        <w:autoSpaceDE w:val="0"/>
        <w:autoSpaceDN w:val="0"/>
        <w:adjustRightInd w:val="0"/>
        <w:spacing w:after="0" w:line="240" w:lineRule="auto"/>
        <w:jc w:val="both"/>
        <w:rPr>
          <w:rFonts w:ascii="Times New Roman" w:hAnsi="Times New Roman"/>
          <w:color w:val="333333"/>
          <w:shd w:val="clear" w:color="auto" w:fill="FFFFFF"/>
        </w:rPr>
      </w:pPr>
      <w:r w:rsidRPr="00A77DC6">
        <w:rPr>
          <w:rFonts w:ascii="Times New Roman" w:hAnsi="Times New Roman"/>
          <w:color w:val="333333"/>
          <w:shd w:val="clear" w:color="auto" w:fill="FFFFFF"/>
        </w:rPr>
        <w:t xml:space="preserve">Cam, porselen, fayans, seramik, </w:t>
      </w:r>
      <w:r>
        <w:rPr>
          <w:rFonts w:ascii="Times New Roman" w:hAnsi="Times New Roman"/>
          <w:color w:val="333333"/>
          <w:shd w:val="clear" w:color="auto" w:fill="FFFFFF"/>
        </w:rPr>
        <w:t>saat</w:t>
      </w:r>
      <w:r w:rsidRPr="00A77DC6">
        <w:rPr>
          <w:rFonts w:ascii="Times New Roman" w:hAnsi="Times New Roman"/>
          <w:color w:val="333333"/>
          <w:shd w:val="clear" w:color="auto" w:fill="FFFFFF"/>
        </w:rPr>
        <w:t xml:space="preserve"> camları, vitrin camları, ekran gibi tüm cam ve parlak yüzeylerin temizliğinde kullanıma uygun</w:t>
      </w:r>
      <w:r>
        <w:rPr>
          <w:rFonts w:ascii="Times New Roman" w:hAnsi="Times New Roman"/>
          <w:color w:val="333333"/>
          <w:shd w:val="clear" w:color="auto" w:fill="FFFFFF"/>
        </w:rPr>
        <w:t xml:space="preserve"> ve parfümlü olmalıdır.</w:t>
      </w:r>
    </w:p>
    <w:p w:rsidR="00055D42" w:rsidRDefault="00055D42" w:rsidP="00055D42">
      <w:pPr>
        <w:autoSpaceDE w:val="0"/>
        <w:autoSpaceDN w:val="0"/>
        <w:adjustRightInd w:val="0"/>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İz bırakmamalıdır.</w:t>
      </w:r>
    </w:p>
    <w:p w:rsidR="00055D42" w:rsidRDefault="00055D42" w:rsidP="00055D42">
      <w:pPr>
        <w:autoSpaceDE w:val="0"/>
        <w:autoSpaceDN w:val="0"/>
        <w:adjustRightInd w:val="0"/>
        <w:spacing w:after="0" w:line="240" w:lineRule="auto"/>
        <w:jc w:val="both"/>
        <w:rPr>
          <w:rFonts w:ascii="Times New Roman" w:hAnsi="Times New Roman"/>
          <w:color w:val="333333"/>
          <w:shd w:val="clear" w:color="auto" w:fill="FFFFFF"/>
        </w:rPr>
      </w:pPr>
    </w:p>
    <w:p w:rsidR="00055D42" w:rsidRPr="00CA6372" w:rsidRDefault="00055D42" w:rsidP="00055D42">
      <w:pPr>
        <w:autoSpaceDE w:val="0"/>
        <w:autoSpaceDN w:val="0"/>
        <w:adjustRightInd w:val="0"/>
        <w:spacing w:after="0" w:line="240" w:lineRule="auto"/>
        <w:jc w:val="both"/>
        <w:rPr>
          <w:rFonts w:ascii="Times New Roman" w:hAnsi="Times New Roman"/>
          <w:b/>
          <w:bCs/>
        </w:rPr>
      </w:pPr>
      <w:r>
        <w:rPr>
          <w:rFonts w:ascii="Times New Roman" w:hAnsi="Times New Roman"/>
          <w:b/>
          <w:bCs/>
        </w:rPr>
        <w:t>8.1</w:t>
      </w:r>
      <w:r w:rsidRPr="00CA6372">
        <w:rPr>
          <w:rFonts w:ascii="Times New Roman" w:hAnsi="Times New Roman"/>
          <w:b/>
          <w:bCs/>
        </w:rPr>
        <w:t>5</w:t>
      </w:r>
      <w:r>
        <w:rPr>
          <w:rFonts w:ascii="Times New Roman" w:hAnsi="Times New Roman"/>
          <w:b/>
          <w:bCs/>
        </w:rPr>
        <w:t>.</w:t>
      </w:r>
      <w:r w:rsidRPr="00CA6372">
        <w:rPr>
          <w:rFonts w:ascii="Times New Roman" w:hAnsi="Times New Roman"/>
          <w:b/>
          <w:bCs/>
        </w:rPr>
        <w:t xml:space="preserve"> </w:t>
      </w:r>
      <w:r>
        <w:rPr>
          <w:rFonts w:ascii="Times New Roman" w:hAnsi="Times New Roman"/>
          <w:b/>
          <w:bCs/>
        </w:rPr>
        <w:t>ÇALI SÜPÜRGESİ</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Genel temizlik içindir.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Büyük metrekareli alanların temizliği için kullanılabilmelidir.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Sık telli, 1.sınıf olmalıdır.</w:t>
      </w:r>
    </w:p>
    <w:p w:rsidR="00055D4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 xml:space="preserve">Fırça sapı </w:t>
      </w:r>
      <w:r>
        <w:rPr>
          <w:rFonts w:ascii="Times New Roman" w:hAnsi="Times New Roman"/>
        </w:rPr>
        <w:t xml:space="preserve">gerekli uzunlukta ve </w:t>
      </w:r>
      <w:r w:rsidRPr="00CA6372">
        <w:rPr>
          <w:rFonts w:ascii="Times New Roman" w:hAnsi="Times New Roman"/>
        </w:rPr>
        <w:t>ahşap (gürgen) olmalıdır.</w:t>
      </w:r>
    </w:p>
    <w:p w:rsidR="00055D42" w:rsidRDefault="00055D42" w:rsidP="00055D42">
      <w:pPr>
        <w:autoSpaceDE w:val="0"/>
        <w:autoSpaceDN w:val="0"/>
        <w:adjustRightInd w:val="0"/>
        <w:spacing w:after="0" w:line="240" w:lineRule="auto"/>
        <w:jc w:val="both"/>
        <w:rPr>
          <w:rFonts w:ascii="Times New Roman" w:hAnsi="Times New Roman"/>
        </w:rPr>
      </w:pPr>
    </w:p>
    <w:p w:rsidR="00055D42" w:rsidRPr="00CA6372" w:rsidRDefault="00055D42" w:rsidP="00055D42">
      <w:pPr>
        <w:pStyle w:val="AralkYok"/>
        <w:jc w:val="both"/>
        <w:rPr>
          <w:b/>
          <w:sz w:val="22"/>
          <w:szCs w:val="22"/>
          <w:lang w:val="de-DE"/>
        </w:rPr>
      </w:pPr>
      <w:r>
        <w:rPr>
          <w:b/>
          <w:sz w:val="22"/>
          <w:szCs w:val="22"/>
          <w:lang w:val="de-DE"/>
        </w:rPr>
        <w:t>8.16.</w:t>
      </w:r>
      <w:r w:rsidRPr="00CA6372">
        <w:rPr>
          <w:b/>
          <w:sz w:val="22"/>
          <w:szCs w:val="22"/>
          <w:lang w:val="de-DE"/>
        </w:rPr>
        <w:t xml:space="preserve"> ÇAMAŞIR </w:t>
      </w:r>
      <w:r>
        <w:rPr>
          <w:b/>
          <w:sz w:val="22"/>
          <w:szCs w:val="22"/>
          <w:lang w:val="de-DE"/>
        </w:rPr>
        <w:t xml:space="preserve">MAKİNESİ </w:t>
      </w:r>
      <w:r w:rsidRPr="00CA6372">
        <w:rPr>
          <w:b/>
          <w:sz w:val="22"/>
          <w:szCs w:val="22"/>
          <w:lang w:val="de-DE"/>
        </w:rPr>
        <w:t xml:space="preserve">DETERJANI </w:t>
      </w:r>
      <w:r>
        <w:rPr>
          <w:b/>
          <w:sz w:val="22"/>
          <w:szCs w:val="22"/>
          <w:lang w:val="de-DE"/>
        </w:rPr>
        <w:t>(20kg’lık Torba)</w:t>
      </w:r>
    </w:p>
    <w:p w:rsidR="00055D42" w:rsidRPr="00766F58" w:rsidRDefault="00055D42" w:rsidP="00055D42">
      <w:pPr>
        <w:pStyle w:val="AralkYok"/>
        <w:jc w:val="both"/>
        <w:rPr>
          <w:sz w:val="22"/>
          <w:szCs w:val="22"/>
        </w:rPr>
      </w:pPr>
      <w:r w:rsidRPr="00766F58">
        <w:rPr>
          <w:sz w:val="22"/>
          <w:szCs w:val="22"/>
        </w:rPr>
        <w:t xml:space="preserve">Ürünün Sağlık Bakanlığı üretim veya ithal izni olmalıdır. </w:t>
      </w:r>
    </w:p>
    <w:p w:rsidR="00055D42" w:rsidRPr="00CA6372" w:rsidRDefault="00055D42" w:rsidP="00055D42">
      <w:pPr>
        <w:pStyle w:val="AralkYok"/>
        <w:jc w:val="both"/>
        <w:rPr>
          <w:sz w:val="22"/>
          <w:szCs w:val="22"/>
        </w:rPr>
      </w:pPr>
      <w:r w:rsidRPr="00766F58">
        <w:rPr>
          <w:sz w:val="22"/>
          <w:szCs w:val="22"/>
        </w:rPr>
        <w:t>TSEK/TSE belgeli olmalıdır,</w:t>
      </w:r>
      <w:r>
        <w:rPr>
          <w:sz w:val="22"/>
          <w:szCs w:val="22"/>
        </w:rPr>
        <w:t xml:space="preserve"> her tip makinede kullanıma uygun olmalıdır.</w:t>
      </w:r>
    </w:p>
    <w:p w:rsidR="00055D42" w:rsidRPr="00CA6372" w:rsidRDefault="00055D42" w:rsidP="00055D42">
      <w:pPr>
        <w:pStyle w:val="AralkYok"/>
        <w:jc w:val="both"/>
        <w:rPr>
          <w:sz w:val="22"/>
          <w:szCs w:val="22"/>
        </w:rPr>
      </w:pPr>
      <w:r w:rsidRPr="00CA6372">
        <w:rPr>
          <w:sz w:val="22"/>
          <w:szCs w:val="22"/>
        </w:rPr>
        <w:t>Zorlu lekeleri çıkaran</w:t>
      </w:r>
      <w:r>
        <w:rPr>
          <w:sz w:val="22"/>
          <w:szCs w:val="22"/>
        </w:rPr>
        <w:t>,</w:t>
      </w:r>
      <w:r w:rsidRPr="00CA6372">
        <w:rPr>
          <w:sz w:val="22"/>
          <w:szCs w:val="22"/>
        </w:rPr>
        <w:t xml:space="preserve"> çamaşır üzerinde kimyasal kalıntı bırakmayan,</w:t>
      </w:r>
    </w:p>
    <w:p w:rsidR="00055D42" w:rsidRDefault="00055D42" w:rsidP="00055D42">
      <w:pPr>
        <w:autoSpaceDE w:val="0"/>
        <w:autoSpaceDN w:val="0"/>
        <w:adjustRightInd w:val="0"/>
        <w:spacing w:after="0" w:line="240" w:lineRule="auto"/>
        <w:jc w:val="both"/>
        <w:rPr>
          <w:rFonts w:ascii="Times New Roman" w:hAnsi="Times New Roman"/>
        </w:rPr>
      </w:pPr>
      <w:r>
        <w:rPr>
          <w:rFonts w:ascii="Times New Roman" w:hAnsi="Times New Roman"/>
        </w:rPr>
        <w:t>kireç önleyici özelliği olan toz</w:t>
      </w:r>
      <w:r w:rsidRPr="00D90799">
        <w:rPr>
          <w:rFonts w:ascii="Times New Roman" w:hAnsi="Times New Roman"/>
        </w:rPr>
        <w:t xml:space="preserve"> deterjan olmalıdır.</w:t>
      </w:r>
    </w:p>
    <w:p w:rsidR="00055D42" w:rsidRDefault="00055D42" w:rsidP="00055D42">
      <w:pPr>
        <w:autoSpaceDE w:val="0"/>
        <w:autoSpaceDN w:val="0"/>
        <w:adjustRightInd w:val="0"/>
        <w:spacing w:after="0" w:line="240" w:lineRule="auto"/>
        <w:jc w:val="both"/>
        <w:rPr>
          <w:rFonts w:ascii="Times New Roman" w:hAnsi="Times New Roman"/>
        </w:rPr>
      </w:pPr>
    </w:p>
    <w:p w:rsidR="00055D42" w:rsidRPr="00CA6372" w:rsidRDefault="00055D42" w:rsidP="00055D42">
      <w:pPr>
        <w:autoSpaceDE w:val="0"/>
        <w:autoSpaceDN w:val="0"/>
        <w:adjustRightInd w:val="0"/>
        <w:spacing w:after="0" w:line="240" w:lineRule="auto"/>
        <w:jc w:val="both"/>
        <w:rPr>
          <w:rFonts w:ascii="Times New Roman" w:hAnsi="Times New Roman"/>
          <w:b/>
          <w:bCs/>
        </w:rPr>
      </w:pPr>
      <w:r>
        <w:rPr>
          <w:rFonts w:ascii="Times New Roman" w:hAnsi="Times New Roman"/>
          <w:b/>
        </w:rPr>
        <w:t>8.</w:t>
      </w:r>
      <w:r w:rsidRPr="00CA6372">
        <w:rPr>
          <w:rFonts w:ascii="Times New Roman" w:hAnsi="Times New Roman"/>
          <w:b/>
        </w:rPr>
        <w:t>1</w:t>
      </w:r>
      <w:r>
        <w:rPr>
          <w:rFonts w:ascii="Times New Roman" w:hAnsi="Times New Roman"/>
          <w:b/>
        </w:rPr>
        <w:t>7.</w:t>
      </w:r>
      <w:r w:rsidRPr="00CA6372">
        <w:rPr>
          <w:rFonts w:ascii="Times New Roman" w:hAnsi="Times New Roman"/>
          <w:b/>
        </w:rPr>
        <w:t xml:space="preserve"> </w:t>
      </w:r>
      <w:r w:rsidRPr="00CA6372">
        <w:rPr>
          <w:rFonts w:ascii="Times New Roman" w:hAnsi="Times New Roman"/>
          <w:b/>
          <w:bCs/>
        </w:rPr>
        <w:t>ÇAMAŞIR SUYU</w:t>
      </w:r>
      <w:r>
        <w:rPr>
          <w:rFonts w:ascii="Times New Roman" w:hAnsi="Times New Roman"/>
          <w:b/>
          <w:bCs/>
        </w:rPr>
        <w:t xml:space="preserve"> (30lt’lik Bidon)</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Ürün ambalaj</w:t>
      </w:r>
      <w:r>
        <w:rPr>
          <w:rFonts w:ascii="Times New Roman" w:hAnsi="Times New Roman"/>
        </w:rPr>
        <w:t>ı polietilenden üretilmiş olup 30</w:t>
      </w:r>
      <w:r w:rsidRPr="00CA6372">
        <w:rPr>
          <w:rFonts w:ascii="Times New Roman" w:hAnsi="Times New Roman"/>
        </w:rPr>
        <w:t xml:space="preserve"> litrelik bidonlarda olacaktır.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Birim ambalajların kapağında ilk defa açılır olduğunu gösteren kapak kilidi olacaktır.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Ürünün dezenfekte özelliği olmalıdır.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Kullanıcıya toksik ve alerjen olmamalıdır.</w:t>
      </w:r>
    </w:p>
    <w:p w:rsidR="00055D42" w:rsidRPr="00D90799"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Ürün bilgileri ambalaj üzerindeki etikette net ve açıklayıcı olmalıdır.</w:t>
      </w:r>
    </w:p>
    <w:p w:rsidR="00055D42" w:rsidRDefault="00055D42" w:rsidP="00055D42">
      <w:pPr>
        <w:autoSpaceDE w:val="0"/>
        <w:autoSpaceDN w:val="0"/>
        <w:adjustRightInd w:val="0"/>
        <w:spacing w:after="0" w:line="240" w:lineRule="auto"/>
        <w:jc w:val="both"/>
        <w:rPr>
          <w:rFonts w:ascii="Times New Roman" w:hAnsi="Times New Roman"/>
          <w:b/>
          <w:bCs/>
        </w:rPr>
      </w:pPr>
    </w:p>
    <w:p w:rsidR="00055D42" w:rsidRPr="00CA6372" w:rsidRDefault="00055D42" w:rsidP="00055D42">
      <w:pPr>
        <w:autoSpaceDE w:val="0"/>
        <w:autoSpaceDN w:val="0"/>
        <w:adjustRightInd w:val="0"/>
        <w:spacing w:after="0" w:line="240" w:lineRule="auto"/>
        <w:jc w:val="both"/>
        <w:rPr>
          <w:rFonts w:ascii="Times New Roman" w:hAnsi="Times New Roman"/>
          <w:b/>
          <w:bCs/>
        </w:rPr>
      </w:pPr>
      <w:r>
        <w:rPr>
          <w:rFonts w:ascii="Times New Roman" w:hAnsi="Times New Roman"/>
          <w:b/>
        </w:rPr>
        <w:t>8.</w:t>
      </w:r>
      <w:r w:rsidRPr="00CA6372">
        <w:rPr>
          <w:rFonts w:ascii="Times New Roman" w:hAnsi="Times New Roman"/>
          <w:b/>
        </w:rPr>
        <w:t>1</w:t>
      </w:r>
      <w:r>
        <w:rPr>
          <w:rFonts w:ascii="Times New Roman" w:hAnsi="Times New Roman"/>
          <w:b/>
        </w:rPr>
        <w:t>8.</w:t>
      </w:r>
      <w:r w:rsidRPr="00CA6372">
        <w:rPr>
          <w:rFonts w:ascii="Times New Roman" w:hAnsi="Times New Roman"/>
          <w:b/>
        </w:rPr>
        <w:t xml:space="preserve"> </w:t>
      </w:r>
      <w:r>
        <w:rPr>
          <w:rFonts w:ascii="Times New Roman" w:hAnsi="Times New Roman"/>
          <w:b/>
          <w:bCs/>
        </w:rPr>
        <w:t>AMONYAKLI YÜZEY TEMİZLEYİCİ (30lt’lik Bidon)</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Ürün ambalaj</w:t>
      </w:r>
      <w:r>
        <w:rPr>
          <w:rFonts w:ascii="Times New Roman" w:hAnsi="Times New Roman"/>
        </w:rPr>
        <w:t>ı polietilenden üretilmiş olup 30</w:t>
      </w:r>
      <w:r w:rsidRPr="00CA6372">
        <w:rPr>
          <w:rFonts w:ascii="Times New Roman" w:hAnsi="Times New Roman"/>
        </w:rPr>
        <w:t xml:space="preserve"> litrelik bidonlarda olacaktır.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lastRenderedPageBreak/>
        <w:t>Birim ambalajların kapağında ilk defa açılır olduğunu gösteren kapak kilidi olacaktır.</w:t>
      </w:r>
    </w:p>
    <w:p w:rsidR="00055D4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Ürün bilgileri ambalaj üzerindeki etikette net ve açıklayıcı olmalıdır.</w:t>
      </w:r>
    </w:p>
    <w:p w:rsidR="00055D42" w:rsidRDefault="00055D42" w:rsidP="00055D42">
      <w:pPr>
        <w:autoSpaceDE w:val="0"/>
        <w:autoSpaceDN w:val="0"/>
        <w:adjustRightInd w:val="0"/>
        <w:spacing w:after="0" w:line="240" w:lineRule="auto"/>
        <w:jc w:val="both"/>
        <w:rPr>
          <w:rFonts w:ascii="Times New Roman" w:hAnsi="Times New Roman"/>
          <w:color w:val="333333"/>
          <w:shd w:val="clear" w:color="auto" w:fill="FFFFFF"/>
        </w:rPr>
      </w:pPr>
      <w:r w:rsidRPr="00AB2E71">
        <w:rPr>
          <w:rFonts w:ascii="Times New Roman" w:hAnsi="Times New Roman"/>
          <w:color w:val="333333"/>
          <w:shd w:val="clear" w:color="auto" w:fill="FFFFFF"/>
        </w:rPr>
        <w:t>Tüm yıkanabilir yü</w:t>
      </w:r>
      <w:r>
        <w:rPr>
          <w:rFonts w:ascii="Times New Roman" w:hAnsi="Times New Roman"/>
          <w:color w:val="333333"/>
          <w:shd w:val="clear" w:color="auto" w:fill="FFFFFF"/>
        </w:rPr>
        <w:t>zeylerde güvenle kullanılabilir olmalıdır,</w:t>
      </w:r>
      <w:r w:rsidRPr="00AB2E71">
        <w:rPr>
          <w:rFonts w:ascii="Times New Roman" w:hAnsi="Times New Roman"/>
          <w:color w:val="333333"/>
          <w:shd w:val="clear" w:color="auto" w:fill="FFFFFF"/>
        </w:rPr>
        <w:t xml:space="preserve"> </w:t>
      </w:r>
      <w:r>
        <w:rPr>
          <w:rFonts w:ascii="Times New Roman" w:hAnsi="Times New Roman"/>
          <w:color w:val="333333"/>
          <w:shd w:val="clear" w:color="auto" w:fill="FFFFFF"/>
        </w:rPr>
        <w:t>çizmeden parlatmalıdır.</w:t>
      </w:r>
    </w:p>
    <w:p w:rsidR="00055D42" w:rsidRDefault="00055D42" w:rsidP="00055D42">
      <w:pPr>
        <w:autoSpaceDE w:val="0"/>
        <w:autoSpaceDN w:val="0"/>
        <w:adjustRightInd w:val="0"/>
        <w:spacing w:after="0" w:line="240" w:lineRule="auto"/>
        <w:jc w:val="both"/>
        <w:rPr>
          <w:rFonts w:ascii="Times New Roman" w:hAnsi="Times New Roman"/>
          <w:color w:val="333333"/>
          <w:shd w:val="clear" w:color="auto" w:fill="FFFFFF"/>
        </w:rPr>
      </w:pPr>
    </w:p>
    <w:p w:rsidR="00055D42" w:rsidRDefault="00055D42" w:rsidP="00055D42">
      <w:pPr>
        <w:autoSpaceDE w:val="0"/>
        <w:autoSpaceDN w:val="0"/>
        <w:adjustRightInd w:val="0"/>
        <w:spacing w:after="0" w:line="240" w:lineRule="auto"/>
        <w:jc w:val="both"/>
        <w:rPr>
          <w:rFonts w:ascii="Times New Roman" w:hAnsi="Times New Roman"/>
          <w:b/>
          <w:bCs/>
        </w:rPr>
      </w:pPr>
      <w:r>
        <w:rPr>
          <w:rFonts w:ascii="Times New Roman" w:hAnsi="Times New Roman"/>
          <w:b/>
          <w:bCs/>
        </w:rPr>
        <w:t>8.19.</w:t>
      </w:r>
      <w:r w:rsidRPr="00CA6372">
        <w:rPr>
          <w:rFonts w:ascii="Times New Roman" w:hAnsi="Times New Roman"/>
          <w:b/>
          <w:bCs/>
        </w:rPr>
        <w:t xml:space="preserve"> YER ÇEKÇEK</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Yüzeylerden ıslaklığın giderilmesi için kullanılabilmelidir.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Metal gövdeli olmalı ve paslanmamalıdır. Yer çek çift lastikten oluşmalıdır.</w:t>
      </w:r>
    </w:p>
    <w:p w:rsidR="00055D42" w:rsidRDefault="00055D42" w:rsidP="00055D42">
      <w:pPr>
        <w:autoSpaceDE w:val="0"/>
        <w:autoSpaceDN w:val="0"/>
        <w:adjustRightInd w:val="0"/>
        <w:spacing w:after="0" w:line="240" w:lineRule="auto"/>
        <w:jc w:val="both"/>
        <w:rPr>
          <w:rFonts w:ascii="Times New Roman" w:hAnsi="Times New Roman"/>
        </w:rPr>
      </w:pPr>
      <w:r>
        <w:rPr>
          <w:rFonts w:ascii="Times New Roman" w:hAnsi="Times New Roman"/>
        </w:rPr>
        <w:t>Ürün 70</w:t>
      </w:r>
      <w:r w:rsidRPr="00CA6372">
        <w:rPr>
          <w:rFonts w:ascii="Times New Roman" w:hAnsi="Times New Roman"/>
        </w:rPr>
        <w:t xml:space="preserve"> cm boyutunda olmalıdır.</w:t>
      </w:r>
    </w:p>
    <w:p w:rsidR="00055D42" w:rsidRDefault="00055D42" w:rsidP="00055D42">
      <w:pPr>
        <w:autoSpaceDE w:val="0"/>
        <w:autoSpaceDN w:val="0"/>
        <w:adjustRightInd w:val="0"/>
        <w:spacing w:after="0" w:line="240" w:lineRule="auto"/>
        <w:jc w:val="both"/>
        <w:rPr>
          <w:rFonts w:ascii="Times New Roman" w:hAnsi="Times New Roman"/>
          <w:b/>
          <w:bCs/>
        </w:rPr>
      </w:pPr>
    </w:p>
    <w:p w:rsidR="00055D42" w:rsidRPr="00CA6372" w:rsidRDefault="00055D42" w:rsidP="00055D42">
      <w:pPr>
        <w:autoSpaceDE w:val="0"/>
        <w:autoSpaceDN w:val="0"/>
        <w:adjustRightInd w:val="0"/>
        <w:spacing w:after="0" w:line="240" w:lineRule="auto"/>
        <w:jc w:val="both"/>
        <w:rPr>
          <w:rFonts w:ascii="Times New Roman" w:hAnsi="Times New Roman"/>
          <w:b/>
          <w:bCs/>
        </w:rPr>
      </w:pPr>
      <w:r>
        <w:rPr>
          <w:rFonts w:ascii="Times New Roman" w:hAnsi="Times New Roman"/>
          <w:b/>
          <w:bCs/>
        </w:rPr>
        <w:t>8.</w:t>
      </w:r>
      <w:r w:rsidRPr="00CA6372">
        <w:rPr>
          <w:rFonts w:ascii="Times New Roman" w:hAnsi="Times New Roman"/>
          <w:b/>
          <w:bCs/>
        </w:rPr>
        <w:t>20</w:t>
      </w:r>
      <w:r>
        <w:rPr>
          <w:rFonts w:ascii="Times New Roman" w:hAnsi="Times New Roman"/>
          <w:b/>
          <w:bCs/>
        </w:rPr>
        <w:t>.</w:t>
      </w:r>
      <w:r w:rsidRPr="00CA6372">
        <w:rPr>
          <w:rFonts w:ascii="Times New Roman" w:hAnsi="Times New Roman"/>
          <w:b/>
          <w:bCs/>
        </w:rPr>
        <w:t xml:space="preserve"> FIRÇA FARAŞ TAKIMI</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Faraş takımı; 1 faraş (kürek), 1 fırça, sapın 1 adedi faraşta, 1 adedi fırçada olmak üzere 2 adet saptan</w:t>
      </w:r>
      <w:r>
        <w:rPr>
          <w:rFonts w:ascii="Times New Roman" w:hAnsi="Times New Roman"/>
        </w:rPr>
        <w:t xml:space="preserve"> </w:t>
      </w:r>
      <w:r w:rsidRPr="00CA6372">
        <w:rPr>
          <w:rFonts w:ascii="Times New Roman" w:hAnsi="Times New Roman"/>
        </w:rPr>
        <w:t>oluşmalıdır.</w:t>
      </w:r>
    </w:p>
    <w:p w:rsidR="00055D42" w:rsidRPr="00766F58" w:rsidRDefault="00055D42" w:rsidP="00055D42">
      <w:pPr>
        <w:autoSpaceDE w:val="0"/>
        <w:autoSpaceDN w:val="0"/>
        <w:adjustRightInd w:val="0"/>
        <w:spacing w:after="0" w:line="240" w:lineRule="auto"/>
        <w:jc w:val="both"/>
        <w:rPr>
          <w:rFonts w:ascii="Times New Roman" w:hAnsi="Times New Roman"/>
        </w:rPr>
      </w:pPr>
      <w:r w:rsidRPr="00766F58">
        <w:rPr>
          <w:rFonts w:ascii="Times New Roman" w:hAnsi="Times New Roman"/>
        </w:rPr>
        <w:t>Faraşın ebatları; genişlik en az 21 x 24 cm, yükseklik en az 10 cm olmalıdır. Faraş kaliteli ve sert plastikten</w:t>
      </w:r>
    </w:p>
    <w:p w:rsidR="00055D42" w:rsidRPr="00766F58" w:rsidRDefault="00055D42" w:rsidP="00055D42">
      <w:pPr>
        <w:autoSpaceDE w:val="0"/>
        <w:autoSpaceDN w:val="0"/>
        <w:adjustRightInd w:val="0"/>
        <w:spacing w:after="0" w:line="240" w:lineRule="auto"/>
        <w:jc w:val="both"/>
        <w:rPr>
          <w:rFonts w:ascii="Times New Roman" w:hAnsi="Times New Roman"/>
        </w:rPr>
      </w:pPr>
      <w:r w:rsidRPr="00766F58">
        <w:rPr>
          <w:rFonts w:ascii="Times New Roman" w:hAnsi="Times New Roman"/>
        </w:rPr>
        <w:t>ve plastik et kalınlığı en az 2 mm olmalıdır.</w:t>
      </w:r>
    </w:p>
    <w:p w:rsidR="00055D42" w:rsidRPr="00766F58" w:rsidRDefault="00055D42" w:rsidP="00055D42">
      <w:pPr>
        <w:autoSpaceDE w:val="0"/>
        <w:autoSpaceDN w:val="0"/>
        <w:adjustRightInd w:val="0"/>
        <w:spacing w:after="0" w:line="240" w:lineRule="auto"/>
        <w:jc w:val="both"/>
        <w:rPr>
          <w:rFonts w:ascii="Times New Roman" w:hAnsi="Times New Roman"/>
        </w:rPr>
      </w:pPr>
      <w:r w:rsidRPr="00766F58">
        <w:rPr>
          <w:rFonts w:ascii="Times New Roman" w:hAnsi="Times New Roman"/>
        </w:rPr>
        <w:t>Fırçanın ebatları; genişlik en az 18 x 3,5 cm, kıl uzunluğu 7 cm olmalıdır. Fırça ve kılları kaliteli, dayanıklı</w:t>
      </w:r>
    </w:p>
    <w:p w:rsidR="00055D42" w:rsidRPr="00766F58" w:rsidRDefault="00055D42" w:rsidP="00055D42">
      <w:pPr>
        <w:autoSpaceDE w:val="0"/>
        <w:autoSpaceDN w:val="0"/>
        <w:adjustRightInd w:val="0"/>
        <w:spacing w:after="0" w:line="240" w:lineRule="auto"/>
        <w:jc w:val="both"/>
        <w:rPr>
          <w:rFonts w:ascii="Times New Roman" w:hAnsi="Times New Roman"/>
        </w:rPr>
      </w:pPr>
      <w:r w:rsidRPr="00766F58">
        <w:rPr>
          <w:rFonts w:ascii="Times New Roman" w:hAnsi="Times New Roman"/>
        </w:rPr>
        <w:t>plastikten ve sık dokunmuş olmalıdır, kıllar arasında geniş açıklıklar olmamalıdır.</w:t>
      </w:r>
    </w:p>
    <w:p w:rsidR="00055D42" w:rsidRPr="00766F58" w:rsidRDefault="00055D42" w:rsidP="00055D42">
      <w:pPr>
        <w:autoSpaceDE w:val="0"/>
        <w:autoSpaceDN w:val="0"/>
        <w:adjustRightInd w:val="0"/>
        <w:spacing w:after="0" w:line="240" w:lineRule="auto"/>
        <w:jc w:val="both"/>
        <w:rPr>
          <w:rFonts w:ascii="Times New Roman" w:hAnsi="Times New Roman"/>
        </w:rPr>
      </w:pPr>
      <w:r w:rsidRPr="00766F58">
        <w:rPr>
          <w:rFonts w:ascii="Times New Roman" w:hAnsi="Times New Roman"/>
        </w:rPr>
        <w:t>Faraş ile fırçanın bir arada durması için tutturan kelepçesi olmalıdır.</w:t>
      </w:r>
    </w:p>
    <w:p w:rsidR="00055D42" w:rsidRDefault="00055D42" w:rsidP="00055D42">
      <w:pPr>
        <w:autoSpaceDE w:val="0"/>
        <w:autoSpaceDN w:val="0"/>
        <w:adjustRightInd w:val="0"/>
        <w:spacing w:after="0" w:line="240" w:lineRule="auto"/>
        <w:jc w:val="both"/>
        <w:rPr>
          <w:rFonts w:ascii="Times New Roman" w:hAnsi="Times New Roman"/>
        </w:rPr>
      </w:pPr>
      <w:r w:rsidRPr="00766F58">
        <w:rPr>
          <w:rFonts w:ascii="Times New Roman" w:hAnsi="Times New Roman"/>
        </w:rPr>
        <w:t>Saplar dayanıklı plastik malzemeden ve faraşın yerden yüksekliği sapı ile birlikte en az 120 cm olmalıdır.</w:t>
      </w:r>
    </w:p>
    <w:p w:rsidR="00055D42" w:rsidRDefault="00055D42" w:rsidP="00055D42">
      <w:pPr>
        <w:autoSpaceDE w:val="0"/>
        <w:autoSpaceDN w:val="0"/>
        <w:adjustRightInd w:val="0"/>
        <w:spacing w:after="0" w:line="240" w:lineRule="auto"/>
        <w:jc w:val="both"/>
        <w:rPr>
          <w:rFonts w:ascii="Times New Roman" w:hAnsi="Times New Roman"/>
        </w:rPr>
      </w:pPr>
    </w:p>
    <w:p w:rsidR="00055D42" w:rsidRPr="00CA6372" w:rsidRDefault="00055D42" w:rsidP="00055D42">
      <w:pPr>
        <w:autoSpaceDE w:val="0"/>
        <w:autoSpaceDN w:val="0"/>
        <w:adjustRightInd w:val="0"/>
        <w:spacing w:after="0" w:line="240" w:lineRule="auto"/>
        <w:jc w:val="both"/>
        <w:rPr>
          <w:rFonts w:ascii="Times New Roman" w:hAnsi="Times New Roman"/>
          <w:b/>
          <w:bCs/>
        </w:rPr>
      </w:pPr>
      <w:r>
        <w:rPr>
          <w:rFonts w:ascii="Times New Roman" w:hAnsi="Times New Roman"/>
          <w:b/>
          <w:bCs/>
        </w:rPr>
        <w:t>8.21.</w:t>
      </w:r>
      <w:r w:rsidRPr="00CA6372">
        <w:rPr>
          <w:rFonts w:ascii="Times New Roman" w:hAnsi="Times New Roman"/>
          <w:b/>
          <w:bCs/>
        </w:rPr>
        <w:t xml:space="preserve"> </w:t>
      </w:r>
      <w:r>
        <w:rPr>
          <w:rFonts w:ascii="Times New Roman" w:hAnsi="Times New Roman"/>
          <w:b/>
          <w:bCs/>
        </w:rPr>
        <w:t xml:space="preserve">SİYAH DÖKME </w:t>
      </w:r>
      <w:r w:rsidRPr="00CA6372">
        <w:rPr>
          <w:rFonts w:ascii="Times New Roman" w:hAnsi="Times New Roman"/>
          <w:b/>
          <w:bCs/>
        </w:rPr>
        <w:t>ÇÖP POŞETİ</w:t>
      </w:r>
      <w:r>
        <w:rPr>
          <w:rFonts w:ascii="Times New Roman" w:hAnsi="Times New Roman"/>
          <w:b/>
          <w:bCs/>
        </w:rPr>
        <w:t xml:space="preserve"> (20kg </w:t>
      </w:r>
      <w:r w:rsidRPr="00766F58">
        <w:rPr>
          <w:rFonts w:ascii="Times New Roman" w:hAnsi="Times New Roman"/>
          <w:b/>
          <w:bCs/>
        </w:rPr>
        <w:t>– 110-120 Adet)</w:t>
      </w:r>
    </w:p>
    <w:p w:rsidR="00055D42" w:rsidRPr="00CA6372" w:rsidRDefault="00055D42" w:rsidP="00055D42">
      <w:pPr>
        <w:autoSpaceDE w:val="0"/>
        <w:autoSpaceDN w:val="0"/>
        <w:adjustRightInd w:val="0"/>
        <w:spacing w:after="0" w:line="240" w:lineRule="auto"/>
        <w:jc w:val="both"/>
        <w:rPr>
          <w:rFonts w:ascii="Times New Roman" w:hAnsi="Times New Roman"/>
        </w:rPr>
      </w:pPr>
      <w:r w:rsidRPr="00766F58">
        <w:rPr>
          <w:rFonts w:ascii="Times New Roman" w:hAnsi="Times New Roman"/>
        </w:rPr>
        <w:t>Yaklaşık 80 mikron kalınlığında ve 90 litre hacimli olmalıdır.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Orjinal, yüksek yoğunluk, polietilen hammaddeden üretilmiş olup, sızdırmaz, çift taban dikişli özelliği olmalıdır.</w:t>
      </w:r>
    </w:p>
    <w:p w:rsidR="00055D42" w:rsidRPr="00CA6372" w:rsidRDefault="00055D42" w:rsidP="00055D42">
      <w:pPr>
        <w:autoSpaceDE w:val="0"/>
        <w:autoSpaceDN w:val="0"/>
        <w:adjustRightInd w:val="0"/>
        <w:spacing w:after="0" w:line="240" w:lineRule="auto"/>
        <w:jc w:val="both"/>
        <w:rPr>
          <w:rFonts w:ascii="Times New Roman" w:hAnsi="Times New Roman"/>
        </w:rPr>
      </w:pPr>
      <w:r>
        <w:rPr>
          <w:rFonts w:ascii="Times New Roman" w:hAnsi="Times New Roman"/>
        </w:rPr>
        <w:t xml:space="preserve">En az </w:t>
      </w:r>
      <w:r w:rsidRPr="00766F58">
        <w:rPr>
          <w:rFonts w:ascii="Times New Roman" w:hAnsi="Times New Roman"/>
        </w:rPr>
        <w:t>80 x 110 cm boyutlarında</w:t>
      </w:r>
      <w:r w:rsidRPr="00CA6372">
        <w:rPr>
          <w:rFonts w:ascii="Times New Roman" w:hAnsi="Times New Roman"/>
        </w:rPr>
        <w:t xml:space="preserve"> olmalıdır.</w:t>
      </w:r>
    </w:p>
    <w:p w:rsidR="00055D4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 xml:space="preserve">Çöp torbaları; yırtılmaya, delinmeye, patlamaya ve taşımaya dayanıklı olmalı ve </w:t>
      </w:r>
      <w:r w:rsidRPr="00766F58">
        <w:rPr>
          <w:rFonts w:ascii="Times New Roman" w:hAnsi="Times New Roman"/>
        </w:rPr>
        <w:t>kalsit içermemelidir.</w:t>
      </w:r>
    </w:p>
    <w:p w:rsidR="00055D42" w:rsidRDefault="00055D42" w:rsidP="00055D42">
      <w:pPr>
        <w:autoSpaceDE w:val="0"/>
        <w:autoSpaceDN w:val="0"/>
        <w:adjustRightInd w:val="0"/>
        <w:spacing w:after="0" w:line="240" w:lineRule="auto"/>
        <w:jc w:val="both"/>
        <w:rPr>
          <w:rFonts w:ascii="Times New Roman" w:hAnsi="Times New Roman"/>
        </w:rPr>
      </w:pPr>
    </w:p>
    <w:p w:rsidR="00055D42" w:rsidRPr="00CA6372" w:rsidRDefault="00055D42" w:rsidP="00055D42">
      <w:pPr>
        <w:autoSpaceDE w:val="0"/>
        <w:autoSpaceDN w:val="0"/>
        <w:adjustRightInd w:val="0"/>
        <w:spacing w:after="0" w:line="240" w:lineRule="auto"/>
        <w:jc w:val="both"/>
        <w:rPr>
          <w:rFonts w:ascii="Times New Roman" w:hAnsi="Times New Roman"/>
          <w:b/>
          <w:bCs/>
        </w:rPr>
      </w:pPr>
      <w:r>
        <w:rPr>
          <w:rFonts w:ascii="Times New Roman" w:hAnsi="Times New Roman"/>
          <w:b/>
          <w:bCs/>
        </w:rPr>
        <w:t>8.</w:t>
      </w:r>
      <w:r w:rsidRPr="00CA6372">
        <w:rPr>
          <w:rFonts w:ascii="Times New Roman" w:hAnsi="Times New Roman"/>
          <w:b/>
          <w:bCs/>
        </w:rPr>
        <w:t>2</w:t>
      </w:r>
      <w:r>
        <w:rPr>
          <w:rFonts w:ascii="Times New Roman" w:hAnsi="Times New Roman"/>
          <w:b/>
          <w:bCs/>
        </w:rPr>
        <w:t>2. NİTRİL ELDİVEN</w:t>
      </w:r>
      <w:r w:rsidRPr="00CA6372">
        <w:rPr>
          <w:rFonts w:ascii="Times New Roman" w:hAnsi="Times New Roman"/>
          <w:b/>
          <w:bCs/>
        </w:rPr>
        <w:t xml:space="preserve"> PUDRASIZ (M-L)</w:t>
      </w:r>
      <w:r>
        <w:rPr>
          <w:rFonts w:ascii="Times New Roman" w:hAnsi="Times New Roman"/>
          <w:b/>
          <w:bCs/>
        </w:rPr>
        <w:t xml:space="preserve"> (100’lü Paket)</w:t>
      </w:r>
    </w:p>
    <w:p w:rsidR="00055D42" w:rsidRPr="00CA6372" w:rsidRDefault="00055D42" w:rsidP="00055D42">
      <w:pPr>
        <w:autoSpaceDE w:val="0"/>
        <w:autoSpaceDN w:val="0"/>
        <w:adjustRightInd w:val="0"/>
        <w:spacing w:after="0" w:line="240" w:lineRule="auto"/>
        <w:jc w:val="both"/>
        <w:rPr>
          <w:rFonts w:ascii="Times New Roman" w:hAnsi="Times New Roman"/>
        </w:rPr>
      </w:pPr>
      <w:r>
        <w:rPr>
          <w:rFonts w:ascii="Times New Roman" w:hAnsi="Times New Roman"/>
        </w:rPr>
        <w:t>Pudrasız olmalı ve nitrilden yapılmış olmalıdır.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Muayene eldivenlerinin kullanım yüzeyi düz olmalı ve boya maddesi içermemelidir.</w:t>
      </w:r>
    </w:p>
    <w:p w:rsidR="00055D42" w:rsidRPr="00CA6372" w:rsidRDefault="00055D42" w:rsidP="00055D42">
      <w:pPr>
        <w:autoSpaceDE w:val="0"/>
        <w:autoSpaceDN w:val="0"/>
        <w:adjustRightInd w:val="0"/>
        <w:spacing w:after="0" w:line="240" w:lineRule="auto"/>
        <w:jc w:val="both"/>
        <w:rPr>
          <w:rFonts w:ascii="Times New Roman" w:hAnsi="Times New Roman"/>
        </w:rPr>
      </w:pPr>
      <w:r>
        <w:rPr>
          <w:rFonts w:ascii="Times New Roman" w:hAnsi="Times New Roman"/>
        </w:rPr>
        <w:t xml:space="preserve">İki ele uyumlu </w:t>
      </w:r>
      <w:r w:rsidRPr="00CA6372">
        <w:rPr>
          <w:rFonts w:ascii="Times New Roman" w:hAnsi="Times New Roman"/>
        </w:rPr>
        <w:t>100’lük kutularda bulunmalı</w:t>
      </w:r>
      <w:r>
        <w:rPr>
          <w:rFonts w:ascii="Times New Roman" w:hAnsi="Times New Roman"/>
        </w:rPr>
        <w:t>dır.</w:t>
      </w:r>
    </w:p>
    <w:p w:rsidR="00055D42" w:rsidRDefault="00055D42" w:rsidP="00055D42">
      <w:pPr>
        <w:spacing w:after="0"/>
        <w:jc w:val="both"/>
        <w:rPr>
          <w:rFonts w:ascii="Times New Roman" w:hAnsi="Times New Roman"/>
          <w:color w:val="000000"/>
          <w:shd w:val="clear" w:color="auto" w:fill="FFFFFF"/>
        </w:rPr>
      </w:pPr>
      <w:r w:rsidRPr="00CA6372">
        <w:rPr>
          <w:rFonts w:ascii="Times New Roman" w:hAnsi="Times New Roman"/>
        </w:rPr>
        <w:t>Eldivenler pudra içermemelidir.</w:t>
      </w:r>
      <w:r>
        <w:rPr>
          <w:rFonts w:ascii="Times New Roman" w:hAnsi="Times New Roman"/>
        </w:rPr>
        <w:t xml:space="preserve"> </w:t>
      </w:r>
      <w:r w:rsidRPr="00EB1851">
        <w:rPr>
          <w:rFonts w:ascii="Times New Roman" w:hAnsi="Times New Roman"/>
          <w:color w:val="000000"/>
          <w:shd w:val="clear" w:color="auto" w:fill="FFFFFF"/>
        </w:rPr>
        <w:t>Bakteri ve virüslere karşı koruma sağla</w:t>
      </w:r>
      <w:r>
        <w:rPr>
          <w:rFonts w:ascii="Times New Roman" w:hAnsi="Times New Roman"/>
          <w:color w:val="000000"/>
          <w:shd w:val="clear" w:color="auto" w:fill="FFFFFF"/>
        </w:rPr>
        <w:t>malıdır.</w:t>
      </w:r>
    </w:p>
    <w:p w:rsidR="00055D42" w:rsidRDefault="00055D42" w:rsidP="00055D42">
      <w:pPr>
        <w:autoSpaceDE w:val="0"/>
        <w:autoSpaceDN w:val="0"/>
        <w:adjustRightInd w:val="0"/>
        <w:spacing w:after="0" w:line="240" w:lineRule="auto"/>
        <w:jc w:val="both"/>
        <w:rPr>
          <w:rFonts w:ascii="Times New Roman" w:hAnsi="Times New Roman"/>
          <w:b/>
          <w:bCs/>
        </w:rPr>
      </w:pPr>
    </w:p>
    <w:p w:rsidR="00055D42" w:rsidRPr="00CA6372" w:rsidRDefault="00055D42" w:rsidP="00055D42">
      <w:pPr>
        <w:autoSpaceDE w:val="0"/>
        <w:autoSpaceDN w:val="0"/>
        <w:adjustRightInd w:val="0"/>
        <w:spacing w:after="0" w:line="240" w:lineRule="auto"/>
        <w:jc w:val="both"/>
        <w:rPr>
          <w:rFonts w:ascii="Times New Roman" w:hAnsi="Times New Roman"/>
          <w:b/>
          <w:bCs/>
        </w:rPr>
      </w:pPr>
      <w:r>
        <w:rPr>
          <w:rFonts w:ascii="Times New Roman" w:hAnsi="Times New Roman"/>
          <w:b/>
          <w:bCs/>
        </w:rPr>
        <w:t>8.23.</w:t>
      </w:r>
      <w:r w:rsidRPr="00CA6372">
        <w:rPr>
          <w:rFonts w:ascii="Times New Roman" w:hAnsi="Times New Roman"/>
          <w:b/>
          <w:bCs/>
        </w:rPr>
        <w:t xml:space="preserve"> GENEL TEMİZLİK MADDESİ</w:t>
      </w:r>
      <w:r>
        <w:rPr>
          <w:rFonts w:ascii="Times New Roman" w:hAnsi="Times New Roman"/>
          <w:b/>
          <w:bCs/>
        </w:rPr>
        <w:t xml:space="preserve"> (20lt’lik Bidon)</w:t>
      </w:r>
    </w:p>
    <w:p w:rsidR="00055D42" w:rsidRPr="00CA6372" w:rsidRDefault="00055D42" w:rsidP="00055D42">
      <w:pPr>
        <w:autoSpaceDE w:val="0"/>
        <w:autoSpaceDN w:val="0"/>
        <w:adjustRightInd w:val="0"/>
        <w:spacing w:after="0" w:line="240" w:lineRule="auto"/>
        <w:jc w:val="both"/>
        <w:rPr>
          <w:rFonts w:ascii="Times New Roman" w:hAnsi="Times New Roman"/>
        </w:rPr>
      </w:pPr>
      <w:r>
        <w:rPr>
          <w:rFonts w:ascii="Times New Roman" w:hAnsi="Times New Roman"/>
        </w:rPr>
        <w:t>Genel</w:t>
      </w:r>
      <w:r w:rsidRPr="00CA6372">
        <w:rPr>
          <w:rFonts w:ascii="Times New Roman" w:hAnsi="Times New Roman"/>
        </w:rPr>
        <w:t xml:space="preserve"> temizlik maddesi </w:t>
      </w:r>
      <w:r w:rsidRPr="00766F58">
        <w:rPr>
          <w:rFonts w:ascii="Times New Roman" w:hAnsi="Times New Roman"/>
        </w:rPr>
        <w:t>standartlar</w:t>
      </w:r>
      <w:r>
        <w:rPr>
          <w:rFonts w:ascii="Times New Roman" w:hAnsi="Times New Roman"/>
        </w:rPr>
        <w:t>a</w:t>
      </w:r>
      <w:r w:rsidRPr="00CA6372">
        <w:rPr>
          <w:rFonts w:ascii="Times New Roman" w:hAnsi="Times New Roman"/>
        </w:rPr>
        <w:t xml:space="preserve"> uygun olacaktır.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Birim ambalajların kapağında ilk defa açılır olduğunu gösteren kapak kilidi olacaktır.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 xml:space="preserve">Ürün ambalajı polietilenden üretilmiş olup </w:t>
      </w:r>
      <w:r>
        <w:rPr>
          <w:rFonts w:ascii="Times New Roman" w:hAnsi="Times New Roman"/>
        </w:rPr>
        <w:t>20</w:t>
      </w:r>
      <w:r w:rsidRPr="00CA6372">
        <w:rPr>
          <w:rFonts w:ascii="Times New Roman" w:hAnsi="Times New Roman"/>
        </w:rPr>
        <w:t xml:space="preserve"> litrelik bidonlarda olacaktır.</w:t>
      </w:r>
    </w:p>
    <w:p w:rsidR="00055D42" w:rsidRDefault="00055D42" w:rsidP="00055D42">
      <w:pPr>
        <w:spacing w:after="0"/>
        <w:jc w:val="both"/>
        <w:rPr>
          <w:rFonts w:ascii="Times New Roman" w:hAnsi="Times New Roman"/>
        </w:rPr>
      </w:pPr>
      <w:r w:rsidRPr="00CA6372">
        <w:rPr>
          <w:rFonts w:ascii="Times New Roman" w:hAnsi="Times New Roman"/>
        </w:rPr>
        <w:t>Hoş ve kalıcı kokulu olmalıdır.</w:t>
      </w:r>
    </w:p>
    <w:p w:rsidR="00055D42" w:rsidRDefault="00055D42" w:rsidP="00055D42">
      <w:pPr>
        <w:spacing w:after="0"/>
        <w:jc w:val="both"/>
        <w:rPr>
          <w:rFonts w:ascii="Times New Roman" w:hAnsi="Times New Roman"/>
        </w:rPr>
      </w:pPr>
      <w:r w:rsidRPr="00CA6372">
        <w:rPr>
          <w:rFonts w:ascii="Times New Roman" w:hAnsi="Times New Roman"/>
        </w:rPr>
        <w:t>Ürün bilgileri ambalaj üzerindeki etikette net ve açıklayıcı olmalıdır.</w:t>
      </w:r>
    </w:p>
    <w:p w:rsidR="00055D42" w:rsidRDefault="00055D42" w:rsidP="00055D42">
      <w:pPr>
        <w:spacing w:after="0"/>
        <w:jc w:val="both"/>
        <w:rPr>
          <w:rFonts w:ascii="Times New Roman" w:hAnsi="Times New Roman"/>
        </w:rPr>
      </w:pPr>
    </w:p>
    <w:p w:rsidR="00055D42" w:rsidRPr="00CA6372" w:rsidRDefault="00055D42" w:rsidP="00055D42">
      <w:pPr>
        <w:autoSpaceDE w:val="0"/>
        <w:autoSpaceDN w:val="0"/>
        <w:adjustRightInd w:val="0"/>
        <w:spacing w:after="0" w:line="240" w:lineRule="auto"/>
        <w:jc w:val="both"/>
        <w:rPr>
          <w:rFonts w:ascii="Times New Roman" w:hAnsi="Times New Roman"/>
          <w:b/>
          <w:bCs/>
        </w:rPr>
      </w:pPr>
      <w:r w:rsidRPr="00766F58">
        <w:rPr>
          <w:rFonts w:ascii="Times New Roman" w:hAnsi="Times New Roman"/>
          <w:b/>
          <w:bCs/>
        </w:rPr>
        <w:t>8.24. GENEL TEMİZLİK MADDESİ MAKİNE (30lt’lik Bidon)</w:t>
      </w:r>
    </w:p>
    <w:p w:rsidR="00055D42" w:rsidRPr="00CA6372" w:rsidRDefault="00055D42" w:rsidP="00055D42">
      <w:pPr>
        <w:autoSpaceDE w:val="0"/>
        <w:autoSpaceDN w:val="0"/>
        <w:adjustRightInd w:val="0"/>
        <w:spacing w:after="0" w:line="240" w:lineRule="auto"/>
        <w:jc w:val="both"/>
        <w:rPr>
          <w:rFonts w:ascii="Times New Roman" w:hAnsi="Times New Roman"/>
        </w:rPr>
      </w:pPr>
      <w:r>
        <w:rPr>
          <w:rFonts w:ascii="Times New Roman" w:hAnsi="Times New Roman"/>
        </w:rPr>
        <w:t>Genel</w:t>
      </w:r>
      <w:r w:rsidRPr="00CA6372">
        <w:rPr>
          <w:rFonts w:ascii="Times New Roman" w:hAnsi="Times New Roman"/>
        </w:rPr>
        <w:t xml:space="preserve"> temizlik maddesi </w:t>
      </w:r>
      <w:r>
        <w:rPr>
          <w:rFonts w:ascii="Times New Roman" w:hAnsi="Times New Roman"/>
        </w:rPr>
        <w:t>standartlara</w:t>
      </w:r>
      <w:r w:rsidRPr="00CA6372">
        <w:rPr>
          <w:rFonts w:ascii="Times New Roman" w:hAnsi="Times New Roman"/>
        </w:rPr>
        <w:t xml:space="preserve"> uygun olacaktır.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Birim ambalajların kapağında ilk defa açılır olduğunu gösteren kapak kilidi olacaktır.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 xml:space="preserve">Ürün ambalajı polietilenden üretilmiş olup </w:t>
      </w:r>
      <w:r>
        <w:rPr>
          <w:rFonts w:ascii="Times New Roman" w:hAnsi="Times New Roman"/>
        </w:rPr>
        <w:t>30</w:t>
      </w:r>
      <w:r w:rsidRPr="00CA6372">
        <w:rPr>
          <w:rFonts w:ascii="Times New Roman" w:hAnsi="Times New Roman"/>
        </w:rPr>
        <w:t xml:space="preserve"> litrelik bidonlarda olacaktır.</w:t>
      </w:r>
    </w:p>
    <w:p w:rsidR="00055D42" w:rsidRDefault="00055D42" w:rsidP="00055D42">
      <w:pPr>
        <w:spacing w:after="0"/>
        <w:jc w:val="both"/>
        <w:rPr>
          <w:rFonts w:ascii="Times New Roman" w:hAnsi="Times New Roman"/>
        </w:rPr>
      </w:pPr>
      <w:r w:rsidRPr="00CA6372">
        <w:rPr>
          <w:rFonts w:ascii="Times New Roman" w:hAnsi="Times New Roman"/>
        </w:rPr>
        <w:t>Hoş ve kalıcı kokulu olmalıdır.</w:t>
      </w:r>
    </w:p>
    <w:p w:rsidR="00055D42" w:rsidRDefault="00055D42" w:rsidP="00055D42">
      <w:pPr>
        <w:spacing w:after="0"/>
        <w:jc w:val="both"/>
        <w:rPr>
          <w:rFonts w:ascii="Times New Roman" w:hAnsi="Times New Roman"/>
        </w:rPr>
      </w:pPr>
      <w:r w:rsidRPr="00CA6372">
        <w:rPr>
          <w:rFonts w:ascii="Times New Roman" w:hAnsi="Times New Roman"/>
        </w:rPr>
        <w:t>Ürün bilgileri ambalaj üzerindeki etikette net ve açıklayıcı olmalıdır.</w:t>
      </w:r>
    </w:p>
    <w:p w:rsidR="00055D42" w:rsidRPr="00D5768A" w:rsidRDefault="00055D42" w:rsidP="00055D42">
      <w:pPr>
        <w:spacing w:after="0"/>
        <w:jc w:val="both"/>
        <w:rPr>
          <w:rFonts w:ascii="Times New Roman" w:hAnsi="Times New Roman"/>
        </w:rPr>
      </w:pPr>
    </w:p>
    <w:p w:rsidR="00055D42" w:rsidRPr="00F31431" w:rsidRDefault="00055D42" w:rsidP="00055D42">
      <w:pPr>
        <w:autoSpaceDE w:val="0"/>
        <w:autoSpaceDN w:val="0"/>
        <w:adjustRightInd w:val="0"/>
        <w:spacing w:after="0" w:line="240" w:lineRule="auto"/>
        <w:jc w:val="both"/>
        <w:rPr>
          <w:rFonts w:ascii="Times New Roman" w:hAnsi="Times New Roman"/>
          <w:b/>
          <w:bCs/>
        </w:rPr>
      </w:pPr>
      <w:r w:rsidRPr="00F31431">
        <w:rPr>
          <w:rFonts w:ascii="Times New Roman" w:hAnsi="Times New Roman"/>
          <w:b/>
          <w:bCs/>
        </w:rPr>
        <w:t>8.2</w:t>
      </w:r>
      <w:r>
        <w:rPr>
          <w:rFonts w:ascii="Times New Roman" w:hAnsi="Times New Roman"/>
          <w:b/>
          <w:bCs/>
        </w:rPr>
        <w:t>5</w:t>
      </w:r>
      <w:r w:rsidRPr="00F31431">
        <w:rPr>
          <w:rFonts w:ascii="Times New Roman" w:hAnsi="Times New Roman"/>
          <w:b/>
          <w:bCs/>
        </w:rPr>
        <w:t xml:space="preserve">. </w:t>
      </w:r>
      <w:r>
        <w:rPr>
          <w:rFonts w:ascii="Times New Roman" w:hAnsi="Times New Roman"/>
          <w:b/>
          <w:bCs/>
        </w:rPr>
        <w:t>GÜRGEN SAP</w:t>
      </w:r>
    </w:p>
    <w:p w:rsidR="00055D42" w:rsidRDefault="00055D42" w:rsidP="00055D42">
      <w:pPr>
        <w:spacing w:after="0"/>
        <w:jc w:val="both"/>
        <w:rPr>
          <w:rFonts w:ascii="Times New Roman" w:hAnsi="Times New Roman"/>
        </w:rPr>
      </w:pPr>
      <w:r w:rsidRPr="00766F58">
        <w:rPr>
          <w:rFonts w:ascii="Times New Roman" w:hAnsi="Times New Roman"/>
        </w:rPr>
        <w:t>120 – 150 cm uzunluğunda, vidalı model, birinci sınıf olmalıdır.</w:t>
      </w:r>
      <w:r>
        <w:rPr>
          <w:rFonts w:ascii="Times New Roman" w:hAnsi="Times New Roman"/>
        </w:rPr>
        <w:t xml:space="preserve"> </w:t>
      </w:r>
    </w:p>
    <w:p w:rsidR="00055D42" w:rsidRDefault="00055D42" w:rsidP="00055D42">
      <w:pPr>
        <w:autoSpaceDE w:val="0"/>
        <w:autoSpaceDN w:val="0"/>
        <w:adjustRightInd w:val="0"/>
        <w:spacing w:after="0" w:line="240" w:lineRule="auto"/>
        <w:jc w:val="both"/>
        <w:rPr>
          <w:rFonts w:ascii="Times New Roman" w:hAnsi="Times New Roman"/>
          <w:b/>
        </w:rPr>
      </w:pPr>
    </w:p>
    <w:p w:rsidR="00055D42" w:rsidRPr="00CA6372" w:rsidRDefault="00055D42" w:rsidP="00055D42">
      <w:pPr>
        <w:autoSpaceDE w:val="0"/>
        <w:autoSpaceDN w:val="0"/>
        <w:adjustRightInd w:val="0"/>
        <w:spacing w:after="0" w:line="240" w:lineRule="auto"/>
        <w:jc w:val="both"/>
        <w:rPr>
          <w:rFonts w:ascii="Times New Roman" w:hAnsi="Times New Roman"/>
          <w:b/>
        </w:rPr>
      </w:pPr>
      <w:r>
        <w:rPr>
          <w:rFonts w:ascii="Times New Roman" w:hAnsi="Times New Roman"/>
          <w:b/>
        </w:rPr>
        <w:t>8.26.</w:t>
      </w:r>
      <w:r w:rsidRPr="00CA6372">
        <w:rPr>
          <w:rFonts w:ascii="Times New Roman" w:hAnsi="Times New Roman"/>
          <w:b/>
        </w:rPr>
        <w:t xml:space="preserve"> HALI ŞAMPUANI </w:t>
      </w:r>
      <w:r>
        <w:rPr>
          <w:rFonts w:ascii="Times New Roman" w:hAnsi="Times New Roman"/>
          <w:b/>
        </w:rPr>
        <w:t>(5lt’lik Bidon)</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Ürün ambalajı polietilenden üretilmiş olup 5 litrelik olmalıdır.</w:t>
      </w:r>
    </w:p>
    <w:p w:rsidR="00055D42" w:rsidRDefault="00055D42" w:rsidP="00055D42">
      <w:pPr>
        <w:spacing w:after="0"/>
        <w:jc w:val="both"/>
        <w:rPr>
          <w:rFonts w:ascii="Times New Roman" w:hAnsi="Times New Roman"/>
        </w:rPr>
      </w:pPr>
      <w:r w:rsidRPr="00CA6372">
        <w:rPr>
          <w:rFonts w:ascii="Times New Roman" w:hAnsi="Times New Roman"/>
        </w:rPr>
        <w:t>İnatçı lekelerde etkin temizlik sağlamalıdır.</w:t>
      </w:r>
    </w:p>
    <w:p w:rsidR="00055D42" w:rsidRDefault="00055D42" w:rsidP="00055D42">
      <w:pPr>
        <w:spacing w:after="0"/>
        <w:jc w:val="both"/>
        <w:rPr>
          <w:rFonts w:ascii="Times New Roman" w:hAnsi="Times New Roman"/>
        </w:rPr>
      </w:pPr>
      <w:r w:rsidRPr="00CA6372">
        <w:rPr>
          <w:rFonts w:ascii="Times New Roman" w:hAnsi="Times New Roman"/>
        </w:rPr>
        <w:t>Hoş ve kalıcı kokulu olmalıdır.</w:t>
      </w:r>
    </w:p>
    <w:p w:rsidR="00055D42" w:rsidRDefault="00055D42" w:rsidP="00055D42">
      <w:pPr>
        <w:spacing w:after="0"/>
        <w:jc w:val="both"/>
        <w:rPr>
          <w:rFonts w:ascii="Times New Roman" w:hAnsi="Times New Roman"/>
        </w:rPr>
      </w:pPr>
      <w:r w:rsidRPr="00CA6372">
        <w:rPr>
          <w:rFonts w:ascii="Times New Roman" w:hAnsi="Times New Roman"/>
        </w:rPr>
        <w:t>Ürün bilgileri ambalaj üzerindeki etikette net ve açıklayıcı olmalıdır.</w:t>
      </w:r>
    </w:p>
    <w:p w:rsidR="00055D42" w:rsidRDefault="00055D42" w:rsidP="00055D42">
      <w:pPr>
        <w:spacing w:after="0"/>
        <w:jc w:val="both"/>
        <w:rPr>
          <w:rFonts w:ascii="Times New Roman" w:hAnsi="Times New Roman"/>
        </w:rPr>
      </w:pPr>
    </w:p>
    <w:p w:rsidR="00055D42" w:rsidRPr="00CA6372" w:rsidRDefault="00055D42" w:rsidP="00055D42">
      <w:pPr>
        <w:autoSpaceDE w:val="0"/>
        <w:autoSpaceDN w:val="0"/>
        <w:adjustRightInd w:val="0"/>
        <w:spacing w:after="0" w:line="240" w:lineRule="auto"/>
        <w:jc w:val="both"/>
        <w:rPr>
          <w:rFonts w:ascii="Times New Roman" w:hAnsi="Times New Roman"/>
          <w:b/>
          <w:bCs/>
        </w:rPr>
      </w:pPr>
      <w:r>
        <w:rPr>
          <w:rFonts w:ascii="Times New Roman" w:hAnsi="Times New Roman"/>
          <w:b/>
          <w:bCs/>
        </w:rPr>
        <w:t>8.27.</w:t>
      </w:r>
      <w:r w:rsidRPr="00CA6372">
        <w:rPr>
          <w:rFonts w:ascii="Times New Roman" w:hAnsi="Times New Roman"/>
          <w:b/>
          <w:bCs/>
        </w:rPr>
        <w:t xml:space="preserve"> </w:t>
      </w:r>
      <w:r>
        <w:rPr>
          <w:rFonts w:ascii="Times New Roman" w:hAnsi="Times New Roman"/>
          <w:b/>
          <w:bCs/>
        </w:rPr>
        <w:t xml:space="preserve">JUMBO BOY MAVİ </w:t>
      </w:r>
      <w:r w:rsidRPr="00CA6372">
        <w:rPr>
          <w:rFonts w:ascii="Times New Roman" w:hAnsi="Times New Roman"/>
          <w:b/>
          <w:bCs/>
        </w:rPr>
        <w:t>ÇÖP POŞETİ</w:t>
      </w:r>
      <w:r>
        <w:rPr>
          <w:rFonts w:ascii="Times New Roman" w:hAnsi="Times New Roman"/>
          <w:b/>
          <w:bCs/>
        </w:rPr>
        <w:t xml:space="preserve"> (25’li Koli)</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80 x 110 cm</w:t>
      </w:r>
      <w:r>
        <w:rPr>
          <w:rFonts w:ascii="Times New Roman" w:hAnsi="Times New Roman"/>
        </w:rPr>
        <w:t xml:space="preserve"> boyutlarında, mavi</w:t>
      </w:r>
      <w:r w:rsidRPr="00CA6372">
        <w:rPr>
          <w:rFonts w:ascii="Times New Roman" w:hAnsi="Times New Roman"/>
        </w:rPr>
        <w:t xml:space="preserve"> renkte </w:t>
      </w:r>
      <w:r>
        <w:rPr>
          <w:rFonts w:ascii="Times New Roman" w:hAnsi="Times New Roman"/>
        </w:rPr>
        <w:t>ve 9</w:t>
      </w:r>
      <w:r w:rsidRPr="00CA6372">
        <w:rPr>
          <w:rFonts w:ascii="Times New Roman" w:hAnsi="Times New Roman"/>
        </w:rPr>
        <w:t>0 litre hacimli olmalıdır.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Orjinal, yüksek yoğunluk, polietilen hammaddeden üretilmiş olup, sızdırmaz</w:t>
      </w:r>
      <w:r w:rsidRPr="00766F58">
        <w:rPr>
          <w:rFonts w:ascii="Times New Roman" w:hAnsi="Times New Roman"/>
        </w:rPr>
        <w:t>, çift taban dikişli özelliği olmalıdır.</w:t>
      </w:r>
    </w:p>
    <w:p w:rsidR="00055D42" w:rsidRDefault="00055D42" w:rsidP="00055D42">
      <w:pPr>
        <w:spacing w:after="0"/>
        <w:jc w:val="both"/>
        <w:rPr>
          <w:rFonts w:ascii="Times New Roman" w:hAnsi="Times New Roman"/>
        </w:rPr>
      </w:pPr>
      <w:r w:rsidRPr="00CA6372">
        <w:rPr>
          <w:rFonts w:ascii="Times New Roman" w:hAnsi="Times New Roman"/>
        </w:rPr>
        <w:lastRenderedPageBreak/>
        <w:t xml:space="preserve">Çöp torbaları; yırtılmaya, delinmeye, patlamaya ve taşımaya dayanıklı olmalı ve </w:t>
      </w:r>
      <w:r w:rsidRPr="00766F58">
        <w:rPr>
          <w:rFonts w:ascii="Times New Roman" w:hAnsi="Times New Roman"/>
        </w:rPr>
        <w:t>kalsit içermemelidir.</w:t>
      </w:r>
    </w:p>
    <w:p w:rsidR="00055D42" w:rsidRDefault="00055D42" w:rsidP="00055D42">
      <w:pPr>
        <w:spacing w:after="0" w:line="240" w:lineRule="auto"/>
        <w:jc w:val="both"/>
        <w:rPr>
          <w:rFonts w:ascii="Times New Roman" w:hAnsi="Times New Roman"/>
          <w:b/>
          <w:bCs/>
          <w:lang w:eastAsia="tr-TR"/>
        </w:rPr>
      </w:pPr>
    </w:p>
    <w:p w:rsidR="00055D42" w:rsidRPr="00CA6372" w:rsidRDefault="00055D42" w:rsidP="00055D42">
      <w:pPr>
        <w:autoSpaceDE w:val="0"/>
        <w:autoSpaceDN w:val="0"/>
        <w:adjustRightInd w:val="0"/>
        <w:spacing w:after="0" w:line="240" w:lineRule="auto"/>
        <w:jc w:val="both"/>
        <w:rPr>
          <w:rFonts w:ascii="Times New Roman" w:hAnsi="Times New Roman"/>
          <w:b/>
          <w:bCs/>
          <w:lang w:eastAsia="tr-TR"/>
        </w:rPr>
      </w:pPr>
      <w:r>
        <w:rPr>
          <w:rFonts w:ascii="Times New Roman" w:hAnsi="Times New Roman"/>
          <w:b/>
          <w:bCs/>
          <w:lang w:eastAsia="tr-TR"/>
        </w:rPr>
        <w:t>8.28. KİREÇ ÇÖZÜC</w:t>
      </w:r>
      <w:r w:rsidRPr="00CA6372">
        <w:rPr>
          <w:rFonts w:ascii="Times New Roman" w:hAnsi="Times New Roman"/>
          <w:b/>
          <w:bCs/>
          <w:lang w:eastAsia="tr-TR"/>
        </w:rPr>
        <w:t>Ü</w:t>
      </w:r>
      <w:r>
        <w:rPr>
          <w:rFonts w:ascii="Times New Roman" w:hAnsi="Times New Roman"/>
          <w:b/>
          <w:bCs/>
          <w:lang w:eastAsia="tr-TR"/>
        </w:rPr>
        <w:t xml:space="preserve"> (1lt’lik Bidon)</w:t>
      </w:r>
    </w:p>
    <w:p w:rsidR="00055D42" w:rsidRDefault="00055D42" w:rsidP="00055D42">
      <w:pPr>
        <w:spacing w:after="0" w:line="240" w:lineRule="auto"/>
        <w:jc w:val="both"/>
        <w:rPr>
          <w:rFonts w:ascii="Times New Roman" w:hAnsi="Times New Roman"/>
          <w:b/>
          <w:bCs/>
          <w:lang w:eastAsia="tr-TR"/>
        </w:rPr>
      </w:pPr>
      <w:r w:rsidRPr="00CA6372">
        <w:rPr>
          <w:rFonts w:ascii="Times New Roman" w:hAnsi="Times New Roman"/>
          <w:bCs/>
          <w:lang w:eastAsia="tr-TR"/>
        </w:rPr>
        <w:t>Sağlam plastik bidonlarda olmalı, ambalaj üzerinde mutla</w:t>
      </w:r>
      <w:r>
        <w:rPr>
          <w:rFonts w:ascii="Times New Roman" w:hAnsi="Times New Roman"/>
          <w:bCs/>
          <w:lang w:eastAsia="tr-TR"/>
        </w:rPr>
        <w:t>ka ürünün adı üretim ithal izni</w:t>
      </w:r>
      <w:r w:rsidRPr="00CA6372">
        <w:rPr>
          <w:rFonts w:ascii="Times New Roman" w:hAnsi="Times New Roman"/>
          <w:bCs/>
          <w:lang w:eastAsia="tr-TR"/>
        </w:rPr>
        <w:t xml:space="preserve"> ve son kullanma tarihi olmalı</w:t>
      </w:r>
      <w:r>
        <w:rPr>
          <w:rFonts w:ascii="Times New Roman" w:hAnsi="Times New Roman"/>
          <w:bCs/>
          <w:lang w:eastAsia="tr-TR"/>
        </w:rPr>
        <w:t>,</w:t>
      </w:r>
      <w:r w:rsidRPr="00CA6372">
        <w:rPr>
          <w:rFonts w:ascii="Times New Roman" w:hAnsi="Times New Roman"/>
          <w:bCs/>
          <w:lang w:eastAsia="tr-TR"/>
        </w:rPr>
        <w:t xml:space="preserve"> toksin ve zararlı madde içermemeli</w:t>
      </w:r>
      <w:r>
        <w:rPr>
          <w:rFonts w:ascii="Times New Roman" w:hAnsi="Times New Roman"/>
          <w:bCs/>
          <w:lang w:eastAsia="tr-TR"/>
        </w:rPr>
        <w:t xml:space="preserve"> ve TSE belgeli olmalıdır.</w:t>
      </w:r>
    </w:p>
    <w:p w:rsidR="00055D42" w:rsidRDefault="00055D42" w:rsidP="00055D42">
      <w:pPr>
        <w:spacing w:after="0" w:line="240" w:lineRule="auto"/>
        <w:jc w:val="both"/>
        <w:rPr>
          <w:rFonts w:ascii="Times New Roman" w:hAnsi="Times New Roman"/>
          <w:lang w:val="en-US"/>
        </w:rPr>
      </w:pPr>
    </w:p>
    <w:p w:rsidR="00055D42" w:rsidRPr="00CA6372" w:rsidRDefault="00055D42" w:rsidP="00055D42">
      <w:pPr>
        <w:autoSpaceDE w:val="0"/>
        <w:autoSpaceDN w:val="0"/>
        <w:adjustRightInd w:val="0"/>
        <w:spacing w:after="0" w:line="240" w:lineRule="auto"/>
        <w:jc w:val="both"/>
        <w:rPr>
          <w:rFonts w:ascii="Times New Roman" w:hAnsi="Times New Roman"/>
          <w:b/>
        </w:rPr>
      </w:pPr>
      <w:r>
        <w:rPr>
          <w:rFonts w:ascii="Times New Roman" w:hAnsi="Times New Roman"/>
          <w:b/>
        </w:rPr>
        <w:t>8.29.</w:t>
      </w:r>
      <w:r w:rsidRPr="00CA6372">
        <w:rPr>
          <w:rFonts w:ascii="Times New Roman" w:hAnsi="Times New Roman"/>
          <w:b/>
        </w:rPr>
        <w:t xml:space="preserve">  MASKE</w:t>
      </w:r>
      <w:r w:rsidR="003012C3">
        <w:rPr>
          <w:rFonts w:ascii="Times New Roman" w:hAnsi="Times New Roman"/>
          <w:b/>
        </w:rPr>
        <w:t xml:space="preserve"> (50’li</w:t>
      </w:r>
      <w:r>
        <w:rPr>
          <w:rFonts w:ascii="Times New Roman" w:hAnsi="Times New Roman"/>
          <w:b/>
        </w:rPr>
        <w:t>)</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 xml:space="preserve">Ağız ve yüz bölgesini her türlü toz, duman ve zararlı maddelerden korumalı, </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Tek katlı non-steril kağıt maske.</w:t>
      </w:r>
    </w:p>
    <w:p w:rsidR="00324CCF" w:rsidRDefault="00324CCF" w:rsidP="00055D42">
      <w:pPr>
        <w:autoSpaceDE w:val="0"/>
        <w:autoSpaceDN w:val="0"/>
        <w:adjustRightInd w:val="0"/>
        <w:spacing w:after="0" w:line="240" w:lineRule="auto"/>
        <w:jc w:val="both"/>
        <w:rPr>
          <w:rFonts w:ascii="Times New Roman" w:hAnsi="Times New Roman"/>
          <w:b/>
        </w:rPr>
      </w:pPr>
    </w:p>
    <w:p w:rsidR="00055D42" w:rsidRPr="00CA6372" w:rsidRDefault="00055D42" w:rsidP="00055D42">
      <w:pPr>
        <w:autoSpaceDE w:val="0"/>
        <w:autoSpaceDN w:val="0"/>
        <w:adjustRightInd w:val="0"/>
        <w:spacing w:after="0" w:line="240" w:lineRule="auto"/>
        <w:jc w:val="both"/>
        <w:rPr>
          <w:rFonts w:ascii="Times New Roman" w:hAnsi="Times New Roman"/>
          <w:b/>
        </w:rPr>
      </w:pPr>
      <w:r>
        <w:rPr>
          <w:rFonts w:ascii="Times New Roman" w:hAnsi="Times New Roman"/>
          <w:b/>
        </w:rPr>
        <w:t>8.30.</w:t>
      </w:r>
      <w:r w:rsidRPr="00CA6372">
        <w:rPr>
          <w:rFonts w:ascii="Times New Roman" w:hAnsi="Times New Roman"/>
          <w:b/>
        </w:rPr>
        <w:t xml:space="preserve">  MA</w:t>
      </w:r>
      <w:r>
        <w:rPr>
          <w:rFonts w:ascii="Times New Roman" w:hAnsi="Times New Roman"/>
          <w:b/>
        </w:rPr>
        <w:t>ŞRAPA</w:t>
      </w:r>
    </w:p>
    <w:p w:rsidR="00055D42" w:rsidRDefault="00055D42" w:rsidP="00055D42">
      <w:pPr>
        <w:spacing w:after="0" w:line="240" w:lineRule="auto"/>
        <w:jc w:val="both"/>
        <w:rPr>
          <w:rFonts w:ascii="Times New Roman" w:hAnsi="Times New Roman"/>
          <w:b/>
          <w:bCs/>
          <w:lang w:eastAsia="tr-TR"/>
        </w:rPr>
      </w:pPr>
      <w:r>
        <w:rPr>
          <w:rFonts w:ascii="Times New Roman" w:hAnsi="Times New Roman"/>
        </w:rPr>
        <w:t>Dayanıklı sert plastik malzemeden, 1,5lt – 2lt kapasiteli olmalıdır.</w:t>
      </w:r>
    </w:p>
    <w:p w:rsidR="00055D42" w:rsidRDefault="00055D42" w:rsidP="00055D42">
      <w:pPr>
        <w:spacing w:after="0" w:line="240" w:lineRule="auto"/>
        <w:jc w:val="both"/>
        <w:rPr>
          <w:rFonts w:ascii="Times New Roman" w:hAnsi="Times New Roman"/>
          <w:b/>
          <w:bCs/>
          <w:lang w:eastAsia="tr-TR"/>
        </w:rPr>
      </w:pPr>
    </w:p>
    <w:p w:rsidR="00055D42" w:rsidRPr="00CA6372" w:rsidRDefault="00055D42" w:rsidP="00055D42">
      <w:pPr>
        <w:autoSpaceDE w:val="0"/>
        <w:autoSpaceDN w:val="0"/>
        <w:adjustRightInd w:val="0"/>
        <w:spacing w:after="0" w:line="240" w:lineRule="auto"/>
        <w:jc w:val="both"/>
        <w:rPr>
          <w:rFonts w:ascii="Times New Roman" w:hAnsi="Times New Roman"/>
          <w:b/>
          <w:bCs/>
        </w:rPr>
      </w:pPr>
      <w:r>
        <w:rPr>
          <w:rFonts w:ascii="Times New Roman" w:hAnsi="Times New Roman"/>
          <w:b/>
          <w:bCs/>
        </w:rPr>
        <w:t>8.31.</w:t>
      </w:r>
      <w:r w:rsidRPr="00CA6372">
        <w:rPr>
          <w:rFonts w:ascii="Times New Roman" w:hAnsi="Times New Roman"/>
          <w:b/>
          <w:bCs/>
        </w:rPr>
        <w:t xml:space="preserve"> </w:t>
      </w:r>
      <w:r>
        <w:rPr>
          <w:rFonts w:ascii="Times New Roman" w:hAnsi="Times New Roman"/>
          <w:b/>
          <w:bCs/>
        </w:rPr>
        <w:t>MOP BEZİ (50cm)</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Nemli paspas orlon mavi ve 50cm ebadında olmalıdır.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Zincir dikişli olmalıdır.</w:t>
      </w:r>
    </w:p>
    <w:p w:rsidR="00055D42" w:rsidRDefault="00055D42" w:rsidP="00055D42">
      <w:pPr>
        <w:autoSpaceDE w:val="0"/>
        <w:autoSpaceDN w:val="0"/>
        <w:adjustRightInd w:val="0"/>
        <w:spacing w:after="0" w:line="240" w:lineRule="auto"/>
        <w:jc w:val="both"/>
        <w:rPr>
          <w:rFonts w:ascii="Times New Roman" w:hAnsi="Times New Roman"/>
          <w:b/>
          <w:bCs/>
        </w:rPr>
      </w:pPr>
      <w:r w:rsidRPr="00CA6372">
        <w:rPr>
          <w:rFonts w:ascii="Times New Roman" w:hAnsi="Times New Roman"/>
        </w:rPr>
        <w:t>Mop, dayanıklı ve emiciliği yüksek, %100 pamuklu ipten imal edilmiş olmalıdır.</w:t>
      </w:r>
    </w:p>
    <w:p w:rsidR="00055D42" w:rsidRDefault="00055D42" w:rsidP="00055D42">
      <w:pPr>
        <w:autoSpaceDE w:val="0"/>
        <w:autoSpaceDN w:val="0"/>
        <w:adjustRightInd w:val="0"/>
        <w:spacing w:after="0" w:line="240" w:lineRule="auto"/>
        <w:jc w:val="both"/>
        <w:rPr>
          <w:rFonts w:ascii="Times New Roman" w:hAnsi="Times New Roman"/>
          <w:b/>
          <w:bCs/>
        </w:rPr>
      </w:pPr>
    </w:p>
    <w:p w:rsidR="00055D42" w:rsidRPr="00CA6372" w:rsidRDefault="00055D42" w:rsidP="00055D42">
      <w:pPr>
        <w:autoSpaceDE w:val="0"/>
        <w:autoSpaceDN w:val="0"/>
        <w:adjustRightInd w:val="0"/>
        <w:spacing w:after="0" w:line="240" w:lineRule="auto"/>
        <w:jc w:val="both"/>
        <w:rPr>
          <w:rFonts w:ascii="Times New Roman" w:hAnsi="Times New Roman"/>
          <w:b/>
          <w:bCs/>
        </w:rPr>
      </w:pPr>
      <w:r>
        <w:rPr>
          <w:rFonts w:ascii="Times New Roman" w:hAnsi="Times New Roman"/>
          <w:b/>
          <w:bCs/>
        </w:rPr>
        <w:t>8.</w:t>
      </w:r>
      <w:r w:rsidRPr="00CA6372">
        <w:rPr>
          <w:rFonts w:ascii="Times New Roman" w:hAnsi="Times New Roman"/>
          <w:b/>
          <w:bCs/>
        </w:rPr>
        <w:t>3</w:t>
      </w:r>
      <w:r>
        <w:rPr>
          <w:rFonts w:ascii="Times New Roman" w:hAnsi="Times New Roman"/>
          <w:b/>
          <w:bCs/>
        </w:rPr>
        <w:t>2.</w:t>
      </w:r>
      <w:r w:rsidRPr="00CA6372">
        <w:rPr>
          <w:rFonts w:ascii="Times New Roman" w:hAnsi="Times New Roman"/>
          <w:b/>
          <w:bCs/>
        </w:rPr>
        <w:t xml:space="preserve"> MOP APARATI TAKIMI (APARAT VE SAP)</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Aparat paslanmaz, kimyasallara dayanıklı, sağlam plastik malzemeden olmalı,</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vidalı ve pimli bütün mop sapları kullanıma uygun olmalı,</w:t>
      </w:r>
    </w:p>
    <w:p w:rsidR="00055D42" w:rsidRPr="00CA6372" w:rsidRDefault="00055D42" w:rsidP="00055D42">
      <w:pPr>
        <w:autoSpaceDE w:val="0"/>
        <w:autoSpaceDN w:val="0"/>
        <w:adjustRightInd w:val="0"/>
        <w:spacing w:after="0" w:line="240" w:lineRule="auto"/>
        <w:jc w:val="both"/>
        <w:rPr>
          <w:rFonts w:ascii="Times New Roman" w:hAnsi="Times New Roman"/>
          <w:shd w:val="clear" w:color="auto" w:fill="FFFFFF"/>
        </w:rPr>
      </w:pPr>
      <w:r w:rsidRPr="00CA6372">
        <w:rPr>
          <w:rFonts w:ascii="Times New Roman" w:hAnsi="Times New Roman"/>
          <w:shd w:val="clear" w:color="auto" w:fill="FFFFFF"/>
        </w:rPr>
        <w:t>ergonomik tutma özelliği ile rahat bir kullanıma sahip olmalıdır.</w:t>
      </w:r>
    </w:p>
    <w:p w:rsidR="00055D42" w:rsidRDefault="00055D42" w:rsidP="00055D42">
      <w:pPr>
        <w:autoSpaceDE w:val="0"/>
        <w:autoSpaceDN w:val="0"/>
        <w:adjustRightInd w:val="0"/>
        <w:spacing w:after="0" w:line="240" w:lineRule="auto"/>
        <w:jc w:val="both"/>
        <w:rPr>
          <w:rStyle w:val="apple-converted-space"/>
          <w:rFonts w:ascii="Times New Roman" w:hAnsi="Times New Roman"/>
          <w:shd w:val="clear" w:color="auto" w:fill="FFFFFF"/>
        </w:rPr>
      </w:pPr>
      <w:r w:rsidRPr="00CA6372">
        <w:rPr>
          <w:rFonts w:ascii="Times New Roman" w:hAnsi="Times New Roman"/>
          <w:shd w:val="clear" w:color="auto" w:fill="FFFFFF"/>
        </w:rPr>
        <w:t>50-60-80 cm ölçülerinde olmalıdır.</w:t>
      </w:r>
      <w:r w:rsidRPr="00CA6372">
        <w:rPr>
          <w:rStyle w:val="apple-converted-space"/>
          <w:rFonts w:ascii="Times New Roman" w:hAnsi="Times New Roman"/>
          <w:shd w:val="clear" w:color="auto" w:fill="FFFFFF"/>
        </w:rPr>
        <w:t> </w:t>
      </w:r>
    </w:p>
    <w:p w:rsidR="00055D42" w:rsidRDefault="00055D42" w:rsidP="00055D42">
      <w:pPr>
        <w:autoSpaceDE w:val="0"/>
        <w:autoSpaceDN w:val="0"/>
        <w:adjustRightInd w:val="0"/>
        <w:spacing w:after="0" w:line="240" w:lineRule="auto"/>
        <w:jc w:val="both"/>
        <w:rPr>
          <w:rStyle w:val="apple-converted-space"/>
          <w:rFonts w:ascii="Times New Roman" w:hAnsi="Times New Roman"/>
          <w:shd w:val="clear" w:color="auto" w:fill="FFFFFF"/>
        </w:rPr>
      </w:pPr>
    </w:p>
    <w:p w:rsidR="00055D42" w:rsidRPr="00CA6372" w:rsidRDefault="00055D42" w:rsidP="00055D42">
      <w:pPr>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8.33. </w:t>
      </w:r>
      <w:r w:rsidRPr="00CA6372">
        <w:rPr>
          <w:rFonts w:ascii="Times New Roman" w:hAnsi="Times New Roman"/>
          <w:b/>
          <w:bCs/>
        </w:rPr>
        <w:t xml:space="preserve">MOP BEZİ </w:t>
      </w:r>
      <w:r>
        <w:rPr>
          <w:rFonts w:ascii="Times New Roman" w:hAnsi="Times New Roman"/>
          <w:b/>
          <w:bCs/>
        </w:rPr>
        <w:t>(80cm)</w:t>
      </w:r>
    </w:p>
    <w:p w:rsidR="00055D42" w:rsidRPr="00CA6372" w:rsidRDefault="00055D42" w:rsidP="00055D42">
      <w:pPr>
        <w:autoSpaceDE w:val="0"/>
        <w:autoSpaceDN w:val="0"/>
        <w:adjustRightInd w:val="0"/>
        <w:spacing w:after="0" w:line="240" w:lineRule="auto"/>
        <w:jc w:val="both"/>
        <w:rPr>
          <w:rFonts w:ascii="Times New Roman" w:hAnsi="Times New Roman"/>
        </w:rPr>
      </w:pPr>
      <w:r>
        <w:rPr>
          <w:rFonts w:ascii="Times New Roman" w:hAnsi="Times New Roman"/>
        </w:rPr>
        <w:t>Nemli paspas orlon mavi ve 8</w:t>
      </w:r>
      <w:r w:rsidRPr="00CA6372">
        <w:rPr>
          <w:rFonts w:ascii="Times New Roman" w:hAnsi="Times New Roman"/>
        </w:rPr>
        <w:t>0cm ebadında olmalıdır.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Zincir dikişli olmalıdır.</w:t>
      </w:r>
    </w:p>
    <w:p w:rsidR="00055D42" w:rsidRPr="00CA6372" w:rsidRDefault="00055D42" w:rsidP="00055D42">
      <w:pPr>
        <w:autoSpaceDE w:val="0"/>
        <w:autoSpaceDN w:val="0"/>
        <w:adjustRightInd w:val="0"/>
        <w:spacing w:after="0" w:line="240" w:lineRule="auto"/>
        <w:jc w:val="both"/>
        <w:rPr>
          <w:rFonts w:ascii="Times New Roman" w:hAnsi="Times New Roman"/>
          <w:bCs/>
        </w:rPr>
      </w:pPr>
      <w:r w:rsidRPr="00CA6372">
        <w:rPr>
          <w:rFonts w:ascii="Times New Roman" w:hAnsi="Times New Roman"/>
        </w:rPr>
        <w:t>Mop, dayanıklı ve emiciliği yüksek, %100 pamuklu ipten imal edilmiş olmalıdır.</w:t>
      </w:r>
    </w:p>
    <w:p w:rsidR="00055D42" w:rsidRPr="00CA6372" w:rsidRDefault="00055D42" w:rsidP="00055D42">
      <w:pPr>
        <w:autoSpaceDE w:val="0"/>
        <w:autoSpaceDN w:val="0"/>
        <w:adjustRightInd w:val="0"/>
        <w:spacing w:after="0" w:line="240" w:lineRule="auto"/>
        <w:jc w:val="both"/>
        <w:rPr>
          <w:rFonts w:ascii="Times New Roman" w:hAnsi="Times New Roman"/>
          <w:bCs/>
        </w:rPr>
      </w:pPr>
    </w:p>
    <w:p w:rsidR="00055D42" w:rsidRPr="00CA6372" w:rsidRDefault="00055D42" w:rsidP="00055D42">
      <w:pPr>
        <w:autoSpaceDE w:val="0"/>
        <w:autoSpaceDN w:val="0"/>
        <w:adjustRightInd w:val="0"/>
        <w:spacing w:after="0" w:line="240" w:lineRule="auto"/>
        <w:jc w:val="both"/>
        <w:rPr>
          <w:rFonts w:ascii="Times New Roman" w:hAnsi="Times New Roman"/>
          <w:b/>
          <w:bCs/>
        </w:rPr>
      </w:pPr>
      <w:r>
        <w:rPr>
          <w:rFonts w:ascii="Times New Roman" w:hAnsi="Times New Roman"/>
          <w:b/>
          <w:bCs/>
        </w:rPr>
        <w:t>8.34.</w:t>
      </w:r>
      <w:r w:rsidRPr="00CA6372">
        <w:rPr>
          <w:rFonts w:ascii="Times New Roman" w:hAnsi="Times New Roman"/>
          <w:b/>
          <w:bCs/>
        </w:rPr>
        <w:t xml:space="preserve"> TUVALET TEMİZLEYİCİ</w:t>
      </w:r>
      <w:r>
        <w:rPr>
          <w:rFonts w:ascii="Times New Roman" w:hAnsi="Times New Roman"/>
          <w:b/>
          <w:bCs/>
        </w:rPr>
        <w:t xml:space="preserve"> </w:t>
      </w:r>
      <w:r w:rsidRPr="00A07DA3">
        <w:rPr>
          <w:rFonts w:ascii="Times New Roman" w:hAnsi="Times New Roman"/>
          <w:b/>
          <w:bCs/>
        </w:rPr>
        <w:t>(750 ml’lik</w:t>
      </w:r>
      <w:r>
        <w:rPr>
          <w:rFonts w:ascii="Times New Roman" w:hAnsi="Times New Roman"/>
          <w:b/>
          <w:bCs/>
        </w:rPr>
        <w:t xml:space="preserve"> Bidon)</w:t>
      </w:r>
    </w:p>
    <w:p w:rsidR="00055D42" w:rsidRPr="00CA6372" w:rsidRDefault="00055D42" w:rsidP="00055D42">
      <w:pPr>
        <w:autoSpaceDE w:val="0"/>
        <w:autoSpaceDN w:val="0"/>
        <w:adjustRightInd w:val="0"/>
        <w:spacing w:after="0" w:line="240" w:lineRule="auto"/>
        <w:jc w:val="both"/>
        <w:rPr>
          <w:rFonts w:ascii="Times New Roman" w:hAnsi="Times New Roman"/>
        </w:rPr>
      </w:pPr>
      <w:r>
        <w:rPr>
          <w:rFonts w:ascii="Times New Roman" w:hAnsi="Times New Roman"/>
        </w:rPr>
        <w:t>Kir</w:t>
      </w:r>
      <w:r w:rsidRPr="00CA6372">
        <w:rPr>
          <w:rFonts w:ascii="Times New Roman" w:hAnsi="Times New Roman"/>
        </w:rPr>
        <w:t>i ve kireci çözerek</w:t>
      </w:r>
      <w:r>
        <w:rPr>
          <w:rFonts w:ascii="Times New Roman" w:hAnsi="Times New Roman"/>
        </w:rPr>
        <w:t xml:space="preserve"> m</w:t>
      </w:r>
      <w:r w:rsidRPr="00CA6372">
        <w:rPr>
          <w:rFonts w:ascii="Times New Roman" w:hAnsi="Times New Roman"/>
        </w:rPr>
        <w:t>ikropları öldürüp hijye</w:t>
      </w:r>
      <w:r>
        <w:rPr>
          <w:rFonts w:ascii="Times New Roman" w:hAnsi="Times New Roman"/>
        </w:rPr>
        <w:t>n sağla</w:t>
      </w:r>
      <w:r w:rsidRPr="00CA6372">
        <w:rPr>
          <w:rFonts w:ascii="Times New Roman" w:hAnsi="Times New Roman"/>
        </w:rPr>
        <w:t>malıdır.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Temizlenecek alanlardaki kireç oluşumlarını sökmeli, pasları yok etmeli, temizlik sonrası hoş bir koku</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 xml:space="preserve">bırakmalıdır. </w:t>
      </w:r>
      <w:r w:rsidRPr="00A07DA3">
        <w:rPr>
          <w:rFonts w:ascii="Times New Roman" w:hAnsi="Times New Roman"/>
        </w:rPr>
        <w:t>Fosfatsız olmalıdır.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Ürün ambalajı polietilenden üretilmiş olup 1 litrelik olmadır.</w:t>
      </w:r>
    </w:p>
    <w:p w:rsidR="00055D42" w:rsidRPr="00A07DA3" w:rsidRDefault="00055D42" w:rsidP="00055D42">
      <w:pPr>
        <w:autoSpaceDE w:val="0"/>
        <w:autoSpaceDN w:val="0"/>
        <w:adjustRightInd w:val="0"/>
        <w:spacing w:after="0" w:line="240" w:lineRule="auto"/>
        <w:jc w:val="both"/>
        <w:rPr>
          <w:rFonts w:ascii="Times New Roman" w:hAnsi="Times New Roman"/>
        </w:rPr>
      </w:pPr>
      <w:r w:rsidRPr="00A07DA3">
        <w:rPr>
          <w:rFonts w:ascii="Times New Roman" w:hAnsi="Times New Roman"/>
        </w:rPr>
        <w:t>PH yaklaşık (%1):2.05+/-2,00–3,00 olmalıdır.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A07DA3">
        <w:rPr>
          <w:rFonts w:ascii="Times New Roman" w:hAnsi="Times New Roman"/>
        </w:rPr>
        <w:t>Yoğunluk, yaklaşık 1,05+/-0,05 gr-cm³ olmalıdır.</w:t>
      </w:r>
    </w:p>
    <w:p w:rsidR="00055D42" w:rsidRDefault="00055D42" w:rsidP="00055D42">
      <w:pPr>
        <w:autoSpaceDE w:val="0"/>
        <w:autoSpaceDN w:val="0"/>
        <w:adjustRightInd w:val="0"/>
        <w:spacing w:after="0" w:line="240" w:lineRule="auto"/>
        <w:jc w:val="both"/>
        <w:rPr>
          <w:rFonts w:ascii="Times New Roman" w:hAnsi="Times New Roman"/>
          <w:b/>
          <w:bCs/>
        </w:rPr>
      </w:pPr>
    </w:p>
    <w:p w:rsidR="00055D42" w:rsidRPr="00CA6372" w:rsidRDefault="00055D42" w:rsidP="00055D42">
      <w:pPr>
        <w:autoSpaceDE w:val="0"/>
        <w:autoSpaceDN w:val="0"/>
        <w:adjustRightInd w:val="0"/>
        <w:spacing w:after="0" w:line="240" w:lineRule="auto"/>
        <w:jc w:val="both"/>
        <w:rPr>
          <w:rFonts w:ascii="Times New Roman" w:hAnsi="Times New Roman"/>
          <w:b/>
          <w:bCs/>
        </w:rPr>
      </w:pPr>
      <w:r>
        <w:rPr>
          <w:rFonts w:ascii="Times New Roman" w:hAnsi="Times New Roman"/>
          <w:b/>
          <w:bCs/>
        </w:rPr>
        <w:t>8.35.</w:t>
      </w:r>
      <w:r w:rsidRPr="00CA6372">
        <w:rPr>
          <w:rFonts w:ascii="Times New Roman" w:hAnsi="Times New Roman"/>
          <w:b/>
          <w:bCs/>
        </w:rPr>
        <w:t xml:space="preserve"> ODA PARFÜMÜ</w:t>
      </w:r>
    </w:p>
    <w:p w:rsidR="00055D42" w:rsidRPr="00CA6372" w:rsidRDefault="00055D42" w:rsidP="00055D42">
      <w:pPr>
        <w:autoSpaceDE w:val="0"/>
        <w:autoSpaceDN w:val="0"/>
        <w:adjustRightInd w:val="0"/>
        <w:spacing w:after="0" w:line="240" w:lineRule="auto"/>
        <w:jc w:val="both"/>
        <w:rPr>
          <w:rFonts w:ascii="Times New Roman" w:hAnsi="Times New Roman"/>
        </w:rPr>
      </w:pPr>
      <w:r w:rsidRPr="00A07DA3">
        <w:rPr>
          <w:rFonts w:ascii="Times New Roman" w:hAnsi="Times New Roman"/>
        </w:rPr>
        <w:t>Sulandırılan forma (konsantre) uygun olacaktır.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Parfüm yüksek konsantrasyonda olmalı , kokusu kalıcı olmalıdır.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Parfüm, odaları ve kapalı mekanları kokularından arındırarak temizlik kokusu ve ferahlık verecek</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özellikte olacaktır.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Parfüm görünüm olarak berrak, kokulu ve sıvı olacaktır.</w:t>
      </w:r>
    </w:p>
    <w:p w:rsidR="00055D42" w:rsidRDefault="00055D42" w:rsidP="00055D42">
      <w:pPr>
        <w:autoSpaceDE w:val="0"/>
        <w:autoSpaceDN w:val="0"/>
        <w:adjustRightInd w:val="0"/>
        <w:spacing w:after="0" w:line="240" w:lineRule="auto"/>
        <w:jc w:val="both"/>
        <w:rPr>
          <w:rFonts w:ascii="Times New Roman" w:hAnsi="Times New Roman"/>
          <w:b/>
          <w:bCs/>
        </w:rPr>
      </w:pPr>
      <w:r w:rsidRPr="00A07DA3">
        <w:rPr>
          <w:rFonts w:ascii="Times New Roman" w:hAnsi="Times New Roman"/>
        </w:rPr>
        <w:t>Parfüm etil alkol, esans, monopropilen glikol içerikli olmalıdır.</w:t>
      </w:r>
    </w:p>
    <w:p w:rsidR="00055D42" w:rsidRDefault="00055D42" w:rsidP="00055D42">
      <w:pPr>
        <w:spacing w:after="0"/>
        <w:jc w:val="both"/>
        <w:rPr>
          <w:rFonts w:ascii="Times New Roman" w:hAnsi="Times New Roman"/>
        </w:rPr>
      </w:pPr>
      <w:r w:rsidRPr="00CA6372">
        <w:rPr>
          <w:rFonts w:ascii="Times New Roman" w:hAnsi="Times New Roman"/>
        </w:rPr>
        <w:t>Hoş ve kalıcı kokulu olmalıdır.</w:t>
      </w:r>
    </w:p>
    <w:p w:rsidR="00055D4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Ürün bilgileri ambalaj üzerindeki etikette net ve açıklayıcı olmalıdır.</w:t>
      </w:r>
    </w:p>
    <w:p w:rsidR="00055D42" w:rsidRDefault="00055D42" w:rsidP="00055D42">
      <w:pPr>
        <w:autoSpaceDE w:val="0"/>
        <w:autoSpaceDN w:val="0"/>
        <w:adjustRightInd w:val="0"/>
        <w:spacing w:after="0" w:line="240" w:lineRule="auto"/>
        <w:jc w:val="both"/>
        <w:rPr>
          <w:rFonts w:ascii="Times New Roman" w:hAnsi="Times New Roman"/>
        </w:rPr>
      </w:pPr>
    </w:p>
    <w:p w:rsidR="00055D42" w:rsidRPr="00CA6372" w:rsidRDefault="00055D42" w:rsidP="00055D42">
      <w:pPr>
        <w:autoSpaceDE w:val="0"/>
        <w:autoSpaceDN w:val="0"/>
        <w:adjustRightInd w:val="0"/>
        <w:spacing w:after="0" w:line="240" w:lineRule="auto"/>
        <w:jc w:val="both"/>
        <w:rPr>
          <w:rFonts w:ascii="Times New Roman" w:hAnsi="Times New Roman"/>
          <w:b/>
          <w:bCs/>
        </w:rPr>
      </w:pPr>
      <w:r>
        <w:rPr>
          <w:rFonts w:ascii="Times New Roman" w:hAnsi="Times New Roman"/>
          <w:b/>
          <w:bCs/>
        </w:rPr>
        <w:t>8.36.</w:t>
      </w:r>
      <w:r w:rsidRPr="00CA6372">
        <w:rPr>
          <w:rFonts w:ascii="Times New Roman" w:hAnsi="Times New Roman"/>
          <w:b/>
          <w:bCs/>
        </w:rPr>
        <w:t xml:space="preserve"> </w:t>
      </w:r>
      <w:r>
        <w:rPr>
          <w:rFonts w:ascii="Times New Roman" w:hAnsi="Times New Roman"/>
          <w:b/>
          <w:bCs/>
        </w:rPr>
        <w:t xml:space="preserve">ORTA BOY </w:t>
      </w:r>
      <w:r w:rsidRPr="00CA6372">
        <w:rPr>
          <w:rFonts w:ascii="Times New Roman" w:hAnsi="Times New Roman"/>
          <w:b/>
          <w:bCs/>
        </w:rPr>
        <w:t>ÇÖP POŞETİ (</w:t>
      </w:r>
      <w:r>
        <w:rPr>
          <w:rFonts w:ascii="Times New Roman" w:hAnsi="Times New Roman"/>
          <w:b/>
          <w:bCs/>
        </w:rPr>
        <w:t>50’li Koli</w:t>
      </w:r>
      <w:r w:rsidRPr="00CA6372">
        <w:rPr>
          <w:rFonts w:ascii="Times New Roman" w:hAnsi="Times New Roman"/>
          <w:b/>
          <w:bCs/>
        </w:rPr>
        <w:t>)</w:t>
      </w:r>
    </w:p>
    <w:p w:rsidR="00055D42" w:rsidRDefault="00055D42" w:rsidP="00055D42">
      <w:pPr>
        <w:autoSpaceDE w:val="0"/>
        <w:autoSpaceDN w:val="0"/>
        <w:adjustRightInd w:val="0"/>
        <w:spacing w:after="0" w:line="240" w:lineRule="auto"/>
        <w:jc w:val="both"/>
        <w:rPr>
          <w:rFonts w:ascii="Times New Roman" w:hAnsi="Times New Roman"/>
        </w:rPr>
      </w:pPr>
      <w:r>
        <w:rPr>
          <w:rFonts w:ascii="Times New Roman" w:hAnsi="Times New Roman"/>
        </w:rPr>
        <w:t>55 x 60</w:t>
      </w:r>
      <w:r w:rsidRPr="00CA6372">
        <w:rPr>
          <w:rFonts w:ascii="Times New Roman" w:hAnsi="Times New Roman"/>
        </w:rPr>
        <w:t xml:space="preserve"> cm</w:t>
      </w:r>
      <w:r>
        <w:rPr>
          <w:rFonts w:ascii="Times New Roman" w:hAnsi="Times New Roman"/>
        </w:rPr>
        <w:t xml:space="preserve"> boyutlarında, siyah</w:t>
      </w:r>
      <w:r w:rsidRPr="00CA6372">
        <w:rPr>
          <w:rFonts w:ascii="Times New Roman" w:hAnsi="Times New Roman"/>
        </w:rPr>
        <w:t xml:space="preserve"> renkte</w:t>
      </w:r>
      <w:r>
        <w:rPr>
          <w:rFonts w:ascii="Times New Roman" w:hAnsi="Times New Roman"/>
        </w:rPr>
        <w:t xml:space="preserve">, </w:t>
      </w:r>
      <w:r w:rsidRPr="00A07DA3">
        <w:rPr>
          <w:rFonts w:ascii="Times New Roman" w:hAnsi="Times New Roman"/>
        </w:rPr>
        <w:t>en az 80gr ağırlıkta</w:t>
      </w:r>
      <w:r w:rsidRPr="00CA6372">
        <w:rPr>
          <w:rFonts w:ascii="Times New Roman" w:hAnsi="Times New Roman"/>
        </w:rPr>
        <w:t xml:space="preserve"> </w:t>
      </w:r>
      <w:r>
        <w:rPr>
          <w:rFonts w:ascii="Times New Roman" w:hAnsi="Times New Roman"/>
        </w:rPr>
        <w:t>ve 5</w:t>
      </w:r>
      <w:r w:rsidRPr="00CA6372">
        <w:rPr>
          <w:rFonts w:ascii="Times New Roman" w:hAnsi="Times New Roman"/>
        </w:rPr>
        <w:t>0 litre hacimli olmalıdır.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Çöp torbası taşımaya karşı dayanıklı olmalıdır.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Çöp torbası sızdırmaz olmalı, kolay yırtılmamalıdır.</w:t>
      </w:r>
    </w:p>
    <w:p w:rsidR="00055D42" w:rsidRDefault="00055D42" w:rsidP="00055D42">
      <w:pPr>
        <w:autoSpaceDE w:val="0"/>
        <w:autoSpaceDN w:val="0"/>
        <w:adjustRightInd w:val="0"/>
        <w:spacing w:after="0" w:line="240" w:lineRule="auto"/>
        <w:jc w:val="both"/>
        <w:rPr>
          <w:rFonts w:ascii="Times New Roman" w:hAnsi="Times New Roman"/>
          <w:b/>
          <w:bCs/>
        </w:rPr>
      </w:pPr>
    </w:p>
    <w:p w:rsidR="00055D42" w:rsidRDefault="00055D42" w:rsidP="00055D42">
      <w:pPr>
        <w:autoSpaceDE w:val="0"/>
        <w:autoSpaceDN w:val="0"/>
        <w:adjustRightInd w:val="0"/>
        <w:spacing w:after="0" w:line="240" w:lineRule="auto"/>
        <w:jc w:val="both"/>
        <w:rPr>
          <w:rFonts w:ascii="Times New Roman" w:hAnsi="Times New Roman"/>
          <w:b/>
          <w:bCs/>
        </w:rPr>
      </w:pPr>
      <w:r>
        <w:rPr>
          <w:rFonts w:ascii="Times New Roman" w:hAnsi="Times New Roman"/>
          <w:b/>
          <w:bCs/>
        </w:rPr>
        <w:t>8.37.</w:t>
      </w:r>
      <w:r w:rsidRPr="00CA6372">
        <w:rPr>
          <w:rFonts w:ascii="Times New Roman" w:hAnsi="Times New Roman"/>
          <w:b/>
          <w:bCs/>
        </w:rPr>
        <w:t xml:space="preserve"> OTO FIRÇASI</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Kıl uzunluğu 15 cm ve yumuşak olmalıdır.</w:t>
      </w:r>
    </w:p>
    <w:p w:rsidR="00055D42" w:rsidRDefault="00055D42" w:rsidP="00055D42">
      <w:pPr>
        <w:autoSpaceDE w:val="0"/>
        <w:autoSpaceDN w:val="0"/>
        <w:adjustRightInd w:val="0"/>
        <w:spacing w:after="0" w:line="240" w:lineRule="auto"/>
        <w:jc w:val="both"/>
        <w:rPr>
          <w:rFonts w:ascii="Times New Roman" w:hAnsi="Times New Roman"/>
          <w:b/>
          <w:bCs/>
        </w:rPr>
      </w:pPr>
    </w:p>
    <w:p w:rsidR="00055D42" w:rsidRDefault="00055D42" w:rsidP="00055D42">
      <w:pPr>
        <w:pStyle w:val="AralkYok"/>
        <w:jc w:val="both"/>
        <w:rPr>
          <w:b/>
          <w:sz w:val="22"/>
          <w:szCs w:val="22"/>
          <w:lang w:val="de-DE"/>
        </w:rPr>
      </w:pPr>
      <w:r>
        <w:rPr>
          <w:b/>
          <w:sz w:val="22"/>
          <w:szCs w:val="22"/>
          <w:lang w:val="de-DE"/>
        </w:rPr>
        <w:t>8.38.</w:t>
      </w:r>
      <w:r w:rsidRPr="00CA6372">
        <w:rPr>
          <w:b/>
          <w:sz w:val="22"/>
          <w:szCs w:val="22"/>
          <w:lang w:val="de-DE"/>
        </w:rPr>
        <w:t xml:space="preserve"> </w:t>
      </w:r>
      <w:r w:rsidRPr="00A07DA3">
        <w:rPr>
          <w:b/>
          <w:sz w:val="22"/>
          <w:szCs w:val="22"/>
          <w:lang w:val="de-DE"/>
        </w:rPr>
        <w:t>CAM</w:t>
      </w:r>
      <w:r w:rsidRPr="00CA6372">
        <w:rPr>
          <w:b/>
          <w:sz w:val="22"/>
          <w:szCs w:val="22"/>
          <w:lang w:val="de-DE"/>
        </w:rPr>
        <w:t xml:space="preserve"> PELUŞU</w:t>
      </w:r>
    </w:p>
    <w:p w:rsidR="00055D42" w:rsidRPr="00CA6372" w:rsidRDefault="00055D42" w:rsidP="00055D42">
      <w:pPr>
        <w:pStyle w:val="AralkYok"/>
        <w:jc w:val="both"/>
        <w:rPr>
          <w:sz w:val="22"/>
          <w:szCs w:val="22"/>
          <w:lang w:val="de-DE"/>
        </w:rPr>
      </w:pPr>
      <w:r w:rsidRPr="00CA6372">
        <w:rPr>
          <w:sz w:val="22"/>
          <w:szCs w:val="22"/>
          <w:lang w:val="de-DE"/>
        </w:rPr>
        <w:t>Tamamı</w:t>
      </w:r>
      <w:r>
        <w:rPr>
          <w:sz w:val="22"/>
          <w:szCs w:val="22"/>
          <w:lang w:val="de-DE"/>
        </w:rPr>
        <w:t xml:space="preserve"> </w:t>
      </w:r>
      <w:r w:rsidRPr="00CA6372">
        <w:rPr>
          <w:sz w:val="22"/>
          <w:szCs w:val="22"/>
          <w:lang w:val="de-DE"/>
        </w:rPr>
        <w:t>mikrofiber</w:t>
      </w:r>
      <w:r>
        <w:rPr>
          <w:sz w:val="22"/>
          <w:szCs w:val="22"/>
          <w:lang w:val="de-DE"/>
        </w:rPr>
        <w:t xml:space="preserve"> </w:t>
      </w:r>
      <w:r w:rsidRPr="00CA6372">
        <w:rPr>
          <w:sz w:val="22"/>
          <w:szCs w:val="22"/>
          <w:lang w:val="de-DE"/>
        </w:rPr>
        <w:t>iplikten</w:t>
      </w:r>
      <w:r>
        <w:rPr>
          <w:sz w:val="22"/>
          <w:szCs w:val="22"/>
          <w:lang w:val="de-DE"/>
        </w:rPr>
        <w:t xml:space="preserve"> </w:t>
      </w:r>
      <w:r w:rsidRPr="00CA6372">
        <w:rPr>
          <w:sz w:val="22"/>
          <w:szCs w:val="22"/>
          <w:lang w:val="de-DE"/>
        </w:rPr>
        <w:t>dokunmuş</w:t>
      </w:r>
      <w:r>
        <w:rPr>
          <w:sz w:val="22"/>
          <w:szCs w:val="22"/>
          <w:lang w:val="de-DE"/>
        </w:rPr>
        <w:t xml:space="preserve"> </w:t>
      </w:r>
      <w:r w:rsidRPr="00CA6372">
        <w:rPr>
          <w:sz w:val="22"/>
          <w:szCs w:val="22"/>
          <w:lang w:val="de-DE"/>
        </w:rPr>
        <w:t>olmalı,</w:t>
      </w:r>
    </w:p>
    <w:p w:rsidR="00055D42" w:rsidRPr="00CA6372" w:rsidRDefault="00055D42" w:rsidP="00055D42">
      <w:pPr>
        <w:pStyle w:val="AralkYok"/>
        <w:jc w:val="both"/>
        <w:rPr>
          <w:sz w:val="22"/>
          <w:szCs w:val="22"/>
          <w:lang w:val="de-DE"/>
        </w:rPr>
      </w:pPr>
      <w:r>
        <w:rPr>
          <w:sz w:val="22"/>
          <w:szCs w:val="22"/>
          <w:lang w:val="de-DE"/>
        </w:rPr>
        <w:lastRenderedPageBreak/>
        <w:t>Ü</w:t>
      </w:r>
      <w:r w:rsidRPr="00CA6372">
        <w:rPr>
          <w:sz w:val="22"/>
          <w:szCs w:val="22"/>
          <w:lang w:val="de-DE"/>
        </w:rPr>
        <w:t>zerinde</w:t>
      </w:r>
      <w:r>
        <w:rPr>
          <w:sz w:val="22"/>
          <w:szCs w:val="22"/>
          <w:lang w:val="de-DE"/>
        </w:rPr>
        <w:t xml:space="preserve"> </w:t>
      </w:r>
      <w:r w:rsidRPr="00CA6372">
        <w:rPr>
          <w:sz w:val="22"/>
          <w:szCs w:val="22"/>
          <w:lang w:val="de-DE"/>
        </w:rPr>
        <w:t>kazıyıcı</w:t>
      </w:r>
      <w:r>
        <w:rPr>
          <w:sz w:val="22"/>
          <w:szCs w:val="22"/>
          <w:lang w:val="de-DE"/>
        </w:rPr>
        <w:t xml:space="preserve"> </w:t>
      </w:r>
      <w:r w:rsidRPr="00CA6372">
        <w:rPr>
          <w:sz w:val="22"/>
          <w:szCs w:val="22"/>
          <w:lang w:val="de-DE"/>
        </w:rPr>
        <w:t>doku</w:t>
      </w:r>
      <w:r>
        <w:rPr>
          <w:sz w:val="22"/>
          <w:szCs w:val="22"/>
          <w:lang w:val="de-DE"/>
        </w:rPr>
        <w:t xml:space="preserve"> </w:t>
      </w:r>
      <w:r w:rsidRPr="00CA6372">
        <w:rPr>
          <w:sz w:val="22"/>
          <w:szCs w:val="22"/>
          <w:lang w:val="de-DE"/>
        </w:rPr>
        <w:t>ile</w:t>
      </w:r>
      <w:r>
        <w:rPr>
          <w:sz w:val="22"/>
          <w:szCs w:val="22"/>
          <w:lang w:val="de-DE"/>
        </w:rPr>
        <w:t xml:space="preserve"> </w:t>
      </w:r>
      <w:r w:rsidRPr="00CA6372">
        <w:rPr>
          <w:sz w:val="22"/>
          <w:szCs w:val="22"/>
          <w:lang w:val="de-DE"/>
        </w:rPr>
        <w:t>camdaki</w:t>
      </w:r>
      <w:r>
        <w:rPr>
          <w:sz w:val="22"/>
          <w:szCs w:val="22"/>
          <w:lang w:val="de-DE"/>
        </w:rPr>
        <w:t xml:space="preserve"> </w:t>
      </w:r>
      <w:r w:rsidRPr="00CA6372">
        <w:rPr>
          <w:sz w:val="22"/>
          <w:szCs w:val="22"/>
          <w:lang w:val="de-DE"/>
        </w:rPr>
        <w:t>inatçı</w:t>
      </w:r>
      <w:r>
        <w:rPr>
          <w:sz w:val="22"/>
          <w:szCs w:val="22"/>
          <w:lang w:val="de-DE"/>
        </w:rPr>
        <w:t xml:space="preserve"> </w:t>
      </w:r>
      <w:r w:rsidRPr="00CA6372">
        <w:rPr>
          <w:sz w:val="22"/>
          <w:szCs w:val="22"/>
          <w:lang w:val="de-DE"/>
        </w:rPr>
        <w:t>kir</w:t>
      </w:r>
      <w:r>
        <w:rPr>
          <w:sz w:val="22"/>
          <w:szCs w:val="22"/>
          <w:lang w:val="de-DE"/>
        </w:rPr>
        <w:t xml:space="preserve"> </w:t>
      </w:r>
      <w:r w:rsidRPr="00CA6372">
        <w:rPr>
          <w:sz w:val="22"/>
          <w:szCs w:val="22"/>
          <w:lang w:val="de-DE"/>
        </w:rPr>
        <w:t>ve</w:t>
      </w:r>
      <w:r>
        <w:rPr>
          <w:sz w:val="22"/>
          <w:szCs w:val="22"/>
          <w:lang w:val="de-DE"/>
        </w:rPr>
        <w:t xml:space="preserve"> l</w:t>
      </w:r>
      <w:r w:rsidRPr="00CA6372">
        <w:rPr>
          <w:sz w:val="22"/>
          <w:szCs w:val="22"/>
          <w:lang w:val="de-DE"/>
        </w:rPr>
        <w:t>ekeleri</w:t>
      </w:r>
      <w:r>
        <w:rPr>
          <w:sz w:val="22"/>
          <w:szCs w:val="22"/>
          <w:lang w:val="de-DE"/>
        </w:rPr>
        <w:t xml:space="preserve"> </w:t>
      </w:r>
      <w:r w:rsidRPr="00CA6372">
        <w:rPr>
          <w:sz w:val="22"/>
          <w:szCs w:val="22"/>
          <w:lang w:val="de-DE"/>
        </w:rPr>
        <w:t>çıkarma</w:t>
      </w:r>
      <w:r>
        <w:rPr>
          <w:sz w:val="22"/>
          <w:szCs w:val="22"/>
          <w:lang w:val="de-DE"/>
        </w:rPr>
        <w:t xml:space="preserve"> </w:t>
      </w:r>
      <w:r w:rsidRPr="00CA6372">
        <w:rPr>
          <w:sz w:val="22"/>
          <w:szCs w:val="22"/>
          <w:lang w:val="de-DE"/>
        </w:rPr>
        <w:t>amaçlı</w:t>
      </w:r>
      <w:r>
        <w:rPr>
          <w:sz w:val="22"/>
          <w:szCs w:val="22"/>
          <w:lang w:val="de-DE"/>
        </w:rPr>
        <w:t xml:space="preserve"> </w:t>
      </w:r>
      <w:r w:rsidRPr="00CA6372">
        <w:rPr>
          <w:sz w:val="22"/>
          <w:szCs w:val="22"/>
          <w:lang w:val="de-DE"/>
        </w:rPr>
        <w:t>kuvvetlendirilmiş</w:t>
      </w:r>
      <w:r>
        <w:rPr>
          <w:sz w:val="22"/>
          <w:szCs w:val="22"/>
          <w:lang w:val="de-DE"/>
        </w:rPr>
        <w:t xml:space="preserve"> </w:t>
      </w:r>
      <w:r w:rsidRPr="00CA6372">
        <w:rPr>
          <w:sz w:val="22"/>
          <w:szCs w:val="22"/>
          <w:lang w:val="de-DE"/>
        </w:rPr>
        <w:t>olmalı</w:t>
      </w:r>
    </w:p>
    <w:p w:rsidR="00055D42" w:rsidRPr="0002138B" w:rsidRDefault="00055D42" w:rsidP="00055D42">
      <w:pPr>
        <w:autoSpaceDE w:val="0"/>
        <w:autoSpaceDN w:val="0"/>
        <w:adjustRightInd w:val="0"/>
        <w:spacing w:after="0" w:line="240" w:lineRule="auto"/>
        <w:jc w:val="both"/>
        <w:rPr>
          <w:rFonts w:ascii="Times New Roman" w:hAnsi="Times New Roman"/>
          <w:lang w:val="de-DE"/>
        </w:rPr>
      </w:pPr>
      <w:r w:rsidRPr="00A07DA3">
        <w:rPr>
          <w:rFonts w:ascii="Times New Roman" w:hAnsi="Times New Roman"/>
          <w:lang w:val="de-DE"/>
        </w:rPr>
        <w:t>35-45 cm</w:t>
      </w:r>
      <w:r w:rsidRPr="0002138B">
        <w:rPr>
          <w:rFonts w:ascii="Times New Roman" w:hAnsi="Times New Roman"/>
          <w:lang w:val="de-DE"/>
        </w:rPr>
        <w:t xml:space="preserve"> genişliğinde olmalı.</w:t>
      </w:r>
    </w:p>
    <w:p w:rsidR="00055D42" w:rsidRDefault="00055D42" w:rsidP="00055D42">
      <w:pPr>
        <w:autoSpaceDE w:val="0"/>
        <w:autoSpaceDN w:val="0"/>
        <w:adjustRightInd w:val="0"/>
        <w:spacing w:after="0" w:line="240" w:lineRule="auto"/>
        <w:jc w:val="both"/>
        <w:rPr>
          <w:lang w:val="de-DE"/>
        </w:rPr>
      </w:pPr>
    </w:p>
    <w:p w:rsidR="00055D42" w:rsidRPr="00CA6372" w:rsidRDefault="00055D42" w:rsidP="00055D42">
      <w:pPr>
        <w:autoSpaceDE w:val="0"/>
        <w:autoSpaceDN w:val="0"/>
        <w:adjustRightInd w:val="0"/>
        <w:spacing w:after="0" w:line="240" w:lineRule="auto"/>
        <w:jc w:val="both"/>
        <w:rPr>
          <w:rFonts w:ascii="Times New Roman" w:hAnsi="Times New Roman"/>
          <w:b/>
          <w:bCs/>
        </w:rPr>
      </w:pPr>
      <w:r>
        <w:rPr>
          <w:rFonts w:ascii="Times New Roman" w:hAnsi="Times New Roman"/>
          <w:b/>
          <w:bCs/>
        </w:rPr>
        <w:t>8.39.</w:t>
      </w:r>
      <w:r w:rsidRPr="00CA6372">
        <w:rPr>
          <w:rFonts w:ascii="Times New Roman" w:hAnsi="Times New Roman"/>
          <w:b/>
          <w:bCs/>
        </w:rPr>
        <w:t xml:space="preserve"> </w:t>
      </w:r>
      <w:r>
        <w:rPr>
          <w:rFonts w:ascii="Times New Roman" w:hAnsi="Times New Roman"/>
          <w:b/>
          <w:bCs/>
        </w:rPr>
        <w:t>PİSUVAR</w:t>
      </w:r>
      <w:r w:rsidRPr="00CA6372">
        <w:rPr>
          <w:rFonts w:ascii="Times New Roman" w:hAnsi="Times New Roman"/>
          <w:b/>
          <w:bCs/>
        </w:rPr>
        <w:t xml:space="preserve"> </w:t>
      </w:r>
      <w:r>
        <w:rPr>
          <w:rFonts w:ascii="Times New Roman" w:hAnsi="Times New Roman"/>
          <w:b/>
          <w:bCs/>
        </w:rPr>
        <w:t xml:space="preserve">ve GENEL AMAÇLI </w:t>
      </w:r>
      <w:r w:rsidRPr="00CA6372">
        <w:rPr>
          <w:rFonts w:ascii="Times New Roman" w:hAnsi="Times New Roman"/>
          <w:b/>
          <w:bCs/>
        </w:rPr>
        <w:t>KOKU GİDERİCİ</w:t>
      </w:r>
      <w:r>
        <w:rPr>
          <w:rFonts w:ascii="Times New Roman" w:hAnsi="Times New Roman"/>
          <w:b/>
          <w:bCs/>
        </w:rPr>
        <w:t xml:space="preserve"> (2’li Paket)</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Kokusu hoş olmalıdır.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Ürün yuvarlak şekilde e blok halinde, kristalize görünümde olmalıdır.</w:t>
      </w:r>
    </w:p>
    <w:p w:rsidR="00055D42" w:rsidRDefault="00055D42" w:rsidP="00055D42">
      <w:pPr>
        <w:autoSpaceDE w:val="0"/>
        <w:autoSpaceDN w:val="0"/>
        <w:adjustRightInd w:val="0"/>
        <w:spacing w:after="0" w:line="240" w:lineRule="auto"/>
        <w:jc w:val="both"/>
        <w:rPr>
          <w:lang w:val="de-DE"/>
        </w:rPr>
      </w:pPr>
      <w:r w:rsidRPr="00CA6372">
        <w:rPr>
          <w:rFonts w:ascii="Times New Roman" w:hAnsi="Times New Roman"/>
        </w:rPr>
        <w:t>Çeşitli kokularda parfüm içerecek olup tuvalette bulunan kötü kokuları giderebilmelidir.</w:t>
      </w:r>
    </w:p>
    <w:p w:rsidR="00055D42" w:rsidRDefault="00055D42" w:rsidP="00055D42">
      <w:pPr>
        <w:autoSpaceDE w:val="0"/>
        <w:autoSpaceDN w:val="0"/>
        <w:adjustRightInd w:val="0"/>
        <w:spacing w:after="0" w:line="240" w:lineRule="auto"/>
        <w:jc w:val="both"/>
        <w:rPr>
          <w:lang w:val="de-DE"/>
        </w:rPr>
      </w:pPr>
    </w:p>
    <w:p w:rsidR="00055D42" w:rsidRPr="00CA6372" w:rsidRDefault="00055D42" w:rsidP="00055D42">
      <w:pPr>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8.40. </w:t>
      </w:r>
      <w:r w:rsidRPr="00CA6372">
        <w:rPr>
          <w:rFonts w:ascii="Times New Roman" w:hAnsi="Times New Roman"/>
          <w:b/>
          <w:bCs/>
        </w:rPr>
        <w:t>BULAŞIK SÜNGERİ</w:t>
      </w:r>
      <w:r>
        <w:rPr>
          <w:rFonts w:ascii="Times New Roman" w:hAnsi="Times New Roman"/>
          <w:b/>
          <w:bCs/>
        </w:rPr>
        <w:t xml:space="preserve"> (4’lü Paket)</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Bulaşık süngeri oluklu, fiberli olmalıdır.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A07DA3">
        <w:rPr>
          <w:rFonts w:ascii="Times New Roman" w:hAnsi="Times New Roman"/>
        </w:rPr>
        <w:t>Ortalama 4,5 x 9 ± 1 cm</w:t>
      </w:r>
      <w:r w:rsidRPr="00CA6372">
        <w:rPr>
          <w:rFonts w:ascii="Times New Roman" w:hAnsi="Times New Roman"/>
        </w:rPr>
        <w:t xml:space="preserve"> ebadında olmalıdır.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Kaliteli malzemeden imal edilmiş olmalı ve kolay deforme olmamalıdır.</w:t>
      </w:r>
    </w:p>
    <w:p w:rsidR="00055D4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Bulaşık süngeri poşetli olmalıdır.</w:t>
      </w:r>
    </w:p>
    <w:p w:rsidR="00055D42" w:rsidRDefault="00055D42" w:rsidP="00055D42">
      <w:pPr>
        <w:autoSpaceDE w:val="0"/>
        <w:autoSpaceDN w:val="0"/>
        <w:adjustRightInd w:val="0"/>
        <w:spacing w:after="0" w:line="240" w:lineRule="auto"/>
        <w:jc w:val="both"/>
        <w:rPr>
          <w:rFonts w:ascii="Times New Roman" w:hAnsi="Times New Roman"/>
        </w:rPr>
      </w:pPr>
    </w:p>
    <w:p w:rsidR="00055D42" w:rsidRPr="00A07DA3" w:rsidRDefault="00055D42" w:rsidP="00055D42">
      <w:pPr>
        <w:autoSpaceDE w:val="0"/>
        <w:autoSpaceDN w:val="0"/>
        <w:adjustRightInd w:val="0"/>
        <w:spacing w:after="0" w:line="240" w:lineRule="auto"/>
        <w:jc w:val="both"/>
        <w:rPr>
          <w:rFonts w:ascii="Times New Roman" w:hAnsi="Times New Roman"/>
          <w:b/>
          <w:bCs/>
        </w:rPr>
      </w:pPr>
      <w:r>
        <w:rPr>
          <w:rFonts w:ascii="Times New Roman" w:hAnsi="Times New Roman"/>
          <w:b/>
          <w:bCs/>
        </w:rPr>
        <w:t>8.41</w:t>
      </w:r>
      <w:r w:rsidRPr="00A07DA3">
        <w:rPr>
          <w:rFonts w:ascii="Times New Roman" w:hAnsi="Times New Roman"/>
          <w:b/>
          <w:bCs/>
        </w:rPr>
        <w:t xml:space="preserve">. SERT ÇEVRE FIRÇASI </w:t>
      </w:r>
    </w:p>
    <w:p w:rsidR="00055D42" w:rsidRPr="00A07DA3" w:rsidRDefault="00055D42" w:rsidP="00055D42">
      <w:pPr>
        <w:autoSpaceDE w:val="0"/>
        <w:autoSpaceDN w:val="0"/>
        <w:adjustRightInd w:val="0"/>
        <w:spacing w:after="0" w:line="240" w:lineRule="auto"/>
        <w:jc w:val="both"/>
        <w:rPr>
          <w:rFonts w:ascii="Times New Roman" w:hAnsi="Times New Roman"/>
        </w:rPr>
      </w:pPr>
      <w:r>
        <w:rPr>
          <w:rFonts w:ascii="Times New Roman" w:hAnsi="Times New Roman"/>
        </w:rPr>
        <w:t>Sert kıl yapısı ve çizilmeyecek sert zeminler içi uygun olmalıdır.</w:t>
      </w:r>
    </w:p>
    <w:p w:rsidR="00055D42" w:rsidRPr="00A07DA3" w:rsidRDefault="00055D42" w:rsidP="00055D42">
      <w:pPr>
        <w:autoSpaceDE w:val="0"/>
        <w:autoSpaceDN w:val="0"/>
        <w:adjustRightInd w:val="0"/>
        <w:spacing w:after="0" w:line="240" w:lineRule="auto"/>
        <w:jc w:val="both"/>
        <w:rPr>
          <w:rFonts w:ascii="Times New Roman" w:hAnsi="Times New Roman"/>
        </w:rPr>
      </w:pPr>
      <w:r w:rsidRPr="00A07DA3">
        <w:rPr>
          <w:rFonts w:ascii="Times New Roman" w:hAnsi="Times New Roman"/>
        </w:rPr>
        <w:t>Kılları</w:t>
      </w:r>
      <w:r>
        <w:rPr>
          <w:rFonts w:ascii="Times New Roman" w:hAnsi="Times New Roman"/>
        </w:rPr>
        <w:t xml:space="preserve"> sert</w:t>
      </w:r>
      <w:r w:rsidRPr="00A07DA3">
        <w:rPr>
          <w:rFonts w:ascii="Times New Roman" w:hAnsi="Times New Roman"/>
        </w:rPr>
        <w:t xml:space="preserve"> plastikten imal edilmiş olmalıdır.</w:t>
      </w:r>
    </w:p>
    <w:p w:rsidR="00055D42" w:rsidRPr="00387891" w:rsidRDefault="00055D42" w:rsidP="00055D42">
      <w:pPr>
        <w:autoSpaceDE w:val="0"/>
        <w:autoSpaceDN w:val="0"/>
        <w:adjustRightInd w:val="0"/>
        <w:spacing w:after="0" w:line="240" w:lineRule="auto"/>
        <w:jc w:val="both"/>
        <w:rPr>
          <w:rFonts w:ascii="Times New Roman" w:hAnsi="Times New Roman"/>
        </w:rPr>
      </w:pPr>
      <w:r w:rsidRPr="00A07DA3">
        <w:rPr>
          <w:rFonts w:ascii="Times New Roman" w:hAnsi="Times New Roman"/>
        </w:rPr>
        <w:t>Çabuk deforme olmamalı, kimyasallara karşı dirençli olmalıdır.</w:t>
      </w:r>
    </w:p>
    <w:p w:rsidR="00055D42" w:rsidRDefault="00055D42" w:rsidP="00055D42">
      <w:pPr>
        <w:autoSpaceDE w:val="0"/>
        <w:autoSpaceDN w:val="0"/>
        <w:adjustRightInd w:val="0"/>
        <w:spacing w:after="0" w:line="240" w:lineRule="auto"/>
        <w:jc w:val="both"/>
        <w:rPr>
          <w:rFonts w:ascii="Times New Roman" w:hAnsi="Times New Roman"/>
          <w:b/>
          <w:bCs/>
        </w:rPr>
      </w:pPr>
    </w:p>
    <w:p w:rsidR="00055D42" w:rsidRPr="00CA6372" w:rsidRDefault="00055D42" w:rsidP="00055D42">
      <w:pPr>
        <w:autoSpaceDE w:val="0"/>
        <w:autoSpaceDN w:val="0"/>
        <w:adjustRightInd w:val="0"/>
        <w:spacing w:after="0" w:line="240" w:lineRule="auto"/>
        <w:jc w:val="both"/>
        <w:rPr>
          <w:rFonts w:ascii="Times New Roman" w:hAnsi="Times New Roman"/>
          <w:b/>
          <w:bCs/>
        </w:rPr>
      </w:pPr>
      <w:r>
        <w:rPr>
          <w:rFonts w:ascii="Times New Roman" w:hAnsi="Times New Roman"/>
          <w:b/>
          <w:bCs/>
        </w:rPr>
        <w:t>8.42</w:t>
      </w:r>
      <w:r w:rsidRPr="00CA6372">
        <w:rPr>
          <w:rFonts w:ascii="Times New Roman" w:hAnsi="Times New Roman"/>
          <w:b/>
          <w:bCs/>
        </w:rPr>
        <w:t xml:space="preserve"> </w:t>
      </w:r>
      <w:r>
        <w:rPr>
          <w:rFonts w:ascii="Times New Roman" w:hAnsi="Times New Roman"/>
          <w:b/>
          <w:bCs/>
        </w:rPr>
        <w:t>TAŞIMA</w:t>
      </w:r>
      <w:r w:rsidRPr="00CA6372">
        <w:rPr>
          <w:rFonts w:ascii="Times New Roman" w:hAnsi="Times New Roman"/>
          <w:b/>
          <w:bCs/>
        </w:rPr>
        <w:t xml:space="preserve"> ELDİVEN</w:t>
      </w:r>
      <w:r>
        <w:rPr>
          <w:rFonts w:ascii="Times New Roman" w:hAnsi="Times New Roman"/>
          <w:b/>
          <w:bCs/>
        </w:rPr>
        <w:t>İ</w:t>
      </w:r>
      <w:r w:rsidRPr="00CA6372">
        <w:rPr>
          <w:rFonts w:ascii="Times New Roman" w:hAnsi="Times New Roman"/>
          <w:b/>
          <w:bCs/>
        </w:rPr>
        <w:t xml:space="preserve"> (çift)</w:t>
      </w:r>
    </w:p>
    <w:p w:rsidR="00055D42" w:rsidRPr="00CA6372" w:rsidRDefault="00055D42" w:rsidP="00055D42">
      <w:pPr>
        <w:autoSpaceDE w:val="0"/>
        <w:autoSpaceDN w:val="0"/>
        <w:adjustRightInd w:val="0"/>
        <w:spacing w:after="0" w:line="240" w:lineRule="auto"/>
        <w:jc w:val="both"/>
        <w:rPr>
          <w:rFonts w:ascii="Times New Roman" w:hAnsi="Times New Roman"/>
        </w:rPr>
      </w:pPr>
      <w:r>
        <w:rPr>
          <w:rFonts w:ascii="Times New Roman" w:hAnsi="Times New Roman"/>
        </w:rPr>
        <w:t>Örme</w:t>
      </w:r>
      <w:r w:rsidRPr="00CA6372">
        <w:rPr>
          <w:rFonts w:ascii="Times New Roman" w:hAnsi="Times New Roman"/>
        </w:rPr>
        <w:t xml:space="preserve"> pamuk/polyester astarlı olmalıdır. Kauçuk kaplama olmalıdır.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Eli kavrayan ve yormayan özellikte, ergonomik olmalıdır.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Aşınma, sürtünme, delinmeye karşı üst seviyede dirençli olmalıdır.</w:t>
      </w:r>
    </w:p>
    <w:p w:rsidR="00055D4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İdarenin isteğine göre küçük, orta veya büyük boylarda olmalıdır.</w:t>
      </w:r>
    </w:p>
    <w:p w:rsidR="00055D42" w:rsidRDefault="00055D42" w:rsidP="00055D42">
      <w:pPr>
        <w:autoSpaceDE w:val="0"/>
        <w:autoSpaceDN w:val="0"/>
        <w:adjustRightInd w:val="0"/>
        <w:spacing w:after="0" w:line="240" w:lineRule="auto"/>
        <w:jc w:val="both"/>
        <w:rPr>
          <w:rFonts w:ascii="Times New Roman" w:hAnsi="Times New Roman"/>
          <w:b/>
          <w:bCs/>
        </w:rPr>
      </w:pPr>
    </w:p>
    <w:p w:rsidR="00055D42" w:rsidRPr="00CA6372" w:rsidRDefault="00055D42" w:rsidP="00055D42">
      <w:pPr>
        <w:autoSpaceDE w:val="0"/>
        <w:autoSpaceDN w:val="0"/>
        <w:adjustRightInd w:val="0"/>
        <w:spacing w:after="0" w:line="240" w:lineRule="auto"/>
        <w:jc w:val="both"/>
        <w:rPr>
          <w:rFonts w:ascii="Times New Roman" w:hAnsi="Times New Roman"/>
          <w:b/>
          <w:bCs/>
        </w:rPr>
      </w:pPr>
      <w:r>
        <w:rPr>
          <w:rFonts w:ascii="Times New Roman" w:hAnsi="Times New Roman"/>
          <w:b/>
          <w:bCs/>
        </w:rPr>
        <w:t>8.43.</w:t>
      </w:r>
      <w:r w:rsidRPr="00CA6372">
        <w:rPr>
          <w:rFonts w:ascii="Times New Roman" w:hAnsi="Times New Roman"/>
          <w:b/>
          <w:bCs/>
        </w:rPr>
        <w:t xml:space="preserve"> </w:t>
      </w:r>
      <w:r>
        <w:rPr>
          <w:rFonts w:ascii="Times New Roman" w:hAnsi="Times New Roman"/>
          <w:b/>
          <w:bCs/>
        </w:rPr>
        <w:t>WC</w:t>
      </w:r>
      <w:r w:rsidRPr="00CA6372">
        <w:rPr>
          <w:rFonts w:ascii="Times New Roman" w:hAnsi="Times New Roman"/>
          <w:b/>
          <w:bCs/>
        </w:rPr>
        <w:t xml:space="preserve"> FIRÇA</w:t>
      </w:r>
      <w:r>
        <w:rPr>
          <w:rFonts w:ascii="Times New Roman" w:hAnsi="Times New Roman"/>
          <w:b/>
          <w:bCs/>
        </w:rPr>
        <w:t xml:space="preserve"> TAKIMI</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Yuvarlak, plastik kıllı olmalıdır.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Mutlaka plastik muhafazalı olmalıdır.</w:t>
      </w:r>
    </w:p>
    <w:p w:rsidR="00055D42" w:rsidRPr="00CA637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Dayanıklı malzemeden yapılmış olmalıdır.</w:t>
      </w:r>
    </w:p>
    <w:p w:rsidR="00055D4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Hijyen açısından beyaz renkte olmalıdır.</w:t>
      </w:r>
    </w:p>
    <w:p w:rsidR="00055D42" w:rsidRDefault="00055D42" w:rsidP="00055D42">
      <w:pPr>
        <w:autoSpaceDE w:val="0"/>
        <w:autoSpaceDN w:val="0"/>
        <w:adjustRightInd w:val="0"/>
        <w:spacing w:after="0" w:line="240" w:lineRule="auto"/>
        <w:jc w:val="both"/>
        <w:rPr>
          <w:rFonts w:ascii="Times New Roman" w:hAnsi="Times New Roman"/>
        </w:rPr>
      </w:pPr>
    </w:p>
    <w:p w:rsidR="00055D42" w:rsidRPr="00CA6372" w:rsidRDefault="00055D42" w:rsidP="00055D42">
      <w:pPr>
        <w:autoSpaceDE w:val="0"/>
        <w:autoSpaceDN w:val="0"/>
        <w:adjustRightInd w:val="0"/>
        <w:spacing w:after="0" w:line="240" w:lineRule="auto"/>
        <w:jc w:val="both"/>
        <w:rPr>
          <w:rFonts w:ascii="Times New Roman" w:hAnsi="Times New Roman"/>
          <w:b/>
        </w:rPr>
      </w:pPr>
      <w:r>
        <w:rPr>
          <w:rFonts w:ascii="Times New Roman" w:hAnsi="Times New Roman"/>
          <w:b/>
        </w:rPr>
        <w:t>8.44.</w:t>
      </w:r>
      <w:r w:rsidRPr="00CA6372">
        <w:rPr>
          <w:rFonts w:ascii="Times New Roman" w:hAnsi="Times New Roman"/>
          <w:b/>
        </w:rPr>
        <w:t xml:space="preserve"> YER KAZIMA APARATI </w:t>
      </w:r>
    </w:p>
    <w:p w:rsidR="00055D42" w:rsidRDefault="00055D42" w:rsidP="00055D42">
      <w:pPr>
        <w:autoSpaceDE w:val="0"/>
        <w:autoSpaceDN w:val="0"/>
        <w:adjustRightInd w:val="0"/>
        <w:spacing w:after="0" w:line="240" w:lineRule="auto"/>
        <w:jc w:val="both"/>
        <w:rPr>
          <w:rFonts w:ascii="Times New Roman" w:hAnsi="Times New Roman"/>
        </w:rPr>
      </w:pPr>
      <w:r w:rsidRPr="00CA6372">
        <w:rPr>
          <w:rFonts w:ascii="Times New Roman" w:hAnsi="Times New Roman"/>
        </w:rPr>
        <w:t xml:space="preserve">Plastik kaplı tutamak, ergonomik tasarım </w:t>
      </w:r>
      <w:r w:rsidRPr="00B052A9">
        <w:rPr>
          <w:rFonts w:ascii="Times New Roman" w:hAnsi="Times New Roman"/>
        </w:rPr>
        <w:t>10 cm jilet için uygun 22 cm uzunluğunda olmalıdır.</w:t>
      </w:r>
    </w:p>
    <w:p w:rsidR="00055D42" w:rsidRDefault="00055D42" w:rsidP="00055D42">
      <w:pPr>
        <w:autoSpaceDE w:val="0"/>
        <w:autoSpaceDN w:val="0"/>
        <w:adjustRightInd w:val="0"/>
        <w:spacing w:after="0" w:line="240" w:lineRule="auto"/>
        <w:jc w:val="both"/>
        <w:rPr>
          <w:rFonts w:ascii="Times New Roman" w:hAnsi="Times New Roman"/>
        </w:rPr>
      </w:pPr>
    </w:p>
    <w:p w:rsidR="00055D42" w:rsidRDefault="00055D42" w:rsidP="00055D42">
      <w:pPr>
        <w:autoSpaceDE w:val="0"/>
        <w:autoSpaceDN w:val="0"/>
        <w:adjustRightInd w:val="0"/>
        <w:spacing w:after="0" w:line="240" w:lineRule="auto"/>
        <w:jc w:val="both"/>
        <w:rPr>
          <w:rFonts w:ascii="Times New Roman" w:hAnsi="Times New Roman"/>
          <w:b/>
        </w:rPr>
      </w:pPr>
      <w:r>
        <w:rPr>
          <w:rFonts w:ascii="Times New Roman" w:hAnsi="Times New Roman"/>
          <w:b/>
        </w:rPr>
        <w:t>8.45.</w:t>
      </w:r>
      <w:r w:rsidRPr="00CA6372">
        <w:rPr>
          <w:rFonts w:ascii="Times New Roman" w:hAnsi="Times New Roman"/>
          <w:b/>
        </w:rPr>
        <w:t xml:space="preserve"> YER </w:t>
      </w:r>
      <w:r>
        <w:rPr>
          <w:rFonts w:ascii="Times New Roman" w:hAnsi="Times New Roman"/>
          <w:b/>
        </w:rPr>
        <w:t>YIKAMA KİMYASALI MAKİNE (10lt’lik Bidon)</w:t>
      </w:r>
    </w:p>
    <w:p w:rsidR="00055D42" w:rsidRDefault="00055D42" w:rsidP="00055D42">
      <w:pPr>
        <w:pStyle w:val="NormalWeb"/>
        <w:shd w:val="clear" w:color="auto" w:fill="FFFFFF"/>
        <w:spacing w:before="0" w:beforeAutospacing="0" w:after="0" w:afterAutospacing="0" w:line="252" w:lineRule="atLeast"/>
        <w:textAlignment w:val="baseline"/>
        <w:rPr>
          <w:sz w:val="22"/>
          <w:szCs w:val="22"/>
        </w:rPr>
      </w:pPr>
      <w:r w:rsidRPr="00161586">
        <w:rPr>
          <w:sz w:val="22"/>
          <w:szCs w:val="22"/>
        </w:rPr>
        <w:t>Suya daya</w:t>
      </w:r>
      <w:r>
        <w:rPr>
          <w:sz w:val="22"/>
          <w:szCs w:val="22"/>
        </w:rPr>
        <w:t>nıklı tüm yüzeyler için uygun olmalıdır.</w:t>
      </w:r>
    </w:p>
    <w:p w:rsidR="00055D42" w:rsidRPr="00161586" w:rsidRDefault="00055D42" w:rsidP="00055D42">
      <w:pPr>
        <w:pStyle w:val="NormalWeb"/>
        <w:shd w:val="clear" w:color="auto" w:fill="FFFFFF"/>
        <w:spacing w:before="0" w:beforeAutospacing="0" w:after="0" w:afterAutospacing="0" w:line="252" w:lineRule="atLeast"/>
        <w:textAlignment w:val="baseline"/>
        <w:rPr>
          <w:sz w:val="22"/>
          <w:szCs w:val="22"/>
        </w:rPr>
      </w:pPr>
      <w:r>
        <w:rPr>
          <w:sz w:val="22"/>
          <w:szCs w:val="22"/>
        </w:rPr>
        <w:t>İz bırakmadan çabuk kurumalıdır.</w:t>
      </w:r>
    </w:p>
    <w:p w:rsidR="00055D42" w:rsidRPr="00161586" w:rsidRDefault="00055D42" w:rsidP="00055D42">
      <w:pPr>
        <w:pStyle w:val="NormalWeb"/>
        <w:shd w:val="clear" w:color="auto" w:fill="FFFFFF"/>
        <w:spacing w:before="0" w:beforeAutospacing="0" w:after="0" w:afterAutospacing="0" w:line="252" w:lineRule="atLeast"/>
        <w:textAlignment w:val="baseline"/>
        <w:rPr>
          <w:sz w:val="22"/>
          <w:szCs w:val="22"/>
        </w:rPr>
      </w:pPr>
      <w:r>
        <w:rPr>
          <w:sz w:val="22"/>
          <w:szCs w:val="22"/>
        </w:rPr>
        <w:t>T</w:t>
      </w:r>
      <w:r w:rsidRPr="00161586">
        <w:rPr>
          <w:sz w:val="22"/>
          <w:szCs w:val="22"/>
        </w:rPr>
        <w:t>ank kapasitesinin optimum kullanımına ve kirli suyun kolaylıkla toplanmasına yardım</w:t>
      </w:r>
      <w:r>
        <w:rPr>
          <w:sz w:val="22"/>
          <w:szCs w:val="22"/>
        </w:rPr>
        <w:t xml:space="preserve"> eden az köpüren yapıya sahip olmalıdır.</w:t>
      </w:r>
    </w:p>
    <w:p w:rsidR="00055D42" w:rsidRPr="00161586" w:rsidRDefault="00055D42" w:rsidP="00055D42">
      <w:pPr>
        <w:pStyle w:val="NormalWeb"/>
        <w:shd w:val="clear" w:color="auto" w:fill="FFFFFF"/>
        <w:spacing w:before="0" w:beforeAutospacing="0" w:after="0" w:afterAutospacing="0" w:line="252" w:lineRule="atLeast"/>
        <w:textAlignment w:val="baseline"/>
        <w:rPr>
          <w:sz w:val="22"/>
          <w:szCs w:val="22"/>
        </w:rPr>
      </w:pPr>
      <w:r w:rsidRPr="00161586">
        <w:rPr>
          <w:sz w:val="22"/>
          <w:szCs w:val="22"/>
        </w:rPr>
        <w:t>Kombine yer yıkama makinesi, tek diskli makineler ve nemli mop s</w:t>
      </w:r>
      <w:r>
        <w:rPr>
          <w:sz w:val="22"/>
          <w:szCs w:val="22"/>
        </w:rPr>
        <w:t>istemleri ile kullanıma uygun olup</w:t>
      </w:r>
      <w:r w:rsidRPr="00161586">
        <w:rPr>
          <w:sz w:val="22"/>
          <w:szCs w:val="22"/>
        </w:rPr>
        <w:t xml:space="preserve"> </w:t>
      </w:r>
      <w:r>
        <w:rPr>
          <w:sz w:val="22"/>
          <w:szCs w:val="22"/>
        </w:rPr>
        <w:t>hoş ve ferah parfümlü olmalıdır.</w:t>
      </w:r>
    </w:p>
    <w:p w:rsidR="00055D42" w:rsidRDefault="00055D42" w:rsidP="00055D42">
      <w:pPr>
        <w:pStyle w:val="NormalWeb"/>
        <w:shd w:val="clear" w:color="auto" w:fill="FFFFFF"/>
        <w:spacing w:before="0" w:beforeAutospacing="0" w:after="0" w:afterAutospacing="0" w:line="252" w:lineRule="atLeast"/>
        <w:textAlignment w:val="baseline"/>
        <w:rPr>
          <w:sz w:val="22"/>
          <w:szCs w:val="22"/>
        </w:rPr>
      </w:pPr>
      <w:r w:rsidRPr="00161586">
        <w:rPr>
          <w:sz w:val="22"/>
          <w:szCs w:val="22"/>
        </w:rPr>
        <w:t>Yoğunluk [20°C] g/ml: 1.00</w:t>
      </w:r>
      <w:r>
        <w:rPr>
          <w:sz w:val="22"/>
          <w:szCs w:val="22"/>
        </w:rPr>
        <w:t xml:space="preserve"> , </w:t>
      </w:r>
      <w:r w:rsidRPr="00161586">
        <w:rPr>
          <w:sz w:val="22"/>
          <w:szCs w:val="22"/>
        </w:rPr>
        <w:t>pH-değeri direkt: 8.5 - 9.0</w:t>
      </w:r>
      <w:r>
        <w:rPr>
          <w:sz w:val="22"/>
          <w:szCs w:val="22"/>
        </w:rPr>
        <w:t xml:space="preserve"> olmalıdır.</w:t>
      </w:r>
    </w:p>
    <w:p w:rsidR="00055D42" w:rsidRDefault="00055D42" w:rsidP="00055D42">
      <w:pPr>
        <w:pStyle w:val="NormalWeb"/>
        <w:shd w:val="clear" w:color="auto" w:fill="FFFFFF"/>
        <w:spacing w:before="0" w:beforeAutospacing="0" w:after="0" w:afterAutospacing="0" w:line="252" w:lineRule="atLeast"/>
        <w:textAlignment w:val="baseline"/>
        <w:rPr>
          <w:sz w:val="22"/>
          <w:szCs w:val="22"/>
        </w:rPr>
      </w:pPr>
    </w:p>
    <w:p w:rsidR="00055D42" w:rsidRPr="00156C59" w:rsidRDefault="00055D42" w:rsidP="00055D42">
      <w:pPr>
        <w:pStyle w:val="NormalWeb"/>
        <w:shd w:val="clear" w:color="auto" w:fill="FFFFFF"/>
        <w:spacing w:before="0" w:beforeAutospacing="0" w:after="0" w:afterAutospacing="0"/>
        <w:textAlignment w:val="baseline"/>
        <w:rPr>
          <w:b/>
          <w:sz w:val="22"/>
          <w:szCs w:val="22"/>
        </w:rPr>
      </w:pPr>
      <w:r>
        <w:rPr>
          <w:b/>
          <w:sz w:val="22"/>
          <w:szCs w:val="22"/>
        </w:rPr>
        <w:t>8.46</w:t>
      </w:r>
      <w:r w:rsidRPr="00156C59">
        <w:rPr>
          <w:b/>
          <w:sz w:val="22"/>
          <w:szCs w:val="22"/>
        </w:rPr>
        <w:t>. ZEMİN PEDİ BEYAZ</w:t>
      </w:r>
    </w:p>
    <w:p w:rsidR="00055D42" w:rsidRPr="00156C59" w:rsidRDefault="00055D42" w:rsidP="00055D42">
      <w:pPr>
        <w:spacing w:after="0" w:line="240" w:lineRule="auto"/>
        <w:rPr>
          <w:rFonts w:ascii="Times New Roman" w:hAnsi="Times New Roman"/>
          <w:lang w:eastAsia="tr-TR"/>
        </w:rPr>
      </w:pPr>
      <w:r>
        <w:rPr>
          <w:rFonts w:ascii="Times New Roman" w:hAnsi="Times New Roman"/>
          <w:lang w:eastAsia="tr-TR"/>
        </w:rPr>
        <w:t>Islak veya kuru kullanım</w:t>
      </w:r>
      <w:r w:rsidRPr="00156C59">
        <w:rPr>
          <w:rFonts w:ascii="Times New Roman" w:hAnsi="Times New Roman"/>
          <w:lang w:eastAsia="tr-TR"/>
        </w:rPr>
        <w:t>da kısa sürede temizleyerek kiri yok e</w:t>
      </w:r>
      <w:r>
        <w:rPr>
          <w:rFonts w:ascii="Times New Roman" w:hAnsi="Times New Roman"/>
          <w:lang w:eastAsia="tr-TR"/>
        </w:rPr>
        <w:t>tmeli,</w:t>
      </w:r>
    </w:p>
    <w:p w:rsidR="00055D42" w:rsidRDefault="00055D42" w:rsidP="00055D42">
      <w:pPr>
        <w:spacing w:after="0" w:line="240" w:lineRule="auto"/>
        <w:rPr>
          <w:rFonts w:ascii="Times New Roman" w:hAnsi="Times New Roman"/>
          <w:lang w:eastAsia="tr-TR"/>
        </w:rPr>
      </w:pPr>
      <w:r w:rsidRPr="00156C59">
        <w:rPr>
          <w:rFonts w:ascii="Times New Roman" w:hAnsi="Times New Roman"/>
          <w:lang w:eastAsia="tr-TR"/>
        </w:rPr>
        <w:t xml:space="preserve">Standart ve otomatik yer temizleme / cilalama makinalarına </w:t>
      </w:r>
      <w:r>
        <w:rPr>
          <w:rFonts w:ascii="Times New Roman" w:hAnsi="Times New Roman"/>
          <w:lang w:eastAsia="tr-TR"/>
        </w:rPr>
        <w:t>uyumlu olmalı,</w:t>
      </w:r>
    </w:p>
    <w:p w:rsidR="00055D42" w:rsidRPr="00156C59" w:rsidRDefault="00055D42" w:rsidP="00055D42">
      <w:pPr>
        <w:spacing w:after="0" w:line="240" w:lineRule="auto"/>
        <w:rPr>
          <w:rFonts w:ascii="Times New Roman" w:hAnsi="Times New Roman"/>
          <w:lang w:eastAsia="tr-TR"/>
        </w:rPr>
      </w:pPr>
      <w:r w:rsidRPr="00B052A9">
        <w:rPr>
          <w:rFonts w:ascii="Times New Roman" w:hAnsi="Times New Roman"/>
          <w:lang w:eastAsia="tr-TR"/>
        </w:rPr>
        <w:t>40cm – 50cm ebatlarında olmalıdır.</w:t>
      </w:r>
    </w:p>
    <w:p w:rsidR="00055D42" w:rsidRDefault="00055D42" w:rsidP="00055D42">
      <w:pPr>
        <w:pStyle w:val="NormalWeb"/>
        <w:shd w:val="clear" w:color="auto" w:fill="FFFFFF"/>
        <w:spacing w:before="0" w:beforeAutospacing="0" w:after="0" w:afterAutospacing="0"/>
        <w:textAlignment w:val="baseline"/>
        <w:rPr>
          <w:b/>
        </w:rPr>
      </w:pPr>
    </w:p>
    <w:p w:rsidR="00055D42" w:rsidRPr="00156C59" w:rsidRDefault="00055D42" w:rsidP="00055D42">
      <w:pPr>
        <w:pStyle w:val="NormalWeb"/>
        <w:shd w:val="clear" w:color="auto" w:fill="FFFFFF"/>
        <w:spacing w:before="0" w:beforeAutospacing="0" w:after="0" w:afterAutospacing="0"/>
        <w:textAlignment w:val="baseline"/>
        <w:rPr>
          <w:sz w:val="22"/>
          <w:szCs w:val="22"/>
        </w:rPr>
      </w:pPr>
      <w:r>
        <w:rPr>
          <w:b/>
          <w:sz w:val="22"/>
          <w:szCs w:val="22"/>
        </w:rPr>
        <w:t>8.47</w:t>
      </w:r>
      <w:r w:rsidRPr="00156C59">
        <w:rPr>
          <w:b/>
          <w:sz w:val="22"/>
          <w:szCs w:val="22"/>
        </w:rPr>
        <w:t>. ZEMİN PEDİ SİYAH</w:t>
      </w:r>
    </w:p>
    <w:p w:rsidR="00055D42" w:rsidRPr="00156C59" w:rsidRDefault="00055D42" w:rsidP="00055D42">
      <w:pPr>
        <w:spacing w:after="0" w:line="240" w:lineRule="auto"/>
        <w:rPr>
          <w:rFonts w:ascii="Times New Roman" w:hAnsi="Times New Roman"/>
          <w:lang w:eastAsia="tr-TR"/>
        </w:rPr>
      </w:pPr>
      <w:r>
        <w:rPr>
          <w:rFonts w:ascii="Times New Roman" w:hAnsi="Times New Roman"/>
          <w:lang w:eastAsia="tr-TR"/>
        </w:rPr>
        <w:t>Islak veya kuru kullanım</w:t>
      </w:r>
      <w:r w:rsidRPr="00156C59">
        <w:rPr>
          <w:rFonts w:ascii="Times New Roman" w:hAnsi="Times New Roman"/>
          <w:lang w:eastAsia="tr-TR"/>
        </w:rPr>
        <w:t>da kısa sürede temizleyerek kiri yok e</w:t>
      </w:r>
      <w:r>
        <w:rPr>
          <w:rFonts w:ascii="Times New Roman" w:hAnsi="Times New Roman"/>
          <w:lang w:eastAsia="tr-TR"/>
        </w:rPr>
        <w:t>tmeli,</w:t>
      </w:r>
    </w:p>
    <w:p w:rsidR="00055D42" w:rsidRDefault="00055D42" w:rsidP="00055D42">
      <w:pPr>
        <w:spacing w:after="0" w:line="240" w:lineRule="auto"/>
        <w:rPr>
          <w:rFonts w:ascii="Times New Roman" w:hAnsi="Times New Roman"/>
          <w:lang w:eastAsia="tr-TR"/>
        </w:rPr>
      </w:pPr>
      <w:r w:rsidRPr="00156C59">
        <w:rPr>
          <w:rFonts w:ascii="Times New Roman" w:hAnsi="Times New Roman"/>
          <w:lang w:eastAsia="tr-TR"/>
        </w:rPr>
        <w:t xml:space="preserve">Standart ve otomatik yer temizleme / cilalama makinalarına </w:t>
      </w:r>
      <w:r>
        <w:rPr>
          <w:rFonts w:ascii="Times New Roman" w:hAnsi="Times New Roman"/>
          <w:lang w:eastAsia="tr-TR"/>
        </w:rPr>
        <w:t>uyumlu olmalı,</w:t>
      </w:r>
    </w:p>
    <w:p w:rsidR="00055D42" w:rsidRDefault="00055D42" w:rsidP="00055D42">
      <w:pPr>
        <w:spacing w:after="0" w:line="240" w:lineRule="auto"/>
        <w:rPr>
          <w:rFonts w:ascii="Times New Roman" w:hAnsi="Times New Roman"/>
          <w:lang w:eastAsia="tr-TR"/>
        </w:rPr>
      </w:pPr>
      <w:r w:rsidRPr="00B052A9">
        <w:rPr>
          <w:rFonts w:ascii="Times New Roman" w:hAnsi="Times New Roman"/>
          <w:lang w:eastAsia="tr-TR"/>
        </w:rPr>
        <w:t>40cm – 50cm ebatlarında olmalıdır.</w:t>
      </w:r>
    </w:p>
    <w:p w:rsidR="00055D42" w:rsidRDefault="00055D42" w:rsidP="00055D42">
      <w:pPr>
        <w:spacing w:after="0" w:line="240" w:lineRule="auto"/>
        <w:rPr>
          <w:rFonts w:ascii="Times New Roman" w:hAnsi="Times New Roman"/>
          <w:lang w:eastAsia="tr-TR"/>
        </w:rPr>
      </w:pPr>
    </w:p>
    <w:p w:rsidR="00055D42" w:rsidRPr="00CA6372" w:rsidRDefault="00055D42" w:rsidP="00055D42">
      <w:pPr>
        <w:spacing w:after="0"/>
        <w:jc w:val="both"/>
        <w:rPr>
          <w:rFonts w:ascii="Times New Roman" w:hAnsi="Times New Roman"/>
          <w:b/>
        </w:rPr>
      </w:pPr>
      <w:r>
        <w:rPr>
          <w:rFonts w:ascii="Times New Roman" w:hAnsi="Times New Roman"/>
          <w:b/>
        </w:rPr>
        <w:t>8.48.</w:t>
      </w:r>
      <w:r w:rsidRPr="00CA6372">
        <w:rPr>
          <w:rFonts w:ascii="Times New Roman" w:hAnsi="Times New Roman"/>
          <w:b/>
        </w:rPr>
        <w:t xml:space="preserve"> TOZ TOPLAMA MADDESİ</w:t>
      </w:r>
      <w:r>
        <w:rPr>
          <w:rFonts w:ascii="Times New Roman" w:hAnsi="Times New Roman"/>
          <w:b/>
        </w:rPr>
        <w:t xml:space="preserve"> (5lt’lik Bidon)</w:t>
      </w:r>
    </w:p>
    <w:p w:rsidR="00055D42" w:rsidRDefault="00055D42" w:rsidP="00055D42">
      <w:pPr>
        <w:spacing w:after="0" w:line="240" w:lineRule="auto"/>
        <w:jc w:val="both"/>
        <w:rPr>
          <w:rFonts w:ascii="Times New Roman" w:hAnsi="Times New Roman"/>
          <w:color w:val="000000"/>
          <w:shd w:val="clear" w:color="auto" w:fill="FFFFFF"/>
        </w:rPr>
      </w:pPr>
      <w:r w:rsidRPr="00E64F98">
        <w:rPr>
          <w:rFonts w:ascii="Times New Roman" w:hAnsi="Times New Roman"/>
          <w:color w:val="000000"/>
          <w:shd w:val="clear" w:color="auto" w:fill="FFFFFF"/>
        </w:rPr>
        <w:t>H</w:t>
      </w:r>
      <w:r>
        <w:rPr>
          <w:rFonts w:ascii="Times New Roman" w:hAnsi="Times New Roman"/>
          <w:color w:val="000000"/>
          <w:shd w:val="clear" w:color="auto" w:fill="FFFFFF"/>
        </w:rPr>
        <w:t>er tür cilalı ve parlak zeminde, özellikle quartz</w:t>
      </w:r>
      <w:r w:rsidRPr="00E64F98">
        <w:rPr>
          <w:rFonts w:ascii="Times New Roman" w:hAnsi="Times New Roman"/>
          <w:color w:val="000000"/>
          <w:shd w:val="clear" w:color="auto" w:fill="FFFFFF"/>
        </w:rPr>
        <w:t xml:space="preserve">, granit ve fayans zeminlerde biriken tozun ıslak uygulama </w:t>
      </w:r>
      <w:r>
        <w:rPr>
          <w:rFonts w:ascii="Times New Roman" w:hAnsi="Times New Roman"/>
          <w:color w:val="000000"/>
          <w:shd w:val="clear" w:color="auto" w:fill="FFFFFF"/>
        </w:rPr>
        <w:t>gerektirmeden</w:t>
      </w:r>
      <w:r w:rsidRPr="00E64F98">
        <w:rPr>
          <w:rFonts w:ascii="Times New Roman" w:hAnsi="Times New Roman"/>
          <w:color w:val="000000"/>
          <w:shd w:val="clear" w:color="auto" w:fill="FFFFFF"/>
        </w:rPr>
        <w:t xml:space="preserve"> temizliğini sağlamalıdır. </w:t>
      </w:r>
    </w:p>
    <w:p w:rsidR="00055D42" w:rsidRPr="00E64F98" w:rsidRDefault="00055D42" w:rsidP="00055D42">
      <w:pPr>
        <w:spacing w:after="0" w:line="240" w:lineRule="auto"/>
        <w:jc w:val="both"/>
        <w:rPr>
          <w:rFonts w:ascii="Times New Roman" w:hAnsi="Times New Roman"/>
          <w:color w:val="000000"/>
          <w:shd w:val="clear" w:color="auto" w:fill="FFFFFF"/>
        </w:rPr>
      </w:pPr>
      <w:r w:rsidRPr="00E64F98">
        <w:rPr>
          <w:rFonts w:ascii="Times New Roman" w:hAnsi="Times New Roman"/>
          <w:color w:val="000000"/>
          <w:shd w:val="clear" w:color="auto" w:fill="FFFFFF"/>
        </w:rPr>
        <w:lastRenderedPageBreak/>
        <w:t xml:space="preserve">Mop paspasın tozları statik olarak kendi yüzeyine toplaması ile kuru ve parlak bir temizlik sağlamalı, tozlanmayı geciktiren özellikte olmalıdır. </w:t>
      </w:r>
    </w:p>
    <w:p w:rsidR="00055D42" w:rsidRDefault="00055D42" w:rsidP="00055D42">
      <w:pPr>
        <w:spacing w:after="0" w:line="240" w:lineRule="auto"/>
        <w:rPr>
          <w:rFonts w:ascii="Times New Roman" w:hAnsi="Times New Roman"/>
          <w:color w:val="000000"/>
          <w:bdr w:val="none" w:sz="0" w:space="0" w:color="auto" w:frame="1"/>
          <w:shd w:val="clear" w:color="auto" w:fill="FFFFFF"/>
        </w:rPr>
      </w:pPr>
      <w:r w:rsidRPr="00E64F98">
        <w:rPr>
          <w:rFonts w:ascii="Times New Roman" w:hAnsi="Times New Roman"/>
          <w:color w:val="000000"/>
          <w:bdr w:val="none" w:sz="0" w:space="0" w:color="auto" w:frame="1"/>
          <w:shd w:val="clear" w:color="auto" w:fill="FFFFFF"/>
        </w:rPr>
        <w:t>Yüzeyde kalıntı veya yağlı film tabakası</w:t>
      </w:r>
      <w:r>
        <w:rPr>
          <w:rFonts w:ascii="Times New Roman" w:hAnsi="Times New Roman"/>
          <w:color w:val="000000"/>
          <w:bdr w:val="none" w:sz="0" w:space="0" w:color="auto" w:frame="1"/>
          <w:shd w:val="clear" w:color="auto" w:fill="FFFFFF"/>
        </w:rPr>
        <w:t xml:space="preserve"> bırakmamalıdır</w:t>
      </w:r>
      <w:r w:rsidRPr="00E64F98">
        <w:rPr>
          <w:rFonts w:ascii="Times New Roman" w:hAnsi="Times New Roman"/>
          <w:color w:val="000000"/>
          <w:bdr w:val="none" w:sz="0" w:space="0" w:color="auto" w:frame="1"/>
          <w:shd w:val="clear" w:color="auto" w:fill="FFFFFF"/>
        </w:rPr>
        <w:t>.</w:t>
      </w:r>
      <w:r w:rsidRPr="00E64F98">
        <w:rPr>
          <w:rFonts w:ascii="Times New Roman" w:hAnsi="Times New Roman"/>
          <w:color w:val="000000"/>
          <w:bdr w:val="none" w:sz="0" w:space="0" w:color="auto" w:frame="1"/>
          <w:shd w:val="clear" w:color="auto" w:fill="FFFFFF"/>
        </w:rPr>
        <w:br/>
        <w:t>Uygulama sonrası uzun süre boyunca etkili</w:t>
      </w:r>
      <w:r>
        <w:rPr>
          <w:rFonts w:ascii="Times New Roman" w:hAnsi="Times New Roman"/>
          <w:color w:val="000000"/>
          <w:bdr w:val="none" w:sz="0" w:space="0" w:color="auto" w:frame="1"/>
          <w:shd w:val="clear" w:color="auto" w:fill="FFFFFF"/>
        </w:rPr>
        <w:t xml:space="preserve"> olmalıdır</w:t>
      </w:r>
      <w:r w:rsidRPr="00E64F98">
        <w:rPr>
          <w:rFonts w:ascii="Times New Roman" w:hAnsi="Times New Roman"/>
          <w:color w:val="000000"/>
          <w:bdr w:val="none" w:sz="0" w:space="0" w:color="auto" w:frame="1"/>
          <w:shd w:val="clear" w:color="auto" w:fill="FFFFFF"/>
        </w:rPr>
        <w:t>.</w:t>
      </w:r>
      <w:r>
        <w:rPr>
          <w:rFonts w:ascii="Times New Roman" w:hAnsi="Times New Roman"/>
          <w:color w:val="000000"/>
          <w:bdr w:val="none" w:sz="0" w:space="0" w:color="auto" w:frame="1"/>
          <w:shd w:val="clear" w:color="auto" w:fill="FFFFFF"/>
        </w:rPr>
        <w:t xml:space="preserve"> </w:t>
      </w:r>
    </w:p>
    <w:p w:rsidR="00055D42" w:rsidRPr="00683A03" w:rsidRDefault="00055D42" w:rsidP="00055D42">
      <w:pPr>
        <w:spacing w:after="0" w:line="240" w:lineRule="auto"/>
        <w:rPr>
          <w:rFonts w:ascii="Times New Roman" w:hAnsi="Times New Roman"/>
          <w:color w:val="FF0000"/>
          <w:bdr w:val="none" w:sz="0" w:space="0" w:color="auto" w:frame="1"/>
          <w:shd w:val="clear" w:color="auto" w:fill="FFFFFF"/>
        </w:rPr>
      </w:pPr>
    </w:p>
    <w:p w:rsidR="00055D42" w:rsidRPr="004E7217" w:rsidRDefault="00055D42" w:rsidP="00055D42">
      <w:pPr>
        <w:autoSpaceDE w:val="0"/>
        <w:autoSpaceDN w:val="0"/>
        <w:adjustRightInd w:val="0"/>
        <w:spacing w:after="0" w:line="240" w:lineRule="auto"/>
        <w:jc w:val="both"/>
        <w:rPr>
          <w:rFonts w:ascii="Times New Roman" w:hAnsi="Times New Roman"/>
          <w:b/>
          <w:bCs/>
          <w:color w:val="000000"/>
        </w:rPr>
      </w:pPr>
      <w:r w:rsidRPr="004E7217">
        <w:rPr>
          <w:rFonts w:ascii="Times New Roman" w:hAnsi="Times New Roman"/>
          <w:b/>
          <w:bCs/>
          <w:color w:val="000000"/>
        </w:rPr>
        <w:t>8.49</w:t>
      </w:r>
      <w:r w:rsidR="003012C3" w:rsidRPr="004E7217">
        <w:rPr>
          <w:rFonts w:ascii="Times New Roman" w:hAnsi="Times New Roman"/>
          <w:b/>
          <w:bCs/>
          <w:color w:val="000000"/>
        </w:rPr>
        <w:t>. DIŞ ÇEVRE YER ÇEKCEĞİ (70</w:t>
      </w:r>
      <w:r w:rsidRPr="004E7217">
        <w:rPr>
          <w:rFonts w:ascii="Times New Roman" w:hAnsi="Times New Roman"/>
          <w:b/>
          <w:bCs/>
          <w:color w:val="000000"/>
        </w:rPr>
        <w:t xml:space="preserve"> CM’LIK) METAL</w:t>
      </w:r>
    </w:p>
    <w:p w:rsidR="00055D42" w:rsidRPr="004E7217" w:rsidRDefault="00055D42" w:rsidP="00055D42">
      <w:pPr>
        <w:autoSpaceDE w:val="0"/>
        <w:autoSpaceDN w:val="0"/>
        <w:adjustRightInd w:val="0"/>
        <w:spacing w:after="0" w:line="240" w:lineRule="auto"/>
        <w:jc w:val="both"/>
        <w:rPr>
          <w:rFonts w:ascii="Times New Roman" w:hAnsi="Times New Roman"/>
          <w:color w:val="000000"/>
        </w:rPr>
      </w:pPr>
      <w:r w:rsidRPr="004E7217">
        <w:rPr>
          <w:rFonts w:ascii="Times New Roman" w:hAnsi="Times New Roman"/>
          <w:color w:val="000000"/>
        </w:rPr>
        <w:t>Yüzeylerden ıslaklığın giderilmesi için kullanılabilmelidir.</w:t>
      </w:r>
    </w:p>
    <w:p w:rsidR="00055D42" w:rsidRPr="004E7217" w:rsidRDefault="00055D42" w:rsidP="00055D42">
      <w:pPr>
        <w:autoSpaceDE w:val="0"/>
        <w:autoSpaceDN w:val="0"/>
        <w:adjustRightInd w:val="0"/>
        <w:spacing w:after="0" w:line="240" w:lineRule="auto"/>
        <w:jc w:val="both"/>
        <w:rPr>
          <w:rFonts w:ascii="Times New Roman" w:hAnsi="Times New Roman"/>
          <w:color w:val="000000"/>
        </w:rPr>
      </w:pPr>
      <w:r w:rsidRPr="004E7217">
        <w:rPr>
          <w:rFonts w:ascii="Times New Roman" w:hAnsi="Times New Roman"/>
          <w:color w:val="000000"/>
        </w:rPr>
        <w:t>Metal gövdeli olmalı ve paslanmamalıdır. Yer çekçeği çift lastikten oluşmalıdır.</w:t>
      </w:r>
    </w:p>
    <w:p w:rsidR="00055D42" w:rsidRPr="004E7217" w:rsidRDefault="003012C3" w:rsidP="00055D42">
      <w:pPr>
        <w:autoSpaceDE w:val="0"/>
        <w:autoSpaceDN w:val="0"/>
        <w:adjustRightInd w:val="0"/>
        <w:spacing w:after="0" w:line="240" w:lineRule="auto"/>
        <w:jc w:val="both"/>
        <w:rPr>
          <w:rFonts w:ascii="Times New Roman" w:hAnsi="Times New Roman"/>
          <w:color w:val="000000"/>
        </w:rPr>
      </w:pPr>
      <w:r w:rsidRPr="004E7217">
        <w:rPr>
          <w:rFonts w:ascii="Times New Roman" w:hAnsi="Times New Roman"/>
          <w:color w:val="000000"/>
        </w:rPr>
        <w:t>Ürün 70</w:t>
      </w:r>
      <w:r w:rsidR="00055D42" w:rsidRPr="004E7217">
        <w:rPr>
          <w:rFonts w:ascii="Times New Roman" w:hAnsi="Times New Roman"/>
          <w:color w:val="000000"/>
        </w:rPr>
        <w:t xml:space="preserve"> cm boyutunda olmalıdır.</w:t>
      </w:r>
    </w:p>
    <w:p w:rsidR="00055D42" w:rsidRPr="004E7217" w:rsidRDefault="00055D42" w:rsidP="00055D42">
      <w:pPr>
        <w:spacing w:after="0" w:line="240" w:lineRule="auto"/>
        <w:rPr>
          <w:rFonts w:ascii="Times New Roman" w:hAnsi="Times New Roman"/>
          <w:color w:val="000000"/>
          <w:bdr w:val="none" w:sz="0" w:space="0" w:color="auto" w:frame="1"/>
          <w:shd w:val="clear" w:color="auto" w:fill="FFFFFF"/>
        </w:rPr>
      </w:pPr>
    </w:p>
    <w:p w:rsidR="00055D42" w:rsidRPr="004E7217" w:rsidRDefault="00055D42" w:rsidP="00055D42">
      <w:pPr>
        <w:autoSpaceDE w:val="0"/>
        <w:autoSpaceDN w:val="0"/>
        <w:adjustRightInd w:val="0"/>
        <w:spacing w:after="0" w:line="240" w:lineRule="auto"/>
        <w:jc w:val="both"/>
        <w:rPr>
          <w:rFonts w:ascii="Times New Roman" w:hAnsi="Times New Roman"/>
          <w:b/>
          <w:bCs/>
          <w:color w:val="000000"/>
        </w:rPr>
      </w:pPr>
      <w:r w:rsidRPr="004E7217">
        <w:rPr>
          <w:rFonts w:ascii="Times New Roman" w:hAnsi="Times New Roman"/>
          <w:b/>
          <w:bCs/>
          <w:color w:val="000000"/>
        </w:rPr>
        <w:t>8.50</w:t>
      </w:r>
      <w:r w:rsidR="003012C3" w:rsidRPr="004E7217">
        <w:rPr>
          <w:rFonts w:ascii="Times New Roman" w:hAnsi="Times New Roman"/>
          <w:b/>
          <w:bCs/>
          <w:color w:val="000000"/>
        </w:rPr>
        <w:t>.</w:t>
      </w:r>
      <w:r w:rsidRPr="004E7217">
        <w:rPr>
          <w:rFonts w:ascii="Times New Roman" w:hAnsi="Times New Roman"/>
          <w:b/>
          <w:bCs/>
          <w:color w:val="000000"/>
        </w:rPr>
        <w:t xml:space="preserve">   80 ‘LİK MOP APARATI TAKIMI (APARAT VE SAP)</w:t>
      </w:r>
    </w:p>
    <w:p w:rsidR="00055D42" w:rsidRPr="004E7217" w:rsidRDefault="00055D42" w:rsidP="00055D42">
      <w:pPr>
        <w:autoSpaceDE w:val="0"/>
        <w:autoSpaceDN w:val="0"/>
        <w:adjustRightInd w:val="0"/>
        <w:spacing w:after="0" w:line="240" w:lineRule="auto"/>
        <w:jc w:val="both"/>
        <w:rPr>
          <w:rFonts w:ascii="Times New Roman" w:hAnsi="Times New Roman"/>
          <w:color w:val="000000"/>
        </w:rPr>
      </w:pPr>
      <w:r w:rsidRPr="004E7217">
        <w:rPr>
          <w:rFonts w:ascii="Times New Roman" w:hAnsi="Times New Roman"/>
          <w:color w:val="000000"/>
        </w:rPr>
        <w:t>Aparat paslanmaz, kimyasallara dayanıklı, sağlam plastik malzemeden olmalı,</w:t>
      </w:r>
    </w:p>
    <w:p w:rsidR="00055D42" w:rsidRPr="004E7217" w:rsidRDefault="00055D42" w:rsidP="00055D42">
      <w:pPr>
        <w:autoSpaceDE w:val="0"/>
        <w:autoSpaceDN w:val="0"/>
        <w:adjustRightInd w:val="0"/>
        <w:spacing w:after="0" w:line="240" w:lineRule="auto"/>
        <w:jc w:val="both"/>
        <w:rPr>
          <w:rFonts w:ascii="Times New Roman" w:hAnsi="Times New Roman"/>
          <w:color w:val="000000"/>
        </w:rPr>
      </w:pPr>
      <w:r w:rsidRPr="004E7217">
        <w:rPr>
          <w:rFonts w:ascii="Times New Roman" w:hAnsi="Times New Roman"/>
          <w:color w:val="000000"/>
        </w:rPr>
        <w:t>vidalı ve pimli bütün mop sapları kullanıma uygun olmalı,</w:t>
      </w:r>
    </w:p>
    <w:p w:rsidR="00055D42" w:rsidRPr="004E7217" w:rsidRDefault="00055D42" w:rsidP="00055D42">
      <w:pPr>
        <w:autoSpaceDE w:val="0"/>
        <w:autoSpaceDN w:val="0"/>
        <w:adjustRightInd w:val="0"/>
        <w:spacing w:after="0" w:line="240" w:lineRule="auto"/>
        <w:jc w:val="both"/>
        <w:rPr>
          <w:rFonts w:ascii="Times New Roman" w:hAnsi="Times New Roman"/>
          <w:color w:val="000000"/>
          <w:shd w:val="clear" w:color="auto" w:fill="FFFFFF"/>
        </w:rPr>
      </w:pPr>
      <w:r w:rsidRPr="004E7217">
        <w:rPr>
          <w:rFonts w:ascii="Times New Roman" w:hAnsi="Times New Roman"/>
          <w:color w:val="000000"/>
          <w:shd w:val="clear" w:color="auto" w:fill="FFFFFF"/>
        </w:rPr>
        <w:t>ergonomik tutma özelliği ile rahat bir kullanıma sahip olmalıdır.</w:t>
      </w:r>
    </w:p>
    <w:p w:rsidR="00055D42" w:rsidRPr="004E7217" w:rsidRDefault="00055D42" w:rsidP="00055D42">
      <w:pPr>
        <w:autoSpaceDE w:val="0"/>
        <w:autoSpaceDN w:val="0"/>
        <w:adjustRightInd w:val="0"/>
        <w:spacing w:after="0" w:line="240" w:lineRule="auto"/>
        <w:jc w:val="both"/>
        <w:rPr>
          <w:rStyle w:val="apple-converted-space"/>
          <w:rFonts w:ascii="Times New Roman" w:hAnsi="Times New Roman"/>
          <w:color w:val="000000"/>
          <w:shd w:val="clear" w:color="auto" w:fill="FFFFFF"/>
        </w:rPr>
      </w:pPr>
      <w:r w:rsidRPr="004E7217">
        <w:rPr>
          <w:rFonts w:ascii="Times New Roman" w:hAnsi="Times New Roman"/>
          <w:color w:val="000000"/>
          <w:shd w:val="clear" w:color="auto" w:fill="FFFFFF"/>
        </w:rPr>
        <w:t>80 cm ölçülerinde olmalıdır.</w:t>
      </w:r>
      <w:r w:rsidRPr="004E7217">
        <w:rPr>
          <w:rStyle w:val="apple-converted-space"/>
          <w:rFonts w:ascii="Times New Roman" w:hAnsi="Times New Roman"/>
          <w:color w:val="000000"/>
          <w:shd w:val="clear" w:color="auto" w:fill="FFFFFF"/>
        </w:rPr>
        <w:t> </w:t>
      </w:r>
    </w:p>
    <w:p w:rsidR="00055D42" w:rsidRPr="004E7217" w:rsidRDefault="00055D42" w:rsidP="00055D42">
      <w:pPr>
        <w:autoSpaceDE w:val="0"/>
        <w:autoSpaceDN w:val="0"/>
        <w:adjustRightInd w:val="0"/>
        <w:spacing w:after="0" w:line="240" w:lineRule="auto"/>
        <w:jc w:val="both"/>
        <w:rPr>
          <w:rStyle w:val="apple-converted-space"/>
          <w:rFonts w:ascii="Times New Roman" w:hAnsi="Times New Roman"/>
          <w:color w:val="000000"/>
          <w:shd w:val="clear" w:color="auto" w:fill="FFFFFF"/>
        </w:rPr>
      </w:pPr>
    </w:p>
    <w:p w:rsidR="00055D42" w:rsidRPr="004E7217" w:rsidRDefault="00055D42" w:rsidP="00055D42">
      <w:pPr>
        <w:autoSpaceDE w:val="0"/>
        <w:autoSpaceDN w:val="0"/>
        <w:adjustRightInd w:val="0"/>
        <w:spacing w:after="0" w:line="240" w:lineRule="auto"/>
        <w:jc w:val="both"/>
        <w:rPr>
          <w:rFonts w:ascii="Times New Roman" w:hAnsi="Times New Roman"/>
          <w:b/>
          <w:bCs/>
          <w:color w:val="000000"/>
          <w:lang w:eastAsia="tr-TR"/>
        </w:rPr>
      </w:pPr>
      <w:r w:rsidRPr="004E7217">
        <w:rPr>
          <w:rFonts w:ascii="Times New Roman" w:hAnsi="Times New Roman"/>
          <w:b/>
          <w:bCs/>
          <w:color w:val="000000"/>
          <w:lang w:eastAsia="tr-TR"/>
        </w:rPr>
        <w:t xml:space="preserve">8.51. YAĞ ÇÖZÜCÜ (En az </w:t>
      </w:r>
      <w:r w:rsidR="003012C3" w:rsidRPr="004E7217">
        <w:rPr>
          <w:rFonts w:ascii="Times New Roman" w:hAnsi="Times New Roman"/>
          <w:b/>
          <w:bCs/>
          <w:color w:val="000000"/>
          <w:lang w:eastAsia="tr-TR"/>
        </w:rPr>
        <w:t>1lt</w:t>
      </w:r>
      <w:r w:rsidRPr="004E7217">
        <w:rPr>
          <w:rFonts w:ascii="Times New Roman" w:hAnsi="Times New Roman"/>
          <w:b/>
          <w:bCs/>
          <w:color w:val="000000"/>
          <w:lang w:eastAsia="tr-TR"/>
        </w:rPr>
        <w:t>’lik Bidon)</w:t>
      </w:r>
    </w:p>
    <w:p w:rsidR="00055D42" w:rsidRPr="004E7217" w:rsidRDefault="00055D42" w:rsidP="00055D42">
      <w:pPr>
        <w:spacing w:after="0" w:line="240" w:lineRule="auto"/>
        <w:jc w:val="both"/>
        <w:rPr>
          <w:rFonts w:ascii="Times New Roman" w:hAnsi="Times New Roman"/>
          <w:bCs/>
          <w:color w:val="000000"/>
          <w:lang w:eastAsia="tr-TR"/>
        </w:rPr>
      </w:pPr>
      <w:r w:rsidRPr="004E7217">
        <w:rPr>
          <w:rFonts w:ascii="Times New Roman" w:hAnsi="Times New Roman"/>
          <w:bCs/>
          <w:color w:val="000000"/>
          <w:lang w:eastAsia="tr-TR"/>
        </w:rPr>
        <w:t>Sağlam plastik bidonlarda olmalı, ambalaj üzerinde mutlaka ürünün adı üretim ithal izni ve son kullanma tarihi olmalı, toksin ve zararlı madde içermemeli ve TSE belgeli olmalıdır.</w:t>
      </w:r>
    </w:p>
    <w:p w:rsidR="00055D42" w:rsidRPr="004E7217" w:rsidRDefault="00055D42" w:rsidP="00055D42">
      <w:pPr>
        <w:spacing w:after="0" w:line="240" w:lineRule="auto"/>
        <w:jc w:val="both"/>
        <w:rPr>
          <w:rFonts w:ascii="Times New Roman" w:hAnsi="Times New Roman"/>
          <w:b/>
          <w:bCs/>
          <w:color w:val="000000"/>
          <w:lang w:eastAsia="tr-TR"/>
        </w:rPr>
      </w:pPr>
    </w:p>
    <w:p w:rsidR="00055D42" w:rsidRPr="004E7217" w:rsidRDefault="00055D42" w:rsidP="00055D42">
      <w:pPr>
        <w:autoSpaceDE w:val="0"/>
        <w:autoSpaceDN w:val="0"/>
        <w:adjustRightInd w:val="0"/>
        <w:spacing w:after="0" w:line="240" w:lineRule="auto"/>
        <w:jc w:val="both"/>
        <w:rPr>
          <w:rFonts w:ascii="Times New Roman" w:hAnsi="Times New Roman"/>
          <w:b/>
          <w:color w:val="000000"/>
        </w:rPr>
      </w:pPr>
      <w:r w:rsidRPr="004E7217">
        <w:rPr>
          <w:rFonts w:ascii="Times New Roman" w:hAnsi="Times New Roman"/>
          <w:b/>
          <w:color w:val="000000"/>
        </w:rPr>
        <w:t>8.52.  CAM  KAZIMA APARATI , JİLETİ İLE BİRLİKTE (ADET )</w:t>
      </w:r>
    </w:p>
    <w:p w:rsidR="00055D42" w:rsidRPr="004E7217" w:rsidRDefault="00055D42" w:rsidP="00055D42">
      <w:pPr>
        <w:autoSpaceDE w:val="0"/>
        <w:autoSpaceDN w:val="0"/>
        <w:adjustRightInd w:val="0"/>
        <w:spacing w:after="0" w:line="240" w:lineRule="auto"/>
        <w:jc w:val="both"/>
        <w:rPr>
          <w:rFonts w:ascii="Times New Roman" w:hAnsi="Times New Roman"/>
          <w:color w:val="000000"/>
        </w:rPr>
      </w:pPr>
      <w:r w:rsidRPr="004E7217">
        <w:rPr>
          <w:rFonts w:ascii="Times New Roman" w:hAnsi="Times New Roman"/>
          <w:color w:val="000000"/>
        </w:rPr>
        <w:t>Plastik kaplı tutamak, ergonomik tasarım 10 cm jilet için uygun 20 cm uzunluğunda olmalıdır.</w:t>
      </w:r>
    </w:p>
    <w:p w:rsidR="00055D42" w:rsidRPr="004E7217" w:rsidRDefault="00055D42" w:rsidP="00055D42">
      <w:pPr>
        <w:autoSpaceDE w:val="0"/>
        <w:autoSpaceDN w:val="0"/>
        <w:adjustRightInd w:val="0"/>
        <w:spacing w:after="0" w:line="240" w:lineRule="auto"/>
        <w:jc w:val="both"/>
        <w:rPr>
          <w:rFonts w:ascii="Times New Roman" w:hAnsi="Times New Roman"/>
          <w:color w:val="000000"/>
        </w:rPr>
      </w:pPr>
    </w:p>
    <w:p w:rsidR="00055D42" w:rsidRPr="004E7217" w:rsidRDefault="00055D42" w:rsidP="00055D42">
      <w:pPr>
        <w:autoSpaceDE w:val="0"/>
        <w:autoSpaceDN w:val="0"/>
        <w:adjustRightInd w:val="0"/>
        <w:spacing w:after="0" w:line="240" w:lineRule="auto"/>
        <w:jc w:val="both"/>
        <w:rPr>
          <w:rFonts w:ascii="Times New Roman" w:hAnsi="Times New Roman"/>
          <w:b/>
          <w:bCs/>
          <w:color w:val="000000"/>
        </w:rPr>
      </w:pPr>
      <w:r w:rsidRPr="004E7217">
        <w:rPr>
          <w:rFonts w:ascii="Times New Roman" w:hAnsi="Times New Roman"/>
          <w:b/>
          <w:bCs/>
          <w:color w:val="000000"/>
        </w:rPr>
        <w:t>8.53. SİYAH DÖKME ÇÖP POŞETİ (20kg – 110-120 Adet)</w:t>
      </w:r>
    </w:p>
    <w:p w:rsidR="00055D42" w:rsidRPr="004E7217" w:rsidRDefault="00055D42" w:rsidP="00055D42">
      <w:pPr>
        <w:autoSpaceDE w:val="0"/>
        <w:autoSpaceDN w:val="0"/>
        <w:adjustRightInd w:val="0"/>
        <w:spacing w:after="0" w:line="240" w:lineRule="auto"/>
        <w:jc w:val="both"/>
        <w:rPr>
          <w:rFonts w:ascii="Times New Roman" w:hAnsi="Times New Roman"/>
          <w:color w:val="000000"/>
        </w:rPr>
      </w:pPr>
      <w:r w:rsidRPr="004E7217">
        <w:rPr>
          <w:rFonts w:ascii="Times New Roman" w:hAnsi="Times New Roman"/>
          <w:color w:val="000000"/>
        </w:rPr>
        <w:t>Yaklaşık 80 mikron kalınlığında ve 120 litre hacimli olmalıdır.</w:t>
      </w:r>
    </w:p>
    <w:p w:rsidR="00055D42" w:rsidRPr="004E7217" w:rsidRDefault="00055D42" w:rsidP="00055D42">
      <w:pPr>
        <w:autoSpaceDE w:val="0"/>
        <w:autoSpaceDN w:val="0"/>
        <w:adjustRightInd w:val="0"/>
        <w:spacing w:after="0" w:line="240" w:lineRule="auto"/>
        <w:jc w:val="both"/>
        <w:rPr>
          <w:rFonts w:ascii="Times New Roman" w:hAnsi="Times New Roman"/>
          <w:color w:val="000000"/>
        </w:rPr>
      </w:pPr>
      <w:r w:rsidRPr="004E7217">
        <w:rPr>
          <w:rFonts w:ascii="Times New Roman" w:hAnsi="Times New Roman"/>
          <w:color w:val="000000"/>
        </w:rPr>
        <w:t>Orjinal, yüksek yoğunluk, polietilen hammaddeden üretilmiş olup, sızdırmaz, çift taban dikişli özelliği olmalıdır.</w:t>
      </w:r>
    </w:p>
    <w:p w:rsidR="00055D42" w:rsidRPr="004E7217" w:rsidRDefault="00055D42" w:rsidP="00055D42">
      <w:pPr>
        <w:autoSpaceDE w:val="0"/>
        <w:autoSpaceDN w:val="0"/>
        <w:adjustRightInd w:val="0"/>
        <w:spacing w:after="0" w:line="240" w:lineRule="auto"/>
        <w:jc w:val="both"/>
        <w:rPr>
          <w:rFonts w:ascii="Times New Roman" w:hAnsi="Times New Roman"/>
          <w:color w:val="000000"/>
        </w:rPr>
      </w:pPr>
      <w:r w:rsidRPr="004E7217">
        <w:rPr>
          <w:rFonts w:ascii="Times New Roman" w:hAnsi="Times New Roman"/>
          <w:color w:val="000000"/>
        </w:rPr>
        <w:t>En az 120 x 150 cm boyutlarında olmalıdır.</w:t>
      </w:r>
    </w:p>
    <w:p w:rsidR="00055D42" w:rsidRPr="004E7217" w:rsidRDefault="00055D42" w:rsidP="00055D42">
      <w:pPr>
        <w:autoSpaceDE w:val="0"/>
        <w:autoSpaceDN w:val="0"/>
        <w:adjustRightInd w:val="0"/>
        <w:spacing w:after="0" w:line="240" w:lineRule="auto"/>
        <w:jc w:val="both"/>
        <w:rPr>
          <w:rFonts w:ascii="Times New Roman" w:hAnsi="Times New Roman"/>
          <w:color w:val="000000"/>
        </w:rPr>
      </w:pPr>
      <w:r w:rsidRPr="004E7217">
        <w:rPr>
          <w:rFonts w:ascii="Times New Roman" w:hAnsi="Times New Roman"/>
          <w:color w:val="000000"/>
        </w:rPr>
        <w:t>Çöp torbaları; yırtılmaya, delinmeye, patlamaya ve taşımaya dayanıklı olmalı ve kalsit içermemelidir.</w:t>
      </w:r>
    </w:p>
    <w:p w:rsidR="00055D42" w:rsidRPr="004E7217" w:rsidRDefault="00055D42" w:rsidP="00055D42">
      <w:pPr>
        <w:autoSpaceDE w:val="0"/>
        <w:autoSpaceDN w:val="0"/>
        <w:adjustRightInd w:val="0"/>
        <w:spacing w:after="0" w:line="240" w:lineRule="auto"/>
        <w:jc w:val="both"/>
        <w:rPr>
          <w:rFonts w:ascii="Times New Roman" w:hAnsi="Times New Roman"/>
          <w:color w:val="000000"/>
        </w:rPr>
      </w:pPr>
    </w:p>
    <w:p w:rsidR="00055D42" w:rsidRPr="004E7217" w:rsidRDefault="00055D42" w:rsidP="00055D42">
      <w:pPr>
        <w:pStyle w:val="AralkYok"/>
        <w:jc w:val="both"/>
        <w:rPr>
          <w:b/>
          <w:color w:val="000000"/>
          <w:sz w:val="22"/>
          <w:szCs w:val="22"/>
          <w:lang w:val="de-DE"/>
        </w:rPr>
      </w:pPr>
      <w:r w:rsidRPr="004E7217">
        <w:rPr>
          <w:b/>
          <w:color w:val="000000"/>
          <w:sz w:val="22"/>
          <w:szCs w:val="22"/>
          <w:lang w:val="de-DE"/>
        </w:rPr>
        <w:t>8.54. CAM PELUŞU APARATI</w:t>
      </w:r>
    </w:p>
    <w:p w:rsidR="00055D42" w:rsidRPr="004E7217" w:rsidRDefault="00055D42" w:rsidP="00055D42">
      <w:pPr>
        <w:autoSpaceDE w:val="0"/>
        <w:autoSpaceDN w:val="0"/>
        <w:adjustRightInd w:val="0"/>
        <w:spacing w:after="0" w:line="240" w:lineRule="auto"/>
        <w:jc w:val="both"/>
        <w:rPr>
          <w:rFonts w:ascii="Times New Roman" w:hAnsi="Times New Roman"/>
          <w:color w:val="000000"/>
          <w:lang w:val="de-DE"/>
        </w:rPr>
      </w:pPr>
      <w:r w:rsidRPr="004E7217">
        <w:rPr>
          <w:rFonts w:ascii="Times New Roman" w:hAnsi="Times New Roman"/>
          <w:color w:val="000000"/>
          <w:lang w:val="de-DE"/>
        </w:rPr>
        <w:t>35 cm genişliğinde olmalı. Plastik saplı olamalıdır</w:t>
      </w:r>
    </w:p>
    <w:p w:rsidR="00055D42" w:rsidRPr="004E7217" w:rsidRDefault="00055D42" w:rsidP="00055D42">
      <w:pPr>
        <w:pStyle w:val="AralkYok"/>
        <w:jc w:val="both"/>
        <w:rPr>
          <w:b/>
          <w:color w:val="000000"/>
          <w:sz w:val="22"/>
          <w:szCs w:val="22"/>
          <w:lang w:val="de-DE"/>
        </w:rPr>
      </w:pPr>
    </w:p>
    <w:p w:rsidR="00055D42" w:rsidRPr="004E7217" w:rsidRDefault="003012C3" w:rsidP="00055D42">
      <w:pPr>
        <w:pStyle w:val="AralkYok"/>
        <w:jc w:val="both"/>
        <w:rPr>
          <w:b/>
          <w:color w:val="000000"/>
          <w:sz w:val="22"/>
          <w:szCs w:val="22"/>
          <w:lang w:val="de-DE"/>
        </w:rPr>
      </w:pPr>
      <w:r w:rsidRPr="004E7217">
        <w:rPr>
          <w:b/>
          <w:color w:val="000000"/>
          <w:sz w:val="22"/>
          <w:szCs w:val="22"/>
          <w:lang w:val="de-DE"/>
        </w:rPr>
        <w:t>8.55</w:t>
      </w:r>
      <w:r w:rsidR="00055D42" w:rsidRPr="004E7217">
        <w:rPr>
          <w:b/>
          <w:color w:val="000000"/>
          <w:sz w:val="22"/>
          <w:szCs w:val="22"/>
          <w:lang w:val="de-DE"/>
        </w:rPr>
        <w:t>. SACAKLI PAS PAS VE APARATI</w:t>
      </w:r>
      <w:r w:rsidRPr="004E7217">
        <w:rPr>
          <w:b/>
          <w:color w:val="000000"/>
          <w:sz w:val="22"/>
          <w:szCs w:val="22"/>
          <w:lang w:val="de-DE"/>
        </w:rPr>
        <w:t xml:space="preserve"> (KÜÇÜK BOY)</w:t>
      </w:r>
    </w:p>
    <w:p w:rsidR="00055D42" w:rsidRPr="004E7217" w:rsidRDefault="00055D42" w:rsidP="00055D42">
      <w:pPr>
        <w:pStyle w:val="AralkYok"/>
        <w:jc w:val="both"/>
        <w:rPr>
          <w:color w:val="000000"/>
          <w:sz w:val="22"/>
          <w:szCs w:val="22"/>
          <w:lang w:val="de-DE"/>
        </w:rPr>
      </w:pPr>
      <w:r w:rsidRPr="004E7217">
        <w:rPr>
          <w:color w:val="000000"/>
          <w:sz w:val="22"/>
          <w:szCs w:val="22"/>
          <w:lang w:val="de-DE"/>
        </w:rPr>
        <w:t>Aparatı plastik olmalı, paspası kıstırma özelliği olmalı pas pas orlon almalı,</w:t>
      </w:r>
    </w:p>
    <w:p w:rsidR="003012C3" w:rsidRPr="004E7217" w:rsidRDefault="003012C3" w:rsidP="00055D42">
      <w:pPr>
        <w:pStyle w:val="AralkYok"/>
        <w:jc w:val="both"/>
        <w:rPr>
          <w:color w:val="000000"/>
          <w:sz w:val="22"/>
          <w:szCs w:val="22"/>
          <w:lang w:val="de-DE"/>
        </w:rPr>
      </w:pPr>
    </w:p>
    <w:p w:rsidR="003012C3" w:rsidRPr="004E7217" w:rsidRDefault="003012C3" w:rsidP="003012C3">
      <w:pPr>
        <w:pStyle w:val="AralkYok"/>
        <w:jc w:val="both"/>
        <w:rPr>
          <w:b/>
          <w:color w:val="000000"/>
          <w:sz w:val="22"/>
          <w:szCs w:val="22"/>
          <w:lang w:val="de-DE"/>
        </w:rPr>
      </w:pPr>
      <w:r w:rsidRPr="004E7217">
        <w:rPr>
          <w:b/>
          <w:color w:val="000000"/>
          <w:sz w:val="22"/>
          <w:szCs w:val="22"/>
          <w:lang w:val="de-DE"/>
        </w:rPr>
        <w:t>8.55. CAM ÇEKCEĞİ</w:t>
      </w:r>
    </w:p>
    <w:p w:rsidR="003012C3" w:rsidRPr="004E7217" w:rsidRDefault="003012C3" w:rsidP="003012C3">
      <w:pPr>
        <w:pStyle w:val="AralkYok"/>
        <w:jc w:val="both"/>
        <w:rPr>
          <w:color w:val="000000"/>
          <w:sz w:val="22"/>
          <w:szCs w:val="22"/>
          <w:lang w:val="de-DE"/>
        </w:rPr>
      </w:pPr>
      <w:r w:rsidRPr="004E7217">
        <w:rPr>
          <w:color w:val="000000"/>
          <w:sz w:val="22"/>
          <w:szCs w:val="22"/>
          <w:lang w:val="de-DE"/>
        </w:rPr>
        <w:t xml:space="preserve">Metal olmalı 30 cm  genişliğinde olmalı, değiştirilebilir </w:t>
      </w:r>
    </w:p>
    <w:p w:rsidR="003012C3" w:rsidRPr="004E7217" w:rsidRDefault="003012C3" w:rsidP="003012C3">
      <w:pPr>
        <w:pStyle w:val="AralkYok"/>
        <w:jc w:val="both"/>
        <w:rPr>
          <w:color w:val="000000"/>
          <w:sz w:val="22"/>
          <w:szCs w:val="22"/>
          <w:lang w:val="de-DE"/>
        </w:rPr>
      </w:pPr>
      <w:r w:rsidRPr="004E7217">
        <w:rPr>
          <w:color w:val="000000"/>
          <w:sz w:val="22"/>
          <w:szCs w:val="22"/>
          <w:lang w:val="de-DE"/>
        </w:rPr>
        <w:t xml:space="preserve">lastik özellikli olmalı </w:t>
      </w:r>
    </w:p>
    <w:p w:rsidR="00055D42" w:rsidRPr="004E7217" w:rsidRDefault="00055D42" w:rsidP="00055D42">
      <w:pPr>
        <w:pStyle w:val="AralkYok"/>
        <w:jc w:val="both"/>
        <w:rPr>
          <w:b/>
          <w:color w:val="000000"/>
          <w:sz w:val="22"/>
          <w:szCs w:val="22"/>
          <w:lang w:val="de-DE"/>
        </w:rPr>
      </w:pPr>
    </w:p>
    <w:p w:rsidR="00055D42" w:rsidRPr="004E7217" w:rsidRDefault="00055D42" w:rsidP="00055D42">
      <w:pPr>
        <w:pStyle w:val="AralkYok"/>
        <w:jc w:val="both"/>
        <w:rPr>
          <w:b/>
          <w:color w:val="000000"/>
          <w:sz w:val="22"/>
          <w:szCs w:val="22"/>
          <w:lang w:val="de-DE"/>
        </w:rPr>
      </w:pPr>
      <w:r w:rsidRPr="004E7217">
        <w:rPr>
          <w:b/>
          <w:color w:val="000000"/>
          <w:sz w:val="22"/>
          <w:szCs w:val="22"/>
          <w:lang w:val="de-DE"/>
        </w:rPr>
        <w:t>8.57. LAVABO FIRÇASI</w:t>
      </w:r>
    </w:p>
    <w:p w:rsidR="00055D42" w:rsidRPr="004E7217" w:rsidRDefault="00055D42" w:rsidP="00055D42">
      <w:pPr>
        <w:pStyle w:val="AralkYok"/>
        <w:jc w:val="both"/>
        <w:rPr>
          <w:color w:val="000000"/>
          <w:sz w:val="22"/>
          <w:szCs w:val="22"/>
          <w:lang w:val="de-DE"/>
        </w:rPr>
      </w:pPr>
      <w:r w:rsidRPr="004E7217">
        <w:rPr>
          <w:color w:val="000000"/>
          <w:sz w:val="22"/>
          <w:szCs w:val="22"/>
          <w:lang w:val="de-DE"/>
        </w:rPr>
        <w:t>Pastik saplı olmalı, fırça kılları sert plastikten olmalı</w:t>
      </w:r>
    </w:p>
    <w:p w:rsidR="003E1427" w:rsidRDefault="003E1427" w:rsidP="00D9041A">
      <w:pPr>
        <w:spacing w:after="0"/>
        <w:jc w:val="both"/>
        <w:rPr>
          <w:rFonts w:ascii="Times New Roman" w:hAnsi="Times New Roman"/>
          <w:b/>
        </w:rPr>
      </w:pPr>
    </w:p>
    <w:p w:rsidR="003E1427" w:rsidRPr="00CA6372" w:rsidRDefault="003E1427" w:rsidP="00122215">
      <w:pPr>
        <w:autoSpaceDE w:val="0"/>
        <w:autoSpaceDN w:val="0"/>
        <w:adjustRightInd w:val="0"/>
        <w:spacing w:after="0" w:line="240" w:lineRule="auto"/>
        <w:jc w:val="both"/>
        <w:rPr>
          <w:rFonts w:ascii="Times New Roman" w:hAnsi="Times New Roman"/>
          <w:b/>
        </w:rPr>
      </w:pPr>
      <w:r>
        <w:rPr>
          <w:rFonts w:ascii="Times New Roman" w:hAnsi="Times New Roman"/>
          <w:b/>
        </w:rPr>
        <w:t>MADDE-9-</w:t>
      </w:r>
      <w:r w:rsidRPr="00122215">
        <w:rPr>
          <w:rFonts w:ascii="Times New Roman" w:hAnsi="Times New Roman"/>
          <w:b/>
          <w:bCs/>
          <w:sz w:val="24"/>
          <w:szCs w:val="24"/>
        </w:rPr>
        <w:t xml:space="preserve"> </w:t>
      </w:r>
      <w:r w:rsidRPr="001D5595">
        <w:rPr>
          <w:rFonts w:ascii="Times New Roman" w:hAnsi="Times New Roman"/>
          <w:b/>
          <w:bCs/>
          <w:sz w:val="24"/>
          <w:szCs w:val="24"/>
        </w:rPr>
        <w:t xml:space="preserve">TEMİZLİK KİMYASAL </w:t>
      </w:r>
      <w:r>
        <w:rPr>
          <w:rFonts w:ascii="Times New Roman" w:hAnsi="Times New Roman"/>
          <w:b/>
          <w:bCs/>
          <w:sz w:val="24"/>
          <w:szCs w:val="24"/>
        </w:rPr>
        <w:t xml:space="preserve">VE </w:t>
      </w:r>
      <w:r w:rsidRPr="001D5595">
        <w:rPr>
          <w:rFonts w:ascii="Times New Roman" w:hAnsi="Times New Roman"/>
          <w:b/>
          <w:bCs/>
          <w:sz w:val="24"/>
          <w:szCs w:val="24"/>
        </w:rPr>
        <w:t>SARF  MALZEMELERİ</w:t>
      </w:r>
      <w:r>
        <w:rPr>
          <w:rFonts w:ascii="Times New Roman" w:hAnsi="Times New Roman"/>
          <w:b/>
          <w:bCs/>
          <w:sz w:val="24"/>
          <w:szCs w:val="24"/>
        </w:rPr>
        <w:t>N TESLİMİ VE KULLANIMI</w:t>
      </w:r>
    </w:p>
    <w:p w:rsidR="003E1427" w:rsidRPr="00490974" w:rsidRDefault="003E1427" w:rsidP="00CA6372">
      <w:pPr>
        <w:pStyle w:val="WW-Varsaylan"/>
        <w:tabs>
          <w:tab w:val="clear" w:pos="708"/>
        </w:tabs>
        <w:suppressAutoHyphens w:val="0"/>
        <w:spacing w:line="240" w:lineRule="auto"/>
        <w:jc w:val="both"/>
        <w:rPr>
          <w:rFonts w:ascii="Times New Roman" w:hAnsi="Times New Roman"/>
          <w:bCs/>
          <w:sz w:val="22"/>
          <w:szCs w:val="22"/>
        </w:rPr>
      </w:pPr>
      <w:r w:rsidRPr="00490974">
        <w:rPr>
          <w:rFonts w:ascii="Times New Roman" w:hAnsi="Times New Roman"/>
          <w:b/>
          <w:bCs/>
          <w:sz w:val="22"/>
          <w:szCs w:val="22"/>
        </w:rPr>
        <w:t>9.1.</w:t>
      </w:r>
      <w:r w:rsidRPr="00490974">
        <w:rPr>
          <w:rFonts w:ascii="Times New Roman" w:hAnsi="Times New Roman"/>
          <w:bCs/>
          <w:sz w:val="22"/>
          <w:szCs w:val="22"/>
        </w:rPr>
        <w:t>Temizlik Kimyasal ve Sarf Malzemeleri</w:t>
      </w:r>
      <w:r w:rsidRPr="00490974">
        <w:rPr>
          <w:rFonts w:ascii="Times New Roman" w:hAnsi="Times New Roman"/>
          <w:b/>
          <w:bCs/>
          <w:sz w:val="22"/>
          <w:szCs w:val="22"/>
        </w:rPr>
        <w:t xml:space="preserve"> </w:t>
      </w:r>
      <w:r w:rsidRPr="00490974">
        <w:rPr>
          <w:rFonts w:ascii="Times New Roman" w:hAnsi="Times New Roman"/>
          <w:bCs/>
          <w:sz w:val="22"/>
          <w:szCs w:val="22"/>
        </w:rPr>
        <w:t>TSE belgeli olmak zorundadır. Ürünler insan sağlığına ve çevreye zarar vermeyen ilgili mevzuatı gereği onaylanmış ürünler olmalıdır. Yüklenici tarafından getirilen temizlik sarf malzemelerinin özürlü veya şartnameye uymayanları muayene kabul komisyonu tarafından değiştirilmesi istenmesi durumunda Yüklenici yenisini temin edecektir.</w:t>
      </w:r>
    </w:p>
    <w:p w:rsidR="003E1427" w:rsidRPr="00490974" w:rsidRDefault="003E1427" w:rsidP="00CA6372">
      <w:pPr>
        <w:pStyle w:val="WW-Varsaylan"/>
        <w:tabs>
          <w:tab w:val="clear" w:pos="708"/>
        </w:tabs>
        <w:suppressAutoHyphens w:val="0"/>
        <w:spacing w:line="240" w:lineRule="auto"/>
        <w:jc w:val="both"/>
        <w:rPr>
          <w:rFonts w:ascii="Times New Roman" w:hAnsi="Times New Roman"/>
          <w:b/>
          <w:bCs/>
          <w:sz w:val="22"/>
          <w:szCs w:val="22"/>
        </w:rPr>
      </w:pPr>
    </w:p>
    <w:p w:rsidR="003E1427" w:rsidRPr="00490974" w:rsidRDefault="003E1427" w:rsidP="00CA6372">
      <w:pPr>
        <w:pStyle w:val="WW-Varsaylan"/>
        <w:tabs>
          <w:tab w:val="clear" w:pos="708"/>
        </w:tabs>
        <w:suppressAutoHyphens w:val="0"/>
        <w:spacing w:line="240" w:lineRule="auto"/>
        <w:jc w:val="both"/>
        <w:rPr>
          <w:rFonts w:ascii="Times New Roman" w:hAnsi="Times New Roman"/>
          <w:bCs/>
          <w:sz w:val="22"/>
          <w:szCs w:val="22"/>
        </w:rPr>
      </w:pPr>
      <w:r w:rsidRPr="00490974">
        <w:rPr>
          <w:rFonts w:ascii="Times New Roman" w:hAnsi="Times New Roman"/>
          <w:b/>
          <w:bCs/>
          <w:sz w:val="22"/>
          <w:szCs w:val="22"/>
        </w:rPr>
        <w:t>9.2.</w:t>
      </w:r>
      <w:r w:rsidRPr="00490974">
        <w:rPr>
          <w:rFonts w:ascii="Times New Roman" w:hAnsi="Times New Roman"/>
          <w:bCs/>
          <w:sz w:val="22"/>
          <w:szCs w:val="22"/>
        </w:rPr>
        <w:t>İdare, her ayın ilk</w:t>
      </w:r>
      <w:r w:rsidR="00B376EE">
        <w:rPr>
          <w:rFonts w:ascii="Times New Roman" w:hAnsi="Times New Roman"/>
          <w:bCs/>
          <w:sz w:val="22"/>
          <w:szCs w:val="22"/>
        </w:rPr>
        <w:t xml:space="preserve"> iki</w:t>
      </w:r>
      <w:r w:rsidRPr="00490974">
        <w:rPr>
          <w:rFonts w:ascii="Times New Roman" w:hAnsi="Times New Roman"/>
          <w:bCs/>
          <w:sz w:val="22"/>
          <w:szCs w:val="22"/>
        </w:rPr>
        <w:t xml:space="preserve"> haftası Yüklenicinin temin etmekle yükümlü olduğu temizlik malzemelerinin aylık tüketim miktarı kadarını İdarenin </w:t>
      </w:r>
      <w:r w:rsidR="00B376EE">
        <w:rPr>
          <w:rFonts w:ascii="Times New Roman" w:hAnsi="Times New Roman"/>
          <w:bCs/>
          <w:sz w:val="22"/>
          <w:szCs w:val="22"/>
        </w:rPr>
        <w:t>depolarına</w:t>
      </w:r>
      <w:r w:rsidRPr="00490974">
        <w:rPr>
          <w:rFonts w:ascii="Times New Roman" w:hAnsi="Times New Roman"/>
          <w:bCs/>
          <w:sz w:val="22"/>
          <w:szCs w:val="22"/>
        </w:rPr>
        <w:t xml:space="preserve"> teslim</w:t>
      </w:r>
      <w:r w:rsidR="00B376EE">
        <w:rPr>
          <w:rFonts w:ascii="Times New Roman" w:hAnsi="Times New Roman"/>
          <w:bCs/>
          <w:sz w:val="22"/>
          <w:szCs w:val="22"/>
        </w:rPr>
        <w:t xml:space="preserve"> eder</w:t>
      </w:r>
      <w:r w:rsidRPr="00490974">
        <w:rPr>
          <w:rFonts w:ascii="Times New Roman" w:hAnsi="Times New Roman"/>
          <w:bCs/>
          <w:sz w:val="22"/>
          <w:szCs w:val="22"/>
        </w:rPr>
        <w:t>. Getirilen malzeme İdareye irsaliye ile birlikte teslim edilir. Malzemelerin zamanında teslim edilmesi ve şartname özelliklerine uygun olmalıdır.</w:t>
      </w:r>
    </w:p>
    <w:p w:rsidR="003E1427" w:rsidRPr="00490974" w:rsidRDefault="003E1427" w:rsidP="00CA6372">
      <w:pPr>
        <w:pStyle w:val="WW-Varsaylan"/>
        <w:tabs>
          <w:tab w:val="clear" w:pos="708"/>
        </w:tabs>
        <w:suppressAutoHyphens w:val="0"/>
        <w:spacing w:line="240" w:lineRule="auto"/>
        <w:jc w:val="both"/>
        <w:rPr>
          <w:rFonts w:ascii="Times New Roman" w:hAnsi="Times New Roman"/>
          <w:bCs/>
          <w:sz w:val="22"/>
          <w:szCs w:val="22"/>
        </w:rPr>
      </w:pPr>
    </w:p>
    <w:p w:rsidR="003E1427" w:rsidRPr="00490974" w:rsidRDefault="003E1427" w:rsidP="006D2065">
      <w:pPr>
        <w:pStyle w:val="GvdeMetniGirintisi"/>
        <w:spacing w:after="0"/>
        <w:ind w:left="0"/>
        <w:jc w:val="both"/>
        <w:rPr>
          <w:rFonts w:ascii="Times New Roman" w:hAnsi="Times New Roman"/>
          <w:color w:val="000000"/>
          <w:sz w:val="22"/>
          <w:szCs w:val="22"/>
        </w:rPr>
      </w:pPr>
      <w:r w:rsidRPr="00490974">
        <w:rPr>
          <w:rFonts w:ascii="Times New Roman" w:hAnsi="Times New Roman"/>
          <w:b/>
          <w:color w:val="000000"/>
          <w:sz w:val="22"/>
          <w:szCs w:val="22"/>
        </w:rPr>
        <w:t>9.3</w:t>
      </w:r>
      <w:r w:rsidRPr="00490974">
        <w:rPr>
          <w:rFonts w:ascii="Times New Roman" w:hAnsi="Times New Roman"/>
          <w:color w:val="000000"/>
          <w:sz w:val="22"/>
          <w:szCs w:val="22"/>
        </w:rPr>
        <w:t>.Yüklenicinin teslim ettiği malzemeler depolardan ilgili yerlere dağıtılırken kontrol ve denetim İdarenin görevlendirdiği yetkili kişilerde olacaktır.</w:t>
      </w:r>
    </w:p>
    <w:p w:rsidR="003E1427" w:rsidRPr="00490974" w:rsidRDefault="003E1427" w:rsidP="006D2065">
      <w:pPr>
        <w:pStyle w:val="GvdeMetniGirintisi"/>
        <w:spacing w:after="0"/>
        <w:ind w:left="0"/>
        <w:jc w:val="both"/>
        <w:rPr>
          <w:rFonts w:ascii="Times New Roman" w:hAnsi="Times New Roman"/>
          <w:b/>
          <w:color w:val="000000"/>
          <w:sz w:val="22"/>
          <w:szCs w:val="22"/>
        </w:rPr>
      </w:pPr>
    </w:p>
    <w:p w:rsidR="003E1427" w:rsidRPr="00490974" w:rsidRDefault="003E1427" w:rsidP="00275172">
      <w:pPr>
        <w:pStyle w:val="GvdeMetniGirintisi"/>
        <w:spacing w:after="0"/>
        <w:ind w:left="0"/>
        <w:jc w:val="both"/>
        <w:rPr>
          <w:rFonts w:ascii="Times New Roman" w:hAnsi="Times New Roman"/>
          <w:color w:val="000000"/>
          <w:sz w:val="22"/>
          <w:szCs w:val="22"/>
        </w:rPr>
      </w:pPr>
      <w:r w:rsidRPr="00490974">
        <w:rPr>
          <w:rFonts w:ascii="Times New Roman" w:hAnsi="Times New Roman"/>
          <w:b/>
          <w:color w:val="000000"/>
          <w:sz w:val="22"/>
          <w:szCs w:val="22"/>
        </w:rPr>
        <w:t>9.4.</w:t>
      </w:r>
      <w:r w:rsidRPr="00490974">
        <w:rPr>
          <w:rFonts w:ascii="Times New Roman" w:hAnsi="Times New Roman"/>
          <w:color w:val="000000"/>
          <w:sz w:val="22"/>
          <w:szCs w:val="22"/>
        </w:rPr>
        <w:t xml:space="preserve">Yüklenici kullanacağı temizlik maddelerinin jenerik ismini, içeriğini, personel için kullanım sırasında alması gereken kişisel koruyucu önlemleri, ürünün depolama koşullarını vb. belirten bir dosya hazırlayarak </w:t>
      </w:r>
      <w:r w:rsidR="00A40A44">
        <w:rPr>
          <w:rFonts w:ascii="Times New Roman" w:hAnsi="Times New Roman"/>
          <w:color w:val="000000"/>
          <w:sz w:val="22"/>
          <w:szCs w:val="22"/>
        </w:rPr>
        <w:t>idarenin</w:t>
      </w:r>
      <w:r w:rsidRPr="00490974">
        <w:rPr>
          <w:rFonts w:ascii="Times New Roman" w:hAnsi="Times New Roman"/>
          <w:color w:val="000000"/>
          <w:sz w:val="22"/>
          <w:szCs w:val="22"/>
        </w:rPr>
        <w:t xml:space="preserve"> </w:t>
      </w:r>
      <w:r w:rsidRPr="00490974">
        <w:rPr>
          <w:rFonts w:ascii="Times New Roman" w:hAnsi="Times New Roman"/>
          <w:color w:val="000000"/>
          <w:sz w:val="22"/>
          <w:szCs w:val="22"/>
        </w:rPr>
        <w:lastRenderedPageBreak/>
        <w:t>onayına sunacaktır. Bu dosya hazırlanırken alınan önlemlerin ve belirlenen kişisel koruyucu donanımların 6331 sayılı İş Sağlığı ve Güvenliği Kanunu ve ilgili yönetmeliklerine uygun olması gerekmektedir. Her bir temizlik malzemesinin Malzeme Güvenlik Bilgi Formları Yüklenici tarafından Türkçe olarak İdareye teslim edilecektir.</w:t>
      </w:r>
    </w:p>
    <w:p w:rsidR="003E1427" w:rsidRPr="00490974" w:rsidRDefault="003E1427" w:rsidP="00275172">
      <w:pPr>
        <w:pStyle w:val="GvdeMetniGirintisi"/>
        <w:spacing w:after="0"/>
        <w:ind w:left="0"/>
        <w:jc w:val="both"/>
        <w:rPr>
          <w:rFonts w:ascii="Times New Roman" w:hAnsi="Times New Roman"/>
          <w:b/>
          <w:color w:val="000000"/>
          <w:sz w:val="22"/>
          <w:szCs w:val="22"/>
        </w:rPr>
      </w:pPr>
    </w:p>
    <w:p w:rsidR="003E1427" w:rsidRPr="00490974" w:rsidRDefault="003E1427" w:rsidP="00275172">
      <w:pPr>
        <w:pStyle w:val="GvdeMetniGirintisi"/>
        <w:spacing w:after="0"/>
        <w:ind w:left="0"/>
        <w:jc w:val="both"/>
        <w:rPr>
          <w:rFonts w:ascii="Times New Roman" w:hAnsi="Times New Roman"/>
          <w:color w:val="000000"/>
          <w:sz w:val="22"/>
          <w:szCs w:val="22"/>
        </w:rPr>
      </w:pPr>
      <w:r w:rsidRPr="00490974">
        <w:rPr>
          <w:rFonts w:ascii="Times New Roman" w:hAnsi="Times New Roman"/>
          <w:b/>
          <w:color w:val="000000"/>
          <w:sz w:val="22"/>
          <w:szCs w:val="22"/>
        </w:rPr>
        <w:t>9.5.</w:t>
      </w:r>
      <w:r w:rsidRPr="00490974">
        <w:rPr>
          <w:rFonts w:ascii="Times New Roman" w:hAnsi="Times New Roman"/>
          <w:color w:val="000000"/>
          <w:sz w:val="22"/>
          <w:szCs w:val="22"/>
        </w:rPr>
        <w:t>Kimyasalların ambalajında sızma, akma, çatlama patlama ve delinme olmayacaktır.</w:t>
      </w:r>
    </w:p>
    <w:p w:rsidR="003E1427" w:rsidRPr="00490974" w:rsidRDefault="003E1427" w:rsidP="00275172">
      <w:pPr>
        <w:pStyle w:val="GvdeMetniGirintisi"/>
        <w:spacing w:after="0"/>
        <w:ind w:left="0"/>
        <w:jc w:val="both"/>
        <w:rPr>
          <w:rFonts w:ascii="Times New Roman" w:hAnsi="Times New Roman"/>
          <w:b/>
          <w:color w:val="000000"/>
          <w:sz w:val="22"/>
          <w:szCs w:val="22"/>
        </w:rPr>
      </w:pPr>
    </w:p>
    <w:p w:rsidR="003E1427" w:rsidRPr="00490974" w:rsidRDefault="003E1427" w:rsidP="00490974">
      <w:pPr>
        <w:pStyle w:val="GvdeMetniGirintisi"/>
        <w:spacing w:after="0"/>
        <w:ind w:left="0"/>
        <w:jc w:val="both"/>
        <w:rPr>
          <w:rFonts w:ascii="Times New Roman" w:hAnsi="Times New Roman"/>
          <w:color w:val="000000"/>
          <w:sz w:val="22"/>
          <w:szCs w:val="22"/>
        </w:rPr>
      </w:pPr>
      <w:r w:rsidRPr="00490974">
        <w:rPr>
          <w:rFonts w:ascii="Times New Roman" w:hAnsi="Times New Roman"/>
          <w:b/>
          <w:color w:val="000000"/>
          <w:sz w:val="22"/>
          <w:szCs w:val="22"/>
        </w:rPr>
        <w:t>9.6.</w:t>
      </w:r>
      <w:r w:rsidRPr="00490974">
        <w:rPr>
          <w:rFonts w:ascii="Times New Roman" w:hAnsi="Times New Roman"/>
          <w:color w:val="000000"/>
          <w:sz w:val="22"/>
          <w:szCs w:val="22"/>
        </w:rPr>
        <w:t>Kimyasal ambalajların kapağında ilk defa açılır olduğunu gösteren kapak kilidi olacaktır. Son kullanma tarihine en az 1 yıl olacak şekilde teslimat yapılacaktır.</w:t>
      </w:r>
    </w:p>
    <w:p w:rsidR="003E1427" w:rsidRDefault="003E1427" w:rsidP="00490974">
      <w:pPr>
        <w:spacing w:after="0" w:line="264" w:lineRule="auto"/>
        <w:rPr>
          <w:rFonts w:ascii="Times New Roman" w:hAnsi="Times New Roman"/>
          <w:b/>
        </w:rPr>
      </w:pPr>
    </w:p>
    <w:p w:rsidR="003E1427" w:rsidRDefault="003E1427" w:rsidP="00490974">
      <w:pPr>
        <w:spacing w:after="0" w:line="264" w:lineRule="auto"/>
      </w:pPr>
      <w:r>
        <w:rPr>
          <w:rFonts w:ascii="Times New Roman" w:hAnsi="Times New Roman"/>
          <w:b/>
        </w:rPr>
        <w:t>MADDE 10 –PERSONEL KIYAFETLERİ</w:t>
      </w:r>
    </w:p>
    <w:p w:rsidR="003E1427" w:rsidRPr="000B4449" w:rsidRDefault="003E1427" w:rsidP="00A32ED8">
      <w:pPr>
        <w:spacing w:after="100" w:afterAutospacing="1" w:line="264" w:lineRule="auto"/>
        <w:jc w:val="both"/>
        <w:rPr>
          <w:rFonts w:ascii="Times New Roman" w:hAnsi="Times New Roman"/>
        </w:rPr>
      </w:pPr>
      <w:r w:rsidRPr="00A32ED8">
        <w:rPr>
          <w:rFonts w:ascii="Times New Roman" w:hAnsi="Times New Roman"/>
          <w:b/>
        </w:rPr>
        <w:t>10.1</w:t>
      </w:r>
      <w:r>
        <w:rPr>
          <w:rFonts w:ascii="Times New Roman" w:hAnsi="Times New Roman"/>
        </w:rPr>
        <w:t>.İşçilerin İ</w:t>
      </w:r>
      <w:r w:rsidRPr="000B4449">
        <w:rPr>
          <w:rFonts w:ascii="Times New Roman" w:hAnsi="Times New Roman"/>
        </w:rPr>
        <w:t>dare tarafınd</w:t>
      </w:r>
      <w:r>
        <w:rPr>
          <w:rFonts w:ascii="Times New Roman" w:hAnsi="Times New Roman"/>
        </w:rPr>
        <w:t>an belirlenecek iş kıyafetleri Y</w:t>
      </w:r>
      <w:r w:rsidRPr="000B4449">
        <w:rPr>
          <w:rFonts w:ascii="Times New Roman" w:hAnsi="Times New Roman"/>
        </w:rPr>
        <w:t>üklenici tarafından temin edilecektir. Yüklenici çalıştıracağı tüm personelin kıyafetlerinde arka sırt bölgesi taraf</w:t>
      </w:r>
      <w:r>
        <w:rPr>
          <w:rFonts w:ascii="Times New Roman" w:hAnsi="Times New Roman"/>
        </w:rPr>
        <w:t>ında Y</w:t>
      </w:r>
      <w:r w:rsidRPr="000B4449">
        <w:rPr>
          <w:rFonts w:ascii="Times New Roman" w:hAnsi="Times New Roman"/>
        </w:rPr>
        <w:t>üklenici</w:t>
      </w:r>
      <w:r>
        <w:rPr>
          <w:rFonts w:ascii="Times New Roman" w:hAnsi="Times New Roman"/>
        </w:rPr>
        <w:t>nin</w:t>
      </w:r>
      <w:r w:rsidRPr="000B4449">
        <w:rPr>
          <w:rFonts w:ascii="Times New Roman" w:hAnsi="Times New Roman"/>
        </w:rPr>
        <w:t xml:space="preserve"> ismi</w:t>
      </w:r>
      <w:r>
        <w:rPr>
          <w:rFonts w:ascii="Times New Roman" w:hAnsi="Times New Roman"/>
        </w:rPr>
        <w:t xml:space="preserve"> veya logosu bulunabilir. Her</w:t>
      </w:r>
      <w:r w:rsidRPr="000B4449">
        <w:rPr>
          <w:rFonts w:ascii="Times New Roman" w:hAnsi="Times New Roman"/>
        </w:rPr>
        <w:t xml:space="preserve"> bir personele ait kimlik kart</w:t>
      </w:r>
      <w:r>
        <w:rPr>
          <w:rFonts w:ascii="Times New Roman" w:hAnsi="Times New Roman"/>
        </w:rPr>
        <w:t xml:space="preserve">ı bulunacaktır. Yüklenici </w:t>
      </w:r>
      <w:r w:rsidRPr="000B4449">
        <w:rPr>
          <w:rFonts w:ascii="Times New Roman" w:hAnsi="Times New Roman"/>
        </w:rPr>
        <w:t>kıyafetlerin temizliği, düzeni ve kullanılabilirliğinden sorumlu olup, kullanımla bozulan veya eleman değişikliğinden doğan kıyafetleri teknik şartnamede belirtilen özellikte kıyafeti tamamlamak ve yenilemek zorundadır.</w:t>
      </w:r>
    </w:p>
    <w:p w:rsidR="003E1427" w:rsidRPr="000B4449" w:rsidRDefault="003E1427" w:rsidP="00A32ED8">
      <w:pPr>
        <w:spacing w:after="100" w:afterAutospacing="1" w:line="264" w:lineRule="auto"/>
        <w:jc w:val="both"/>
        <w:rPr>
          <w:rFonts w:ascii="Times New Roman" w:hAnsi="Times New Roman"/>
        </w:rPr>
      </w:pPr>
      <w:r w:rsidRPr="00A32ED8">
        <w:rPr>
          <w:rFonts w:ascii="Times New Roman" w:hAnsi="Times New Roman"/>
          <w:b/>
        </w:rPr>
        <w:t>10.2.</w:t>
      </w:r>
      <w:r w:rsidRPr="000B4449">
        <w:rPr>
          <w:rFonts w:ascii="Times New Roman" w:hAnsi="Times New Roman"/>
        </w:rPr>
        <w:t>Kıyafetler mevsim şartlarına uygun kalınlıkta ve çalışanların vücut ölçülerine uygun olacaktır. Temizlik personelleri idarece onaylanmış fotoğraflı kimlik kartlarını kullanacaktır. Bu kart çalışanlar tarafından mesai süresince yakalarına takılacaktır.</w:t>
      </w:r>
      <w:r>
        <w:rPr>
          <w:rFonts w:ascii="Times New Roman" w:hAnsi="Times New Roman"/>
        </w:rPr>
        <w:t xml:space="preserve"> </w:t>
      </w:r>
      <w:r w:rsidRPr="000B4449">
        <w:rPr>
          <w:rFonts w:ascii="Times New Roman" w:hAnsi="Times New Roman"/>
        </w:rPr>
        <w:t>Buna göre yazlık ve kışlık olmak üzere;</w:t>
      </w:r>
    </w:p>
    <w:tbl>
      <w:tblPr>
        <w:tblW w:w="10487" w:type="dxa"/>
        <w:tblInd w:w="-3" w:type="dxa"/>
        <w:tblCellMar>
          <w:top w:w="10" w:type="dxa"/>
          <w:left w:w="32" w:type="dxa"/>
          <w:right w:w="29" w:type="dxa"/>
        </w:tblCellMar>
        <w:tblLook w:val="00A0" w:firstRow="1" w:lastRow="0" w:firstColumn="1" w:lastColumn="0" w:noHBand="0" w:noVBand="0"/>
      </w:tblPr>
      <w:tblGrid>
        <w:gridCol w:w="460"/>
        <w:gridCol w:w="3830"/>
        <w:gridCol w:w="6197"/>
      </w:tblGrid>
      <w:tr w:rsidR="003E1427" w:rsidRPr="00D279D0" w:rsidTr="00114105">
        <w:trPr>
          <w:trHeight w:val="846"/>
        </w:trPr>
        <w:tc>
          <w:tcPr>
            <w:tcW w:w="460" w:type="dxa"/>
            <w:tcBorders>
              <w:top w:val="single" w:sz="4" w:space="0" w:color="auto"/>
              <w:left w:val="single" w:sz="4" w:space="0" w:color="auto"/>
              <w:bottom w:val="single" w:sz="4" w:space="0" w:color="auto"/>
              <w:right w:val="single" w:sz="4" w:space="0" w:color="auto"/>
            </w:tcBorders>
            <w:vAlign w:val="center"/>
          </w:tcPr>
          <w:p w:rsidR="003E1427" w:rsidRPr="00D279D0" w:rsidRDefault="003E1427" w:rsidP="00114105">
            <w:pPr>
              <w:jc w:val="center"/>
              <w:rPr>
                <w:rFonts w:ascii="Times New Roman" w:hAnsi="Times New Roman"/>
                <w:lang w:eastAsia="tr-TR"/>
              </w:rPr>
            </w:pPr>
          </w:p>
        </w:tc>
        <w:tc>
          <w:tcPr>
            <w:tcW w:w="3830" w:type="dxa"/>
            <w:tcBorders>
              <w:top w:val="single" w:sz="4" w:space="0" w:color="auto"/>
              <w:left w:val="single" w:sz="4" w:space="0" w:color="auto"/>
              <w:bottom w:val="single" w:sz="4" w:space="0" w:color="auto"/>
              <w:right w:val="single" w:sz="4" w:space="0" w:color="auto"/>
            </w:tcBorders>
            <w:vAlign w:val="center"/>
          </w:tcPr>
          <w:p w:rsidR="003E1427" w:rsidRPr="00114105" w:rsidRDefault="003E1427" w:rsidP="00114105">
            <w:pPr>
              <w:spacing w:after="0"/>
              <w:ind w:left="144"/>
              <w:jc w:val="center"/>
              <w:rPr>
                <w:rFonts w:ascii="Times New Roman" w:hAnsi="Times New Roman"/>
                <w:b/>
                <w:lang w:eastAsia="tr-TR"/>
              </w:rPr>
            </w:pPr>
            <w:r w:rsidRPr="00114105">
              <w:rPr>
                <w:rFonts w:ascii="Times New Roman" w:hAnsi="Times New Roman"/>
                <w:b/>
                <w:lang w:eastAsia="tr-TR"/>
              </w:rPr>
              <w:t>GİYİM (İŞ ELBİSESİ)</w:t>
            </w:r>
            <w:r>
              <w:rPr>
                <w:rFonts w:ascii="Times New Roman" w:hAnsi="Times New Roman"/>
                <w:b/>
                <w:lang w:eastAsia="tr-TR"/>
              </w:rPr>
              <w:t xml:space="preserve"> </w:t>
            </w:r>
            <w:r w:rsidRPr="00114105">
              <w:rPr>
                <w:rFonts w:ascii="Times New Roman" w:hAnsi="Times New Roman"/>
                <w:b/>
                <w:lang w:eastAsia="tr-TR"/>
              </w:rPr>
              <w:t>MALZEMESİNİN ADI VE MİKTARI</w:t>
            </w:r>
          </w:p>
        </w:tc>
        <w:tc>
          <w:tcPr>
            <w:tcW w:w="6197" w:type="dxa"/>
            <w:tcBorders>
              <w:top w:val="single" w:sz="2" w:space="0" w:color="000000"/>
              <w:left w:val="single" w:sz="4" w:space="0" w:color="auto"/>
              <w:bottom w:val="single" w:sz="2" w:space="0" w:color="000000"/>
              <w:right w:val="single" w:sz="2" w:space="0" w:color="000000"/>
            </w:tcBorders>
            <w:vAlign w:val="center"/>
          </w:tcPr>
          <w:p w:rsidR="003E1427" w:rsidRPr="00114105" w:rsidRDefault="003E1427" w:rsidP="00114105">
            <w:pPr>
              <w:spacing w:after="0"/>
              <w:ind w:left="144"/>
              <w:jc w:val="center"/>
              <w:rPr>
                <w:rFonts w:ascii="Times New Roman" w:hAnsi="Times New Roman"/>
                <w:b/>
                <w:lang w:eastAsia="tr-TR"/>
              </w:rPr>
            </w:pPr>
            <w:r>
              <w:rPr>
                <w:rFonts w:ascii="Times New Roman" w:hAnsi="Times New Roman"/>
                <w:b/>
                <w:lang w:eastAsia="tr-TR"/>
              </w:rPr>
              <w:t>ÖZELLİKLERİ</w:t>
            </w:r>
          </w:p>
        </w:tc>
      </w:tr>
      <w:tr w:rsidR="003E1427" w:rsidRPr="00D279D0" w:rsidTr="00114105">
        <w:trPr>
          <w:trHeight w:val="493"/>
        </w:trPr>
        <w:tc>
          <w:tcPr>
            <w:tcW w:w="460" w:type="dxa"/>
            <w:tcBorders>
              <w:top w:val="single" w:sz="4" w:space="0" w:color="auto"/>
              <w:left w:val="single" w:sz="2" w:space="0" w:color="000000"/>
              <w:bottom w:val="single" w:sz="2" w:space="0" w:color="000000"/>
              <w:right w:val="single" w:sz="2" w:space="0" w:color="000000"/>
            </w:tcBorders>
            <w:vAlign w:val="center"/>
          </w:tcPr>
          <w:p w:rsidR="003E1427" w:rsidRPr="00114105" w:rsidRDefault="003E1427" w:rsidP="00114105">
            <w:pPr>
              <w:spacing w:after="0"/>
              <w:ind w:left="106"/>
              <w:jc w:val="center"/>
              <w:rPr>
                <w:rFonts w:ascii="Times New Roman" w:hAnsi="Times New Roman"/>
                <w:b/>
                <w:lang w:eastAsia="tr-TR"/>
              </w:rPr>
            </w:pPr>
            <w:r w:rsidRPr="00114105">
              <w:rPr>
                <w:rFonts w:ascii="Times New Roman" w:hAnsi="Times New Roman"/>
                <w:b/>
                <w:lang w:eastAsia="tr-TR"/>
              </w:rPr>
              <w:t>1</w:t>
            </w:r>
          </w:p>
        </w:tc>
        <w:tc>
          <w:tcPr>
            <w:tcW w:w="3830" w:type="dxa"/>
            <w:tcBorders>
              <w:top w:val="single" w:sz="4" w:space="0" w:color="auto"/>
              <w:left w:val="single" w:sz="2" w:space="0" w:color="000000"/>
              <w:bottom w:val="single" w:sz="2" w:space="0" w:color="000000"/>
              <w:right w:val="single" w:sz="2" w:space="0" w:color="000000"/>
            </w:tcBorders>
            <w:vAlign w:val="center"/>
          </w:tcPr>
          <w:p w:rsidR="003E1427" w:rsidRPr="00114105" w:rsidRDefault="00032AE0" w:rsidP="00D279D0">
            <w:pPr>
              <w:spacing w:after="0"/>
              <w:ind w:left="87" w:right="947" w:hanging="10"/>
              <w:rPr>
                <w:rFonts w:ascii="Times New Roman" w:hAnsi="Times New Roman"/>
                <w:sz w:val="20"/>
                <w:szCs w:val="20"/>
                <w:lang w:eastAsia="tr-TR"/>
              </w:rPr>
            </w:pPr>
            <w:r>
              <w:rPr>
                <w:rFonts w:ascii="Times New Roman" w:hAnsi="Times New Roman"/>
                <w:sz w:val="20"/>
                <w:szCs w:val="20"/>
                <w:lang w:eastAsia="tr-TR"/>
              </w:rPr>
              <w:t>KIŞLIK PANTOLON 47</w:t>
            </w:r>
            <w:r w:rsidR="003E1427" w:rsidRPr="00114105">
              <w:rPr>
                <w:rFonts w:ascii="Times New Roman" w:hAnsi="Times New Roman"/>
                <w:sz w:val="20"/>
                <w:szCs w:val="20"/>
                <w:lang w:eastAsia="tr-TR"/>
              </w:rPr>
              <w:t xml:space="preserve"> ADET</w:t>
            </w:r>
          </w:p>
        </w:tc>
        <w:tc>
          <w:tcPr>
            <w:tcW w:w="6197" w:type="dxa"/>
            <w:tcBorders>
              <w:top w:val="single" w:sz="2" w:space="0" w:color="000000"/>
              <w:left w:val="single" w:sz="2" w:space="0" w:color="000000"/>
              <w:bottom w:val="single" w:sz="2" w:space="0" w:color="000000"/>
              <w:right w:val="single" w:sz="2" w:space="0" w:color="000000"/>
            </w:tcBorders>
            <w:vAlign w:val="center"/>
          </w:tcPr>
          <w:p w:rsidR="003E1427" w:rsidRPr="00D279D0" w:rsidRDefault="003E1427" w:rsidP="00114105">
            <w:pPr>
              <w:spacing w:after="0"/>
              <w:rPr>
                <w:rFonts w:ascii="Times New Roman" w:hAnsi="Times New Roman"/>
                <w:lang w:eastAsia="tr-TR"/>
              </w:rPr>
            </w:pPr>
            <w:r w:rsidRPr="00D279D0">
              <w:rPr>
                <w:rFonts w:ascii="Times New Roman" w:hAnsi="Times New Roman"/>
                <w:lang w:eastAsia="tr-TR"/>
              </w:rPr>
              <w:t>Pantolon belden lastikli olacaktır. Önde ve arkada İki cep olacaktır.</w:t>
            </w:r>
          </w:p>
        </w:tc>
      </w:tr>
      <w:tr w:rsidR="003E1427" w:rsidRPr="00D279D0" w:rsidTr="00114105">
        <w:trPr>
          <w:trHeight w:val="524"/>
        </w:trPr>
        <w:tc>
          <w:tcPr>
            <w:tcW w:w="460" w:type="dxa"/>
            <w:tcBorders>
              <w:top w:val="single" w:sz="2" w:space="0" w:color="000000"/>
              <w:left w:val="single" w:sz="2" w:space="0" w:color="000000"/>
              <w:bottom w:val="single" w:sz="2" w:space="0" w:color="000000"/>
              <w:right w:val="single" w:sz="2" w:space="0" w:color="000000"/>
            </w:tcBorders>
            <w:vAlign w:val="center"/>
          </w:tcPr>
          <w:p w:rsidR="003E1427" w:rsidRPr="00114105" w:rsidRDefault="003E1427" w:rsidP="00114105">
            <w:pPr>
              <w:spacing w:after="0"/>
              <w:ind w:left="77"/>
              <w:jc w:val="center"/>
              <w:rPr>
                <w:rFonts w:ascii="Times New Roman" w:hAnsi="Times New Roman"/>
                <w:b/>
                <w:lang w:eastAsia="tr-TR"/>
              </w:rPr>
            </w:pPr>
            <w:r w:rsidRPr="00114105">
              <w:rPr>
                <w:rFonts w:ascii="Times New Roman" w:hAnsi="Times New Roman"/>
                <w:b/>
                <w:lang w:eastAsia="tr-TR"/>
              </w:rPr>
              <w:t>2</w:t>
            </w:r>
          </w:p>
        </w:tc>
        <w:tc>
          <w:tcPr>
            <w:tcW w:w="3830" w:type="dxa"/>
            <w:tcBorders>
              <w:top w:val="single" w:sz="2" w:space="0" w:color="000000"/>
              <w:left w:val="single" w:sz="2" w:space="0" w:color="000000"/>
              <w:bottom w:val="single" w:sz="2" w:space="0" w:color="000000"/>
              <w:right w:val="single" w:sz="2" w:space="0" w:color="000000"/>
            </w:tcBorders>
            <w:vAlign w:val="center"/>
          </w:tcPr>
          <w:p w:rsidR="003E1427" w:rsidRPr="00114105" w:rsidRDefault="00032AE0" w:rsidP="00D279D0">
            <w:pPr>
              <w:spacing w:after="0"/>
              <w:ind w:left="86" w:right="1562"/>
              <w:rPr>
                <w:rFonts w:ascii="Times New Roman" w:hAnsi="Times New Roman"/>
                <w:sz w:val="20"/>
                <w:szCs w:val="20"/>
                <w:lang w:eastAsia="tr-TR"/>
              </w:rPr>
            </w:pPr>
            <w:r>
              <w:rPr>
                <w:rFonts w:ascii="Times New Roman" w:hAnsi="Times New Roman"/>
                <w:sz w:val="20"/>
                <w:szCs w:val="20"/>
                <w:lang w:eastAsia="tr-TR"/>
              </w:rPr>
              <w:t>SWEATSHİRT 47</w:t>
            </w:r>
            <w:r w:rsidR="003E1427" w:rsidRPr="00114105">
              <w:rPr>
                <w:rFonts w:ascii="Times New Roman" w:hAnsi="Times New Roman"/>
                <w:sz w:val="20"/>
                <w:szCs w:val="20"/>
                <w:lang w:eastAsia="tr-TR"/>
              </w:rPr>
              <w:t xml:space="preserve"> ADET</w:t>
            </w:r>
          </w:p>
        </w:tc>
        <w:tc>
          <w:tcPr>
            <w:tcW w:w="6197" w:type="dxa"/>
            <w:tcBorders>
              <w:top w:val="single" w:sz="2" w:space="0" w:color="000000"/>
              <w:left w:val="single" w:sz="2" w:space="0" w:color="000000"/>
              <w:bottom w:val="single" w:sz="2" w:space="0" w:color="000000"/>
              <w:right w:val="single" w:sz="2" w:space="0" w:color="000000"/>
            </w:tcBorders>
            <w:vAlign w:val="center"/>
          </w:tcPr>
          <w:p w:rsidR="003E1427" w:rsidRPr="00B052A9" w:rsidRDefault="003E1427" w:rsidP="00114105">
            <w:pPr>
              <w:spacing w:after="0"/>
              <w:rPr>
                <w:rFonts w:ascii="Times New Roman" w:hAnsi="Times New Roman"/>
                <w:lang w:eastAsia="tr-TR"/>
              </w:rPr>
            </w:pPr>
            <w:r w:rsidRPr="00B052A9">
              <w:rPr>
                <w:rFonts w:ascii="Times New Roman" w:hAnsi="Times New Roman"/>
                <w:lang w:eastAsia="tr-TR"/>
              </w:rPr>
              <w:t>Polo yaka olacaktır.</w:t>
            </w:r>
          </w:p>
        </w:tc>
      </w:tr>
      <w:tr w:rsidR="003E1427" w:rsidRPr="00D279D0" w:rsidTr="00114105">
        <w:trPr>
          <w:trHeight w:val="476"/>
        </w:trPr>
        <w:tc>
          <w:tcPr>
            <w:tcW w:w="460" w:type="dxa"/>
            <w:tcBorders>
              <w:top w:val="single" w:sz="2" w:space="0" w:color="000000"/>
              <w:left w:val="single" w:sz="2" w:space="0" w:color="000000"/>
              <w:bottom w:val="single" w:sz="2" w:space="0" w:color="000000"/>
              <w:right w:val="single" w:sz="2" w:space="0" w:color="000000"/>
            </w:tcBorders>
            <w:vAlign w:val="center"/>
          </w:tcPr>
          <w:p w:rsidR="003E1427" w:rsidRPr="00114105" w:rsidRDefault="003E1427" w:rsidP="00114105">
            <w:pPr>
              <w:spacing w:after="0"/>
              <w:ind w:left="86"/>
              <w:jc w:val="center"/>
              <w:rPr>
                <w:rFonts w:ascii="Times New Roman" w:hAnsi="Times New Roman"/>
                <w:b/>
                <w:lang w:eastAsia="tr-TR"/>
              </w:rPr>
            </w:pPr>
            <w:r w:rsidRPr="00114105">
              <w:rPr>
                <w:rFonts w:ascii="Times New Roman" w:hAnsi="Times New Roman"/>
                <w:b/>
                <w:lang w:eastAsia="tr-TR"/>
              </w:rPr>
              <w:t>3</w:t>
            </w:r>
          </w:p>
        </w:tc>
        <w:tc>
          <w:tcPr>
            <w:tcW w:w="3830" w:type="dxa"/>
            <w:tcBorders>
              <w:top w:val="single" w:sz="2" w:space="0" w:color="000000"/>
              <w:left w:val="single" w:sz="2" w:space="0" w:color="000000"/>
              <w:bottom w:val="single" w:sz="2" w:space="0" w:color="000000"/>
              <w:right w:val="single" w:sz="2" w:space="0" w:color="000000"/>
            </w:tcBorders>
            <w:vAlign w:val="center"/>
          </w:tcPr>
          <w:p w:rsidR="003E1427" w:rsidRPr="00114105" w:rsidRDefault="003E1427" w:rsidP="000C3CB7">
            <w:pPr>
              <w:spacing w:after="0"/>
              <w:ind w:left="86" w:right="1562"/>
              <w:rPr>
                <w:rFonts w:ascii="Times New Roman" w:hAnsi="Times New Roman"/>
                <w:sz w:val="20"/>
                <w:szCs w:val="20"/>
                <w:lang w:eastAsia="tr-TR"/>
              </w:rPr>
            </w:pPr>
            <w:r>
              <w:rPr>
                <w:rFonts w:ascii="Times New Roman" w:hAnsi="Times New Roman"/>
                <w:sz w:val="20"/>
                <w:szCs w:val="20"/>
                <w:lang w:eastAsia="tr-TR"/>
              </w:rPr>
              <w:t>TİŞÖRT</w:t>
            </w:r>
            <w:r w:rsidR="00032AE0">
              <w:rPr>
                <w:rFonts w:ascii="Times New Roman" w:hAnsi="Times New Roman"/>
                <w:sz w:val="20"/>
                <w:szCs w:val="20"/>
                <w:lang w:eastAsia="tr-TR"/>
              </w:rPr>
              <w:t xml:space="preserve"> 25</w:t>
            </w:r>
            <w:r w:rsidRPr="00114105">
              <w:rPr>
                <w:rFonts w:ascii="Times New Roman" w:hAnsi="Times New Roman"/>
                <w:sz w:val="20"/>
                <w:szCs w:val="20"/>
                <w:lang w:eastAsia="tr-TR"/>
              </w:rPr>
              <w:t xml:space="preserve"> ADET</w:t>
            </w:r>
          </w:p>
        </w:tc>
        <w:tc>
          <w:tcPr>
            <w:tcW w:w="6197" w:type="dxa"/>
            <w:tcBorders>
              <w:top w:val="single" w:sz="2" w:space="0" w:color="000000"/>
              <w:left w:val="single" w:sz="2" w:space="0" w:color="000000"/>
              <w:bottom w:val="single" w:sz="2" w:space="0" w:color="000000"/>
              <w:right w:val="single" w:sz="2" w:space="0" w:color="000000"/>
            </w:tcBorders>
            <w:vAlign w:val="center"/>
          </w:tcPr>
          <w:p w:rsidR="003E1427" w:rsidRPr="00B052A9" w:rsidRDefault="003E1427" w:rsidP="00114105">
            <w:pPr>
              <w:spacing w:after="0"/>
              <w:rPr>
                <w:rFonts w:ascii="Times New Roman" w:hAnsi="Times New Roman"/>
                <w:lang w:eastAsia="tr-TR"/>
              </w:rPr>
            </w:pPr>
            <w:r w:rsidRPr="00B052A9">
              <w:rPr>
                <w:rFonts w:ascii="Times New Roman" w:hAnsi="Times New Roman"/>
                <w:lang w:eastAsia="tr-TR"/>
              </w:rPr>
              <w:t>Polo yaka olacaktır.</w:t>
            </w:r>
          </w:p>
        </w:tc>
      </w:tr>
      <w:tr w:rsidR="003E1427" w:rsidRPr="00D279D0" w:rsidTr="00114105">
        <w:trPr>
          <w:trHeight w:val="442"/>
        </w:trPr>
        <w:tc>
          <w:tcPr>
            <w:tcW w:w="460" w:type="dxa"/>
            <w:tcBorders>
              <w:top w:val="single" w:sz="2" w:space="0" w:color="000000"/>
              <w:left w:val="single" w:sz="2" w:space="0" w:color="000000"/>
              <w:bottom w:val="single" w:sz="2" w:space="0" w:color="000000"/>
              <w:right w:val="single" w:sz="2" w:space="0" w:color="000000"/>
            </w:tcBorders>
            <w:vAlign w:val="center"/>
          </w:tcPr>
          <w:p w:rsidR="003E1427" w:rsidRPr="00114105" w:rsidRDefault="003E1427" w:rsidP="00114105">
            <w:pPr>
              <w:spacing w:after="0"/>
              <w:ind w:left="86"/>
              <w:jc w:val="center"/>
              <w:rPr>
                <w:rFonts w:ascii="Times New Roman" w:hAnsi="Times New Roman"/>
                <w:b/>
                <w:lang w:eastAsia="tr-TR"/>
              </w:rPr>
            </w:pPr>
            <w:r w:rsidRPr="00114105">
              <w:rPr>
                <w:rFonts w:ascii="Times New Roman" w:hAnsi="Times New Roman"/>
                <w:b/>
                <w:lang w:eastAsia="tr-TR"/>
              </w:rPr>
              <w:t>4</w:t>
            </w:r>
          </w:p>
        </w:tc>
        <w:tc>
          <w:tcPr>
            <w:tcW w:w="3830" w:type="dxa"/>
            <w:tcBorders>
              <w:top w:val="single" w:sz="2" w:space="0" w:color="000000"/>
              <w:left w:val="single" w:sz="2" w:space="0" w:color="000000"/>
              <w:bottom w:val="single" w:sz="2" w:space="0" w:color="000000"/>
              <w:right w:val="single" w:sz="2" w:space="0" w:color="000000"/>
            </w:tcBorders>
            <w:vAlign w:val="center"/>
          </w:tcPr>
          <w:p w:rsidR="003E1427" w:rsidRPr="00114105" w:rsidRDefault="00032AE0" w:rsidP="00D279D0">
            <w:pPr>
              <w:spacing w:after="0"/>
              <w:ind w:left="96" w:right="851" w:hanging="19"/>
              <w:rPr>
                <w:rFonts w:ascii="Times New Roman" w:hAnsi="Times New Roman"/>
                <w:sz w:val="20"/>
                <w:szCs w:val="20"/>
                <w:lang w:eastAsia="tr-TR"/>
              </w:rPr>
            </w:pPr>
            <w:r>
              <w:rPr>
                <w:rFonts w:ascii="Times New Roman" w:hAnsi="Times New Roman"/>
                <w:sz w:val="20"/>
                <w:szCs w:val="20"/>
                <w:lang w:eastAsia="tr-TR"/>
              </w:rPr>
              <w:t>YAZLIK PANTOLON 25</w:t>
            </w:r>
            <w:r w:rsidR="003E1427" w:rsidRPr="00114105">
              <w:rPr>
                <w:rFonts w:ascii="Times New Roman" w:hAnsi="Times New Roman"/>
                <w:sz w:val="20"/>
                <w:szCs w:val="20"/>
                <w:lang w:eastAsia="tr-TR"/>
              </w:rPr>
              <w:t xml:space="preserve"> ADET</w:t>
            </w:r>
          </w:p>
        </w:tc>
        <w:tc>
          <w:tcPr>
            <w:tcW w:w="6197" w:type="dxa"/>
            <w:tcBorders>
              <w:top w:val="single" w:sz="2" w:space="0" w:color="000000"/>
              <w:left w:val="single" w:sz="2" w:space="0" w:color="000000"/>
              <w:bottom w:val="single" w:sz="2" w:space="0" w:color="000000"/>
              <w:right w:val="single" w:sz="2" w:space="0" w:color="000000"/>
            </w:tcBorders>
            <w:vAlign w:val="center"/>
          </w:tcPr>
          <w:p w:rsidR="003E1427" w:rsidRPr="00D279D0" w:rsidRDefault="003E1427" w:rsidP="00114105">
            <w:pPr>
              <w:spacing w:after="0"/>
              <w:ind w:left="86"/>
              <w:rPr>
                <w:rFonts w:ascii="Times New Roman" w:hAnsi="Times New Roman"/>
                <w:lang w:eastAsia="tr-TR"/>
              </w:rPr>
            </w:pPr>
            <w:r w:rsidRPr="00D279D0">
              <w:rPr>
                <w:rFonts w:ascii="Times New Roman" w:hAnsi="Times New Roman"/>
                <w:lang w:eastAsia="tr-TR"/>
              </w:rPr>
              <w:t>Pantolon belden last</w:t>
            </w:r>
            <w:r>
              <w:rPr>
                <w:rFonts w:ascii="Times New Roman" w:hAnsi="Times New Roman"/>
                <w:lang w:eastAsia="tr-TR"/>
              </w:rPr>
              <w:t xml:space="preserve">ikli olacaktır. Önde ve arkada </w:t>
            </w:r>
            <w:r w:rsidRPr="00D279D0">
              <w:rPr>
                <w:rFonts w:ascii="Times New Roman" w:hAnsi="Times New Roman"/>
                <w:lang w:eastAsia="tr-TR"/>
              </w:rPr>
              <w:t>iki cep olacaktır.</w:t>
            </w:r>
          </w:p>
        </w:tc>
      </w:tr>
      <w:tr w:rsidR="003E1427" w:rsidRPr="00D279D0" w:rsidTr="00114105">
        <w:trPr>
          <w:trHeight w:val="807"/>
        </w:trPr>
        <w:tc>
          <w:tcPr>
            <w:tcW w:w="460" w:type="dxa"/>
            <w:tcBorders>
              <w:top w:val="single" w:sz="2" w:space="0" w:color="000000"/>
              <w:left w:val="single" w:sz="2" w:space="0" w:color="000000"/>
              <w:bottom w:val="single" w:sz="2" w:space="0" w:color="000000"/>
              <w:right w:val="single" w:sz="2" w:space="0" w:color="000000"/>
            </w:tcBorders>
            <w:vAlign w:val="center"/>
          </w:tcPr>
          <w:p w:rsidR="003E1427" w:rsidRPr="00114105" w:rsidRDefault="003E1427" w:rsidP="00114105">
            <w:pPr>
              <w:spacing w:after="0"/>
              <w:ind w:left="96"/>
              <w:jc w:val="center"/>
              <w:rPr>
                <w:rFonts w:ascii="Times New Roman" w:hAnsi="Times New Roman"/>
                <w:b/>
                <w:lang w:eastAsia="tr-TR"/>
              </w:rPr>
            </w:pPr>
            <w:r w:rsidRPr="00114105">
              <w:rPr>
                <w:rFonts w:ascii="Times New Roman" w:hAnsi="Times New Roman"/>
                <w:b/>
                <w:lang w:eastAsia="tr-TR"/>
              </w:rPr>
              <w:t>5</w:t>
            </w:r>
          </w:p>
        </w:tc>
        <w:tc>
          <w:tcPr>
            <w:tcW w:w="3830" w:type="dxa"/>
            <w:tcBorders>
              <w:top w:val="single" w:sz="2" w:space="0" w:color="000000"/>
              <w:left w:val="single" w:sz="2" w:space="0" w:color="000000"/>
              <w:bottom w:val="single" w:sz="2" w:space="0" w:color="000000"/>
              <w:right w:val="single" w:sz="2" w:space="0" w:color="000000"/>
            </w:tcBorders>
            <w:vAlign w:val="center"/>
          </w:tcPr>
          <w:p w:rsidR="003E1427" w:rsidRPr="00114105" w:rsidRDefault="00032AE0" w:rsidP="00032AE0">
            <w:pPr>
              <w:spacing w:after="0"/>
              <w:ind w:left="86" w:right="1312"/>
              <w:rPr>
                <w:rFonts w:ascii="Times New Roman" w:hAnsi="Times New Roman"/>
                <w:sz w:val="20"/>
                <w:szCs w:val="20"/>
                <w:lang w:eastAsia="tr-TR"/>
              </w:rPr>
            </w:pPr>
            <w:r>
              <w:rPr>
                <w:rFonts w:ascii="Times New Roman" w:hAnsi="Times New Roman"/>
                <w:sz w:val="20"/>
                <w:szCs w:val="20"/>
                <w:lang w:eastAsia="tr-TR"/>
              </w:rPr>
              <w:t>İŞ AYAKKABISI 47/25</w:t>
            </w:r>
            <w:r w:rsidR="003E1427" w:rsidRPr="00114105">
              <w:rPr>
                <w:rFonts w:ascii="Times New Roman" w:hAnsi="Times New Roman"/>
                <w:sz w:val="20"/>
                <w:szCs w:val="20"/>
                <w:lang w:eastAsia="tr-TR"/>
              </w:rPr>
              <w:t xml:space="preserve"> </w:t>
            </w:r>
            <w:r>
              <w:rPr>
                <w:rFonts w:ascii="Times New Roman" w:hAnsi="Times New Roman"/>
                <w:sz w:val="20"/>
                <w:szCs w:val="20"/>
                <w:lang w:eastAsia="tr-TR"/>
              </w:rPr>
              <w:t>Ç</w:t>
            </w:r>
            <w:r w:rsidR="003E1427" w:rsidRPr="00114105">
              <w:rPr>
                <w:rFonts w:ascii="Times New Roman" w:hAnsi="Times New Roman"/>
                <w:sz w:val="20"/>
                <w:szCs w:val="20"/>
                <w:lang w:eastAsia="tr-TR"/>
              </w:rPr>
              <w:t>İFT</w:t>
            </w:r>
          </w:p>
        </w:tc>
        <w:tc>
          <w:tcPr>
            <w:tcW w:w="6197" w:type="dxa"/>
            <w:tcBorders>
              <w:top w:val="single" w:sz="2" w:space="0" w:color="000000"/>
              <w:left w:val="single" w:sz="2" w:space="0" w:color="000000"/>
              <w:bottom w:val="single" w:sz="2" w:space="0" w:color="000000"/>
              <w:right w:val="single" w:sz="2" w:space="0" w:color="000000"/>
            </w:tcBorders>
            <w:vAlign w:val="center"/>
          </w:tcPr>
          <w:p w:rsidR="003E1427" w:rsidRPr="00D279D0" w:rsidRDefault="003E1427" w:rsidP="00114105">
            <w:pPr>
              <w:spacing w:after="0"/>
              <w:rPr>
                <w:rFonts w:ascii="Times New Roman" w:hAnsi="Times New Roman"/>
                <w:lang w:eastAsia="tr-TR"/>
              </w:rPr>
            </w:pPr>
            <w:r w:rsidRPr="00D279D0">
              <w:rPr>
                <w:rFonts w:ascii="Times New Roman" w:hAnsi="Times New Roman"/>
                <w:lang w:eastAsia="tr-TR"/>
              </w:rPr>
              <w:t>İş ayakkabısı su geçirmez özellikte olacaktır. İş ayakkabısı darbelere karşı dayanıklı olacaktır. TSE standartlarına uygun olacaktır.</w:t>
            </w:r>
          </w:p>
        </w:tc>
      </w:tr>
    </w:tbl>
    <w:p w:rsidR="003E1427" w:rsidRDefault="003E1427" w:rsidP="00A32ED8">
      <w:pPr>
        <w:spacing w:after="0"/>
        <w:ind w:firstLine="703"/>
      </w:pPr>
    </w:p>
    <w:p w:rsidR="003E1427" w:rsidRDefault="003E1427" w:rsidP="00A32ED8">
      <w:pPr>
        <w:spacing w:after="0"/>
        <w:jc w:val="both"/>
        <w:rPr>
          <w:rFonts w:ascii="Times New Roman" w:hAnsi="Times New Roman"/>
        </w:rPr>
      </w:pPr>
      <w:r w:rsidRPr="00A32ED8">
        <w:rPr>
          <w:rFonts w:ascii="Times New Roman" w:hAnsi="Times New Roman"/>
          <w:b/>
        </w:rPr>
        <w:t>10.3</w:t>
      </w:r>
      <w:r>
        <w:rPr>
          <w:rFonts w:ascii="Times New Roman" w:hAnsi="Times New Roman"/>
        </w:rPr>
        <w:t>.</w:t>
      </w:r>
      <w:r w:rsidRPr="00A32ED8">
        <w:rPr>
          <w:rFonts w:ascii="Times New Roman" w:hAnsi="Times New Roman"/>
        </w:rPr>
        <w:t xml:space="preserve">Elbise kumaşı %55-65 polyester,%35-45 yün İçerecektir. Giyim giderleri, </w:t>
      </w:r>
      <w:r>
        <w:rPr>
          <w:rFonts w:ascii="Times New Roman" w:hAnsi="Times New Roman"/>
        </w:rPr>
        <w:t>Yüklenici tarafından</w:t>
      </w:r>
      <w:r w:rsidRPr="00A32ED8">
        <w:rPr>
          <w:rFonts w:ascii="Times New Roman" w:hAnsi="Times New Roman"/>
        </w:rPr>
        <w:t xml:space="preserve"> karşılanacaktır.</w:t>
      </w:r>
    </w:p>
    <w:p w:rsidR="003E1427" w:rsidRPr="00A32ED8" w:rsidRDefault="003E1427" w:rsidP="00A32ED8">
      <w:pPr>
        <w:spacing w:after="0"/>
        <w:jc w:val="both"/>
        <w:rPr>
          <w:rFonts w:ascii="Times New Roman" w:hAnsi="Times New Roman"/>
        </w:rPr>
      </w:pPr>
    </w:p>
    <w:p w:rsidR="003E1427" w:rsidRDefault="003E1427" w:rsidP="00A32ED8">
      <w:pPr>
        <w:spacing w:after="0"/>
        <w:jc w:val="both"/>
        <w:rPr>
          <w:rFonts w:ascii="Times New Roman" w:hAnsi="Times New Roman"/>
        </w:rPr>
      </w:pPr>
      <w:r w:rsidRPr="00A32ED8">
        <w:rPr>
          <w:rFonts w:ascii="Times New Roman" w:hAnsi="Times New Roman"/>
          <w:b/>
        </w:rPr>
        <w:t>10.4</w:t>
      </w:r>
      <w:r>
        <w:rPr>
          <w:rFonts w:ascii="Times New Roman" w:hAnsi="Times New Roman"/>
          <w:b/>
        </w:rPr>
        <w:t>.</w:t>
      </w:r>
      <w:r w:rsidRPr="00A32ED8">
        <w:rPr>
          <w:rFonts w:ascii="Times New Roman" w:hAnsi="Times New Roman"/>
        </w:rPr>
        <w:t>Kışlık</w:t>
      </w:r>
      <w:r w:rsidRPr="00A32ED8">
        <w:rPr>
          <w:rFonts w:ascii="Times New Roman" w:hAnsi="Times New Roman"/>
          <w:b/>
        </w:rPr>
        <w:t xml:space="preserve"> </w:t>
      </w:r>
      <w:r w:rsidRPr="00A32ED8">
        <w:rPr>
          <w:rFonts w:ascii="Times New Roman" w:hAnsi="Times New Roman"/>
        </w:rPr>
        <w:t>kıyafetler işe başlama tarihinde, Yazlık kıyafetler İse 15 Mayıs</w:t>
      </w:r>
      <w:r>
        <w:rPr>
          <w:rFonts w:ascii="Times New Roman" w:hAnsi="Times New Roman"/>
        </w:rPr>
        <w:t>’tan önce Y</w:t>
      </w:r>
      <w:r w:rsidRPr="00A32ED8">
        <w:rPr>
          <w:rFonts w:ascii="Times New Roman" w:hAnsi="Times New Roman"/>
        </w:rPr>
        <w:t xml:space="preserve">üklenici tarafından  personele verilecektir. </w:t>
      </w:r>
    </w:p>
    <w:p w:rsidR="003E1427" w:rsidRDefault="003E1427" w:rsidP="00A32ED8">
      <w:pPr>
        <w:spacing w:after="0"/>
        <w:jc w:val="both"/>
        <w:rPr>
          <w:rFonts w:ascii="Times New Roman" w:hAnsi="Times New Roman"/>
        </w:rPr>
      </w:pPr>
    </w:p>
    <w:p w:rsidR="003E1427" w:rsidRPr="009444F5" w:rsidRDefault="003E1427" w:rsidP="007A57F5">
      <w:pPr>
        <w:spacing w:after="0"/>
        <w:jc w:val="both"/>
        <w:rPr>
          <w:rFonts w:ascii="Times New Roman" w:hAnsi="Times New Roman"/>
          <w:b/>
        </w:rPr>
      </w:pPr>
      <w:r w:rsidRPr="009444F5">
        <w:rPr>
          <w:rFonts w:ascii="Times New Roman" w:hAnsi="Times New Roman"/>
          <w:b/>
        </w:rPr>
        <w:t xml:space="preserve">MADDE </w:t>
      </w:r>
      <w:r>
        <w:rPr>
          <w:rFonts w:ascii="Times New Roman" w:hAnsi="Times New Roman"/>
          <w:b/>
        </w:rPr>
        <w:t>11</w:t>
      </w:r>
      <w:r w:rsidRPr="009444F5">
        <w:rPr>
          <w:rFonts w:ascii="Times New Roman" w:hAnsi="Times New Roman"/>
          <w:b/>
        </w:rPr>
        <w:t xml:space="preserve">- TEMİZLİK </w:t>
      </w:r>
      <w:r>
        <w:rPr>
          <w:rFonts w:ascii="Times New Roman" w:hAnsi="Times New Roman"/>
          <w:b/>
        </w:rPr>
        <w:t>İŞLERİNİN YAPILMASI</w:t>
      </w:r>
    </w:p>
    <w:p w:rsidR="003E1427" w:rsidRDefault="003E1427" w:rsidP="007A57F5">
      <w:pPr>
        <w:spacing w:after="0"/>
        <w:rPr>
          <w:rFonts w:ascii="Times New Roman" w:hAnsi="Times New Roman"/>
          <w:b/>
        </w:rPr>
      </w:pPr>
    </w:p>
    <w:p w:rsidR="003E1427" w:rsidRPr="000807D7" w:rsidRDefault="003E1427" w:rsidP="007A57F5">
      <w:pPr>
        <w:spacing w:after="0"/>
        <w:rPr>
          <w:rFonts w:ascii="Times New Roman" w:hAnsi="Times New Roman"/>
          <w:b/>
        </w:rPr>
      </w:pPr>
      <w:r w:rsidRPr="000807D7">
        <w:rPr>
          <w:rFonts w:ascii="Times New Roman" w:hAnsi="Times New Roman"/>
          <w:b/>
        </w:rPr>
        <w:t>MADDE 11.1. – MERDİVEN ve KORİDORLAR</w:t>
      </w:r>
      <w:r w:rsidRPr="000807D7">
        <w:rPr>
          <w:rFonts w:ascii="Times New Roman" w:hAnsi="Times New Roman"/>
          <w:b/>
        </w:rPr>
        <w:tab/>
      </w:r>
    </w:p>
    <w:p w:rsidR="003E1427" w:rsidRPr="000807D7" w:rsidRDefault="003E1427" w:rsidP="000807D7">
      <w:pPr>
        <w:spacing w:after="0"/>
        <w:jc w:val="both"/>
        <w:rPr>
          <w:rFonts w:ascii="Times New Roman" w:hAnsi="Times New Roman"/>
        </w:rPr>
      </w:pPr>
      <w:r>
        <w:rPr>
          <w:rFonts w:ascii="Times New Roman" w:hAnsi="Times New Roman"/>
          <w:b/>
          <w:bCs/>
          <w:u w:val="single"/>
        </w:rPr>
        <w:t>Günlük</w:t>
      </w:r>
      <w:r>
        <w:rPr>
          <w:rFonts w:ascii="Times New Roman" w:hAnsi="Times New Roman"/>
          <w:b/>
          <w:bCs/>
          <w:u w:val="single"/>
        </w:rPr>
        <w:tab/>
      </w:r>
      <w:r w:rsidRPr="000807D7">
        <w:rPr>
          <w:rFonts w:ascii="Times New Roman" w:hAnsi="Times New Roman"/>
          <w:b/>
          <w:bCs/>
          <w:u w:val="single"/>
        </w:rPr>
        <w:t>:</w:t>
      </w:r>
      <w:r w:rsidRPr="000807D7">
        <w:rPr>
          <w:rFonts w:ascii="Times New Roman" w:hAnsi="Times New Roman"/>
        </w:rPr>
        <w:t xml:space="preserve"> Her gün süpürülecek, sabunlu su ile paspas yapılacak. Sürekli olarak kâğıt, bardak, sigara izmariti,  ambalaj malzemesi vs. atıklar toplanacak. İlan panoları, pencere çerçeveleri, raf, aydınlatma armatürleri, kalorifer petekleri, pervaz ve benzeri yerlerin nemli bezle tozu alınacak. Çöp kovaları doldukça boşaltılacak.</w:t>
      </w:r>
    </w:p>
    <w:p w:rsidR="003E1427" w:rsidRPr="000807D7" w:rsidRDefault="003E1427" w:rsidP="000807D7">
      <w:pPr>
        <w:spacing w:after="0"/>
        <w:jc w:val="both"/>
        <w:rPr>
          <w:rFonts w:ascii="Times New Roman" w:hAnsi="Times New Roman"/>
        </w:rPr>
      </w:pPr>
      <w:r w:rsidRPr="000807D7">
        <w:rPr>
          <w:rFonts w:ascii="Times New Roman" w:hAnsi="Times New Roman"/>
          <w:b/>
          <w:bCs/>
          <w:u w:val="single"/>
        </w:rPr>
        <w:t>Haftalık</w:t>
      </w:r>
      <w:r>
        <w:rPr>
          <w:rFonts w:ascii="Times New Roman" w:hAnsi="Times New Roman"/>
          <w:b/>
          <w:bCs/>
          <w:u w:val="single"/>
        </w:rPr>
        <w:tab/>
      </w:r>
      <w:r w:rsidRPr="000807D7">
        <w:rPr>
          <w:rFonts w:ascii="Times New Roman" w:hAnsi="Times New Roman"/>
          <w:b/>
          <w:bCs/>
          <w:u w:val="single"/>
        </w:rPr>
        <w:t>:</w:t>
      </w:r>
      <w:r w:rsidRPr="007A57F5">
        <w:rPr>
          <w:rFonts w:ascii="Times New Roman" w:hAnsi="Times New Roman"/>
          <w:b/>
          <w:bCs/>
        </w:rPr>
        <w:t xml:space="preserve"> </w:t>
      </w:r>
      <w:r w:rsidRPr="000807D7">
        <w:rPr>
          <w:rFonts w:ascii="Times New Roman" w:hAnsi="Times New Roman"/>
          <w:bCs/>
        </w:rPr>
        <w:t>Haftada</w:t>
      </w:r>
      <w:r w:rsidRPr="000807D7">
        <w:rPr>
          <w:rFonts w:ascii="Times New Roman" w:hAnsi="Times New Roman"/>
        </w:rPr>
        <w:t xml:space="preserve"> bir gün (hafta sonu) örümcek ağları temizlenecek,  panolar ve duvar silinecek. Yerler (çini, fayans, mermer) derinlemesine temizlenecektir. </w:t>
      </w:r>
    </w:p>
    <w:p w:rsidR="003E1427" w:rsidRDefault="003E1427" w:rsidP="000807D7">
      <w:pPr>
        <w:spacing w:after="0"/>
        <w:jc w:val="both"/>
        <w:rPr>
          <w:rFonts w:ascii="Times New Roman" w:hAnsi="Times New Roman"/>
        </w:rPr>
      </w:pPr>
    </w:p>
    <w:p w:rsidR="00187019" w:rsidRDefault="00187019" w:rsidP="000807D7">
      <w:pPr>
        <w:spacing w:after="0"/>
        <w:jc w:val="both"/>
        <w:rPr>
          <w:rFonts w:ascii="Times New Roman" w:hAnsi="Times New Roman"/>
        </w:rPr>
      </w:pPr>
    </w:p>
    <w:p w:rsidR="00187019" w:rsidRDefault="00187019" w:rsidP="000807D7">
      <w:pPr>
        <w:spacing w:after="0"/>
        <w:jc w:val="both"/>
        <w:rPr>
          <w:rFonts w:ascii="Times New Roman" w:hAnsi="Times New Roman"/>
        </w:rPr>
      </w:pPr>
    </w:p>
    <w:p w:rsidR="00187019" w:rsidRPr="000807D7" w:rsidRDefault="00187019" w:rsidP="000807D7">
      <w:pPr>
        <w:spacing w:after="0"/>
        <w:jc w:val="both"/>
        <w:rPr>
          <w:rFonts w:ascii="Times New Roman" w:hAnsi="Times New Roman"/>
        </w:rPr>
      </w:pPr>
    </w:p>
    <w:p w:rsidR="00187019" w:rsidRDefault="003E1427" w:rsidP="00187019">
      <w:pPr>
        <w:spacing w:after="0"/>
        <w:rPr>
          <w:rFonts w:ascii="Times New Roman" w:hAnsi="Times New Roman"/>
          <w:b/>
        </w:rPr>
      </w:pPr>
      <w:r w:rsidRPr="000807D7">
        <w:rPr>
          <w:rFonts w:ascii="Times New Roman" w:hAnsi="Times New Roman"/>
          <w:b/>
        </w:rPr>
        <w:lastRenderedPageBreak/>
        <w:t xml:space="preserve">MADDE 11.2. – SINIFLAR </w:t>
      </w:r>
    </w:p>
    <w:p w:rsidR="003E1427" w:rsidRPr="000807D7" w:rsidRDefault="003E1427" w:rsidP="00187019">
      <w:pPr>
        <w:rPr>
          <w:rFonts w:ascii="Times New Roman" w:hAnsi="Times New Roman"/>
        </w:rPr>
      </w:pPr>
      <w:r>
        <w:rPr>
          <w:rFonts w:ascii="Times New Roman" w:hAnsi="Times New Roman"/>
          <w:b/>
          <w:bCs/>
          <w:u w:val="single"/>
        </w:rPr>
        <w:t>Günlük</w:t>
      </w:r>
      <w:r>
        <w:rPr>
          <w:rFonts w:ascii="Times New Roman" w:hAnsi="Times New Roman"/>
          <w:b/>
          <w:bCs/>
          <w:u w:val="single"/>
        </w:rPr>
        <w:tab/>
      </w:r>
      <w:r w:rsidRPr="007A57F5">
        <w:rPr>
          <w:rFonts w:ascii="Times New Roman" w:hAnsi="Times New Roman"/>
          <w:b/>
          <w:bCs/>
          <w:u w:val="single"/>
        </w:rPr>
        <w:t>:</w:t>
      </w:r>
      <w:r w:rsidRPr="00FE6908">
        <w:rPr>
          <w:rFonts w:ascii="Times New Roman" w:hAnsi="Times New Roman"/>
          <w:b/>
          <w:bCs/>
        </w:rPr>
        <w:t xml:space="preserve"> </w:t>
      </w:r>
      <w:r w:rsidRPr="000807D7">
        <w:rPr>
          <w:rFonts w:ascii="Times New Roman" w:hAnsi="Times New Roman"/>
        </w:rPr>
        <w:t xml:space="preserve">Her gün süpürülecek. Kürsü ve masaların, pencere kenarı, pervaz, raf, dolap gibi yerlerin tozu alınacak,  öğrenci masa ve sandalyeleri düzenli olarak sıralanacak, gün boyunca gerektiğinde kürsünün   (tebeşir tozu gibi) tozu alınacak. Dolan çöp kovaları boşaltılacak. </w:t>
      </w:r>
    </w:p>
    <w:p w:rsidR="003E1427" w:rsidRPr="000807D7" w:rsidRDefault="003E1427" w:rsidP="00A43C5A">
      <w:pPr>
        <w:spacing w:after="0"/>
        <w:jc w:val="both"/>
        <w:rPr>
          <w:rFonts w:ascii="Times New Roman" w:hAnsi="Times New Roman"/>
        </w:rPr>
      </w:pPr>
      <w:r>
        <w:rPr>
          <w:rFonts w:ascii="Times New Roman" w:hAnsi="Times New Roman"/>
          <w:b/>
          <w:bCs/>
          <w:u w:val="single"/>
        </w:rPr>
        <w:t>Haftalık</w:t>
      </w:r>
      <w:r>
        <w:rPr>
          <w:rFonts w:ascii="Times New Roman" w:hAnsi="Times New Roman"/>
          <w:b/>
          <w:bCs/>
          <w:u w:val="single"/>
        </w:rPr>
        <w:tab/>
      </w:r>
      <w:r w:rsidRPr="007A57F5">
        <w:rPr>
          <w:rFonts w:ascii="Times New Roman" w:hAnsi="Times New Roman"/>
          <w:b/>
          <w:bCs/>
          <w:u w:val="single"/>
        </w:rPr>
        <w:t>:</w:t>
      </w:r>
      <w:r w:rsidRPr="000807D7">
        <w:rPr>
          <w:rFonts w:ascii="Times New Roman" w:hAnsi="Times New Roman"/>
        </w:rPr>
        <w:t xml:space="preserve"> </w:t>
      </w:r>
      <w:r w:rsidRPr="000807D7">
        <w:rPr>
          <w:rFonts w:ascii="Times New Roman" w:hAnsi="Times New Roman"/>
          <w:bCs/>
        </w:rPr>
        <w:t>Haftada</w:t>
      </w:r>
      <w:r w:rsidRPr="000807D7">
        <w:rPr>
          <w:rFonts w:ascii="Times New Roman" w:hAnsi="Times New Roman"/>
        </w:rPr>
        <w:t xml:space="preserve"> bir gün (hafta sonu) örümcek ağları temizlenecek, yazı tahtası, kapılar sabunlu suyla  silinip temiz su ile durulanacak, sabunlu su ile paspas yapılacak.</w:t>
      </w:r>
    </w:p>
    <w:p w:rsidR="003E1427" w:rsidRPr="000807D7" w:rsidRDefault="003E1427" w:rsidP="00A43C5A">
      <w:pPr>
        <w:spacing w:after="0"/>
        <w:jc w:val="both"/>
        <w:rPr>
          <w:rFonts w:ascii="Times New Roman" w:hAnsi="Times New Roman"/>
        </w:rPr>
      </w:pPr>
    </w:p>
    <w:p w:rsidR="003E1427" w:rsidRPr="000807D7" w:rsidRDefault="003E1427" w:rsidP="00187019">
      <w:pPr>
        <w:spacing w:after="0"/>
        <w:rPr>
          <w:rFonts w:ascii="Times New Roman" w:hAnsi="Times New Roman"/>
          <w:b/>
        </w:rPr>
      </w:pPr>
      <w:r w:rsidRPr="000807D7">
        <w:rPr>
          <w:rFonts w:ascii="Times New Roman" w:hAnsi="Times New Roman"/>
          <w:b/>
        </w:rPr>
        <w:t xml:space="preserve">MADDE 11.3. – ASANSÖRLER </w:t>
      </w:r>
    </w:p>
    <w:p w:rsidR="003E1427" w:rsidRPr="000807D7" w:rsidRDefault="003E1427" w:rsidP="00A43C5A">
      <w:pPr>
        <w:spacing w:after="0"/>
        <w:jc w:val="both"/>
        <w:rPr>
          <w:rFonts w:ascii="Times New Roman" w:hAnsi="Times New Roman"/>
        </w:rPr>
      </w:pPr>
      <w:r>
        <w:rPr>
          <w:rFonts w:ascii="Times New Roman" w:hAnsi="Times New Roman"/>
          <w:b/>
          <w:bCs/>
          <w:u w:val="single"/>
        </w:rPr>
        <w:t>Günlük</w:t>
      </w:r>
      <w:r>
        <w:rPr>
          <w:rFonts w:ascii="Times New Roman" w:hAnsi="Times New Roman"/>
          <w:b/>
          <w:bCs/>
          <w:u w:val="single"/>
        </w:rPr>
        <w:tab/>
      </w:r>
      <w:r w:rsidRPr="007A57F5">
        <w:rPr>
          <w:rFonts w:ascii="Times New Roman" w:hAnsi="Times New Roman"/>
          <w:b/>
          <w:bCs/>
          <w:u w:val="single"/>
        </w:rPr>
        <w:t>:</w:t>
      </w:r>
      <w:r w:rsidRPr="000807D7">
        <w:rPr>
          <w:rFonts w:ascii="Times New Roman" w:hAnsi="Times New Roman"/>
        </w:rPr>
        <w:t xml:space="preserve"> Her gün süpürülüp toz alınacak zemini ıslak bez ile silinecek. Ayna ve ayna önündeki raf temizlenecek.</w:t>
      </w:r>
    </w:p>
    <w:p w:rsidR="003E1427" w:rsidRPr="000807D7" w:rsidRDefault="003E1427" w:rsidP="00A43C5A">
      <w:pPr>
        <w:spacing w:after="0"/>
        <w:jc w:val="both"/>
        <w:rPr>
          <w:rFonts w:ascii="Times New Roman" w:hAnsi="Times New Roman"/>
        </w:rPr>
      </w:pPr>
      <w:r>
        <w:rPr>
          <w:rFonts w:ascii="Times New Roman" w:hAnsi="Times New Roman"/>
          <w:b/>
          <w:bCs/>
          <w:u w:val="single"/>
        </w:rPr>
        <w:t>Haftalık</w:t>
      </w:r>
      <w:r>
        <w:rPr>
          <w:rFonts w:ascii="Times New Roman" w:hAnsi="Times New Roman"/>
          <w:b/>
          <w:bCs/>
          <w:u w:val="single"/>
        </w:rPr>
        <w:tab/>
      </w:r>
      <w:r w:rsidRPr="007A57F5">
        <w:rPr>
          <w:rFonts w:ascii="Times New Roman" w:hAnsi="Times New Roman"/>
          <w:b/>
          <w:bCs/>
          <w:u w:val="single"/>
        </w:rPr>
        <w:t>:</w:t>
      </w:r>
      <w:r w:rsidRPr="000807D7">
        <w:rPr>
          <w:rFonts w:ascii="Times New Roman" w:hAnsi="Times New Roman"/>
          <w:b/>
          <w:bCs/>
          <w:u w:val="single"/>
        </w:rPr>
        <w:t xml:space="preserve"> </w:t>
      </w:r>
      <w:r w:rsidRPr="000807D7">
        <w:rPr>
          <w:rFonts w:ascii="Times New Roman" w:hAnsi="Times New Roman"/>
        </w:rPr>
        <w:t>Asansör kapısı ve duvarları silinecek</w:t>
      </w:r>
      <w:r w:rsidR="00ED7E18">
        <w:rPr>
          <w:rFonts w:ascii="Times New Roman" w:hAnsi="Times New Roman"/>
        </w:rPr>
        <w:t xml:space="preserve"> ve dezenfekte edilecek.</w:t>
      </w:r>
    </w:p>
    <w:p w:rsidR="003E1427" w:rsidRPr="000807D7" w:rsidRDefault="003E1427" w:rsidP="00A43C5A">
      <w:pPr>
        <w:spacing w:after="0"/>
        <w:jc w:val="both"/>
        <w:rPr>
          <w:rFonts w:ascii="Times New Roman" w:hAnsi="Times New Roman"/>
        </w:rPr>
      </w:pPr>
    </w:p>
    <w:p w:rsidR="003E1427" w:rsidRPr="000807D7" w:rsidRDefault="003E1427" w:rsidP="00187019">
      <w:pPr>
        <w:spacing w:after="0"/>
        <w:jc w:val="both"/>
        <w:rPr>
          <w:rFonts w:ascii="Times New Roman" w:hAnsi="Times New Roman"/>
          <w:b/>
        </w:rPr>
      </w:pPr>
      <w:r w:rsidRPr="000807D7">
        <w:rPr>
          <w:rFonts w:ascii="Times New Roman" w:hAnsi="Times New Roman"/>
          <w:b/>
        </w:rPr>
        <w:t xml:space="preserve">MADDE 11.4. – TUVALETLER </w:t>
      </w:r>
    </w:p>
    <w:p w:rsidR="003E1427" w:rsidRPr="000807D7" w:rsidRDefault="003E1427" w:rsidP="002934A4">
      <w:pPr>
        <w:spacing w:after="120"/>
        <w:jc w:val="both"/>
        <w:rPr>
          <w:rFonts w:ascii="Times New Roman" w:hAnsi="Times New Roman"/>
        </w:rPr>
      </w:pPr>
      <w:r w:rsidRPr="007A57F5">
        <w:rPr>
          <w:rFonts w:ascii="Times New Roman" w:hAnsi="Times New Roman"/>
          <w:b/>
          <w:bCs/>
          <w:u w:val="single"/>
        </w:rPr>
        <w:t>Günlük</w:t>
      </w:r>
      <w:r>
        <w:rPr>
          <w:rFonts w:ascii="Times New Roman" w:hAnsi="Times New Roman"/>
          <w:b/>
          <w:bCs/>
          <w:u w:val="single"/>
        </w:rPr>
        <w:tab/>
      </w:r>
      <w:r w:rsidRPr="007A57F5">
        <w:rPr>
          <w:rFonts w:ascii="Times New Roman" w:hAnsi="Times New Roman"/>
          <w:b/>
          <w:bCs/>
          <w:u w:val="single"/>
        </w:rPr>
        <w:t>:</w:t>
      </w:r>
      <w:r w:rsidRPr="000807D7">
        <w:rPr>
          <w:rFonts w:ascii="Times New Roman" w:hAnsi="Times New Roman"/>
        </w:rPr>
        <w:t xml:space="preserve"> Tuvaletl</w:t>
      </w:r>
      <w:r>
        <w:rPr>
          <w:rFonts w:ascii="Times New Roman" w:hAnsi="Times New Roman"/>
        </w:rPr>
        <w:t>er her gün sabunlu ve dezenfekta</w:t>
      </w:r>
      <w:r w:rsidRPr="000807D7">
        <w:rPr>
          <w:rFonts w:ascii="Times New Roman" w:hAnsi="Times New Roman"/>
        </w:rPr>
        <w:t xml:space="preserve">n bir malzeme ile yıkanacak. Lavabolar sıvı temizleyici malzeme ile ovularak temizlenecek. Aynalar ve musluklar parlatılacak. Pencere kenarı kalorifer üstü vb gibi yerlerin tozu alınacak. Çöp ve kâğıt kovaları boşaltılarak çöp poşeti konacak.  (bu işlem sabah erken veya akşam geç vakit kullanım dışı saatlerde yapılacak) Tuvaletlerde bulunan sıvı sabunluklar, boşaldıkça doldurulacak;  Tuvaletlere koku giderici deodorant ve kapsüller konacak ve gerektiğinde değiştirilecek. İki saatte bir dolaşılarak (tuvaletlerde asılı bulunan devam takip çizelgesi ilgili elemanca imzalanacaktır) tuvalet ve lavaboların genel temizliği kontrol edilip gerekiyor ise temizlenecek, lavabo ve tuvaletlerde olabilecek kağıt, çöp, saç, sigara izmariti gibi atıklar temizlenip dolan çöp kovaları boşaltılacak.  </w:t>
      </w:r>
    </w:p>
    <w:p w:rsidR="003E1427" w:rsidRPr="000807D7" w:rsidRDefault="003E1427" w:rsidP="00A43C5A">
      <w:pPr>
        <w:spacing w:after="0"/>
        <w:jc w:val="both"/>
        <w:rPr>
          <w:rFonts w:ascii="Times New Roman" w:hAnsi="Times New Roman"/>
        </w:rPr>
      </w:pPr>
      <w:r w:rsidRPr="007A57F5">
        <w:rPr>
          <w:rFonts w:ascii="Times New Roman" w:hAnsi="Times New Roman"/>
          <w:b/>
          <w:bCs/>
          <w:u w:val="single"/>
        </w:rPr>
        <w:t>Haftalık</w:t>
      </w:r>
      <w:r>
        <w:rPr>
          <w:rFonts w:ascii="Times New Roman" w:hAnsi="Times New Roman"/>
          <w:b/>
          <w:bCs/>
          <w:u w:val="single"/>
        </w:rPr>
        <w:tab/>
      </w:r>
      <w:r w:rsidRPr="007A57F5">
        <w:rPr>
          <w:rFonts w:ascii="Times New Roman" w:hAnsi="Times New Roman"/>
          <w:b/>
          <w:bCs/>
          <w:u w:val="single"/>
        </w:rPr>
        <w:t>:</w:t>
      </w:r>
      <w:r w:rsidRPr="000807D7">
        <w:rPr>
          <w:rFonts w:ascii="Times New Roman" w:hAnsi="Times New Roman"/>
        </w:rPr>
        <w:t xml:space="preserve"> Tatil günü örümcek ağları ve tozlar temizlenecek, tuvaletlerin tüm fayans kısımları, lavabo, musluk,  kapılar ve kapı kolları  (iç kapılar dahil) dezenfekten ve temizle</w:t>
      </w:r>
      <w:r>
        <w:rPr>
          <w:rFonts w:ascii="Times New Roman" w:hAnsi="Times New Roman"/>
        </w:rPr>
        <w:t xml:space="preserve">yici bir malzeme ile silinecek. </w:t>
      </w:r>
      <w:r w:rsidRPr="000807D7">
        <w:rPr>
          <w:rFonts w:ascii="Times New Roman" w:hAnsi="Times New Roman"/>
        </w:rPr>
        <w:t>Aynalar ve camlar temizlenecek, yerler sabunlu ve mikrop kırıcı malzeme ile yıkanacak.</w:t>
      </w:r>
    </w:p>
    <w:p w:rsidR="003E1427" w:rsidRPr="000807D7" w:rsidRDefault="003E1427" w:rsidP="00A43C5A">
      <w:pPr>
        <w:spacing w:after="0"/>
        <w:jc w:val="both"/>
        <w:rPr>
          <w:rFonts w:ascii="Times New Roman" w:hAnsi="Times New Roman"/>
        </w:rPr>
      </w:pPr>
    </w:p>
    <w:p w:rsidR="003E1427" w:rsidRPr="000807D7" w:rsidRDefault="003E1427" w:rsidP="00187019">
      <w:pPr>
        <w:spacing w:after="0"/>
        <w:jc w:val="both"/>
        <w:rPr>
          <w:rFonts w:ascii="Times New Roman" w:hAnsi="Times New Roman"/>
          <w:b/>
        </w:rPr>
      </w:pPr>
      <w:r w:rsidRPr="000807D7">
        <w:rPr>
          <w:rFonts w:ascii="Times New Roman" w:hAnsi="Times New Roman"/>
          <w:b/>
        </w:rPr>
        <w:t xml:space="preserve">MADDE 11.5. – KONGRE ve KÜLTÜR MERKEZİ, TOPLANTI ve KONFERANS SALONLARI </w:t>
      </w:r>
    </w:p>
    <w:p w:rsidR="003E1427" w:rsidRPr="000807D7" w:rsidRDefault="003E1427" w:rsidP="000807D7">
      <w:pPr>
        <w:pStyle w:val="GvdeMetni"/>
        <w:jc w:val="both"/>
        <w:rPr>
          <w:sz w:val="22"/>
          <w:szCs w:val="22"/>
        </w:rPr>
      </w:pPr>
      <w:r w:rsidRPr="000807D7">
        <w:rPr>
          <w:sz w:val="22"/>
          <w:szCs w:val="22"/>
        </w:rPr>
        <w:t>Bu yerlerin her an kullanıma hazır ve temiz bulundurulması gerekmektedir. Bu nedenle herhangi bir toplantı veya kurs bittiği anda mesai saatleri içinde bulunuyorsa hemen, mesai dışı ise çalışma saati başladığında hemen temizlik yapılacaktır.</w:t>
      </w:r>
    </w:p>
    <w:p w:rsidR="003E1427" w:rsidRPr="000807D7" w:rsidRDefault="003E1427" w:rsidP="00A43C5A">
      <w:pPr>
        <w:pStyle w:val="GvdeMetni"/>
        <w:jc w:val="both"/>
        <w:rPr>
          <w:sz w:val="22"/>
          <w:szCs w:val="22"/>
        </w:rPr>
      </w:pPr>
      <w:r w:rsidRPr="007A57F5">
        <w:rPr>
          <w:b/>
          <w:bCs/>
          <w:sz w:val="22"/>
          <w:szCs w:val="22"/>
          <w:u w:val="single"/>
        </w:rPr>
        <w:t>Günlük</w:t>
      </w:r>
      <w:r>
        <w:rPr>
          <w:b/>
          <w:bCs/>
          <w:sz w:val="22"/>
          <w:szCs w:val="22"/>
          <w:u w:val="single"/>
        </w:rPr>
        <w:tab/>
      </w:r>
      <w:r w:rsidRPr="007A57F5">
        <w:rPr>
          <w:b/>
          <w:bCs/>
          <w:sz w:val="22"/>
          <w:szCs w:val="22"/>
          <w:u w:val="single"/>
        </w:rPr>
        <w:t>:</w:t>
      </w:r>
      <w:r w:rsidRPr="000807D7">
        <w:rPr>
          <w:b/>
          <w:bCs/>
          <w:sz w:val="22"/>
          <w:szCs w:val="22"/>
        </w:rPr>
        <w:t xml:space="preserve"> </w:t>
      </w:r>
      <w:r w:rsidRPr="000807D7">
        <w:rPr>
          <w:bCs/>
          <w:sz w:val="22"/>
          <w:szCs w:val="22"/>
        </w:rPr>
        <w:t>Y</w:t>
      </w:r>
      <w:r w:rsidRPr="000807D7">
        <w:rPr>
          <w:sz w:val="22"/>
          <w:szCs w:val="22"/>
        </w:rPr>
        <w:t>erler elektrik süpürgesi ile süpürülecek varsa çöpler toplanıp çöp kovası boşaltılacak, naylon torba</w:t>
      </w:r>
      <w:r>
        <w:rPr>
          <w:sz w:val="22"/>
          <w:szCs w:val="22"/>
        </w:rPr>
        <w:t xml:space="preserve"> koyduktan sonra yerine konacak paspas yapılacak </w:t>
      </w:r>
      <w:r w:rsidRPr="000807D7">
        <w:rPr>
          <w:sz w:val="22"/>
          <w:szCs w:val="22"/>
        </w:rPr>
        <w:t>ıs</w:t>
      </w:r>
      <w:r>
        <w:rPr>
          <w:sz w:val="22"/>
          <w:szCs w:val="22"/>
        </w:rPr>
        <w:t>lak zeminin özelliğinden dolayı</w:t>
      </w:r>
      <w:r w:rsidRPr="000807D7">
        <w:rPr>
          <w:sz w:val="22"/>
          <w:szCs w:val="22"/>
        </w:rPr>
        <w:t xml:space="preserve"> paspas yapılan yerler kurulanacak veya parlatılacaktır. Merdiven korkulukları, cam pervazları, kalorifer petek ve boruları, koltuk üstleri ve kol dayanakları, sahnede bulunan masa, koltuk, konuşma kürsüsü gibi yerlerin gereği şekilde nemli veya kuru bezle tozu alınacaktır. Bayrak ve flamalar silkelenip tozlarından arındırılacak. Tuvaletlerde klozet ve lavabolar (armatürler dahil) dezenfektan ve parlatıcı temizlik maddeleri ile silinecek. Aynalar parlatılacak, çöp kovaları boşaltılıp yeni torba konacak.</w:t>
      </w:r>
    </w:p>
    <w:p w:rsidR="003E1427" w:rsidRPr="000807D7" w:rsidRDefault="003E1427" w:rsidP="00A43C5A">
      <w:pPr>
        <w:pStyle w:val="GvdeMetni"/>
        <w:jc w:val="both"/>
        <w:rPr>
          <w:sz w:val="22"/>
          <w:szCs w:val="22"/>
        </w:rPr>
      </w:pPr>
    </w:p>
    <w:p w:rsidR="003E1427" w:rsidRPr="000807D7" w:rsidRDefault="003E1427" w:rsidP="008E1B46">
      <w:pPr>
        <w:spacing w:after="0"/>
        <w:jc w:val="both"/>
        <w:rPr>
          <w:rFonts w:ascii="Times New Roman" w:hAnsi="Times New Roman"/>
          <w:bCs/>
        </w:rPr>
      </w:pPr>
      <w:r w:rsidRPr="007A57F5">
        <w:rPr>
          <w:rFonts w:ascii="Times New Roman" w:hAnsi="Times New Roman"/>
          <w:b/>
          <w:bCs/>
          <w:u w:val="single"/>
        </w:rPr>
        <w:t>Haftalık</w:t>
      </w:r>
      <w:r>
        <w:rPr>
          <w:rFonts w:ascii="Times New Roman" w:hAnsi="Times New Roman"/>
          <w:b/>
          <w:bCs/>
          <w:u w:val="single"/>
        </w:rPr>
        <w:tab/>
      </w:r>
      <w:r w:rsidRPr="007A57F5">
        <w:rPr>
          <w:rFonts w:ascii="Times New Roman" w:hAnsi="Times New Roman"/>
          <w:b/>
          <w:bCs/>
          <w:u w:val="single"/>
        </w:rPr>
        <w:t>:</w:t>
      </w:r>
      <w:r w:rsidRPr="00FE6908">
        <w:rPr>
          <w:rFonts w:ascii="Times New Roman" w:hAnsi="Times New Roman"/>
          <w:b/>
          <w:bCs/>
        </w:rPr>
        <w:t xml:space="preserve"> </w:t>
      </w:r>
      <w:r w:rsidRPr="000807D7">
        <w:rPr>
          <w:rFonts w:ascii="Times New Roman" w:hAnsi="Times New Roman"/>
        </w:rPr>
        <w:t xml:space="preserve">Tüm camlar (metal kısımlar dahil), merdiven korkulukları ve destekleri, kapılar sabunlu su ile silinecek. Gerekirse halılar halı yıkama makinesi ile yıkanacak. </w:t>
      </w:r>
      <w:r w:rsidRPr="000807D7">
        <w:rPr>
          <w:rFonts w:ascii="Times New Roman" w:hAnsi="Times New Roman"/>
          <w:bCs/>
        </w:rPr>
        <w:t>Duvarlar da temizlenecek yerler silinecek. Tuvaletlerde fayanslar yerden tavana kadar silinip parlatılacak. Kapı önü ve çevrede göze hoş görünmeyen bozuk kirli yerler temizlenip düzenlenecek.</w:t>
      </w:r>
    </w:p>
    <w:p w:rsidR="008E1B46" w:rsidRDefault="008E1B46" w:rsidP="008E1B46">
      <w:pPr>
        <w:spacing w:after="0"/>
        <w:jc w:val="both"/>
        <w:rPr>
          <w:rFonts w:ascii="Times New Roman" w:hAnsi="Times New Roman"/>
          <w:b/>
        </w:rPr>
      </w:pPr>
    </w:p>
    <w:p w:rsidR="003E1427" w:rsidRPr="00FE6908" w:rsidRDefault="003E1427" w:rsidP="008E1B46">
      <w:pPr>
        <w:spacing w:after="0"/>
        <w:jc w:val="both"/>
        <w:rPr>
          <w:rFonts w:ascii="Times New Roman" w:hAnsi="Times New Roman"/>
          <w:b/>
        </w:rPr>
      </w:pPr>
      <w:r w:rsidRPr="00FE6908">
        <w:rPr>
          <w:rFonts w:ascii="Times New Roman" w:hAnsi="Times New Roman"/>
          <w:b/>
        </w:rPr>
        <w:t xml:space="preserve">MADDE 11.6. – BİNA GENEL TEMİZLİĞİ </w:t>
      </w:r>
    </w:p>
    <w:p w:rsidR="003E1427" w:rsidRPr="000807D7" w:rsidRDefault="003E1427" w:rsidP="004A52DC">
      <w:pPr>
        <w:spacing w:after="0"/>
        <w:jc w:val="both"/>
        <w:rPr>
          <w:rFonts w:ascii="Times New Roman" w:hAnsi="Times New Roman"/>
        </w:rPr>
      </w:pPr>
      <w:r w:rsidRPr="000807D7">
        <w:rPr>
          <w:rFonts w:ascii="Times New Roman" w:hAnsi="Times New Roman"/>
        </w:rPr>
        <w:t>Binada, giriş kapısından çatısına kadar iç ve dış görünüş olarak genel bir temizlik ve düzen hakim olacak, binalarda bütün katlarda bulunan ilan panoları dışında duvarlara, pencerelere vb yerlere asılan her türlü ilan afiş ve yazılar toplanacak, silinecek ve temizlenecektir. Yukarıda yazılmasa dahi temizlikle ilgili yapılması gereken hiçbir şey atlanmayacak gereken temizlik işlemi yapılacaktır.</w:t>
      </w:r>
    </w:p>
    <w:p w:rsidR="003E1427" w:rsidRDefault="003E1427" w:rsidP="004A52DC">
      <w:pPr>
        <w:spacing w:after="0"/>
        <w:jc w:val="both"/>
        <w:rPr>
          <w:rFonts w:ascii="Times New Roman" w:hAnsi="Times New Roman"/>
          <w:b/>
        </w:rPr>
      </w:pPr>
    </w:p>
    <w:p w:rsidR="003E1427" w:rsidRPr="00FE6908" w:rsidRDefault="003E1427" w:rsidP="004A52DC">
      <w:pPr>
        <w:spacing w:after="120"/>
        <w:jc w:val="both"/>
        <w:rPr>
          <w:rFonts w:ascii="Times New Roman" w:hAnsi="Times New Roman"/>
          <w:b/>
        </w:rPr>
      </w:pPr>
      <w:r w:rsidRPr="00FE6908">
        <w:rPr>
          <w:rFonts w:ascii="Times New Roman" w:hAnsi="Times New Roman"/>
          <w:b/>
        </w:rPr>
        <w:t xml:space="preserve">MADDE 11.7. – MEYDAN TEMİZLİĞİ (OTURMA YERLERİ, YOL, YEŞİL ALAN ve MEYDANLAR) </w:t>
      </w:r>
    </w:p>
    <w:p w:rsidR="003E1427" w:rsidRPr="000807D7" w:rsidRDefault="003E1427" w:rsidP="004A52DC">
      <w:pPr>
        <w:spacing w:after="120"/>
        <w:jc w:val="both"/>
        <w:rPr>
          <w:rFonts w:ascii="Times New Roman" w:hAnsi="Times New Roman"/>
        </w:rPr>
      </w:pPr>
      <w:r w:rsidRPr="007A57F5">
        <w:rPr>
          <w:rFonts w:ascii="Times New Roman" w:hAnsi="Times New Roman"/>
          <w:b/>
          <w:bCs/>
          <w:u w:val="single"/>
        </w:rPr>
        <w:t>Günlük</w:t>
      </w:r>
      <w:r>
        <w:rPr>
          <w:rFonts w:ascii="Times New Roman" w:hAnsi="Times New Roman"/>
          <w:b/>
          <w:bCs/>
          <w:u w:val="single"/>
        </w:rPr>
        <w:tab/>
      </w:r>
      <w:r w:rsidRPr="007A57F5">
        <w:rPr>
          <w:rFonts w:ascii="Times New Roman" w:hAnsi="Times New Roman"/>
          <w:b/>
          <w:bCs/>
          <w:u w:val="single"/>
        </w:rPr>
        <w:t>:</w:t>
      </w:r>
      <w:r w:rsidRPr="000807D7">
        <w:rPr>
          <w:rFonts w:ascii="Times New Roman" w:hAnsi="Times New Roman"/>
        </w:rPr>
        <w:t xml:space="preserve"> Yol kenarları, kaldırımlar, oturma guruplarının yerleri otopark ve meydanlar ve yeşil sahalar sürekli süpürülecek, saksı ve çiçek altlarına bırakılmış çöpler toplanacak. Sigara izmariti, ambalaj atıkları, kağıt, naylon torba vb çöpler toplanacak. Yerleri değişmiş sandalye, masa, bank gibi eşyalar yerlerine çekilecek. Masalara, duvar üstlerine, ağaç dallarına ve benzeri yerlere bırakılmış yiyecek artıkları, bardak, şişe vs. çöpler </w:t>
      </w:r>
      <w:r w:rsidRPr="000807D7">
        <w:rPr>
          <w:rFonts w:ascii="Times New Roman" w:hAnsi="Times New Roman"/>
        </w:rPr>
        <w:lastRenderedPageBreak/>
        <w:t xml:space="preserve">alınarak çöp kutusuna atılacak. Çöp kaplarına torba koyulacak, doldukça ağzı bağlanarak olduğu yerde bekletmeden hemen çöp toplama mahalline götürülerek kapalı büyük konteynerlere konacak. Yere, yanına bırakılmayacak, kapak açık kalmayacaktır. Muhtelif yerlere bırakılan çöp kovaları sürekli kontrol edilecek dolanlar boşaltılacak, her hafta yıkanacak, hafta içi kullanım nedeniyle aşırı bir kirlilik meydana gelmişse yıkanacak, daima temiz yedek çöp kovası ve torbası bulundurulacak. Birimlerce bina içine veya dışına bırakılmış atılmış her türlü kağıt, hurda, kullanılmayacak malzeme, laboratuvar malzemesi Yüklenici </w:t>
      </w:r>
      <w:r>
        <w:rPr>
          <w:rFonts w:ascii="Times New Roman" w:hAnsi="Times New Roman"/>
        </w:rPr>
        <w:t>tarafından alınarak kurum içerisinde İ</w:t>
      </w:r>
      <w:r w:rsidRPr="000807D7">
        <w:rPr>
          <w:rFonts w:ascii="Times New Roman" w:hAnsi="Times New Roman"/>
        </w:rPr>
        <w:t xml:space="preserve">darenin belirlediği yerlere atılacaktır. Karlı havalarda beton yol ve tretuvar ile merdiven ve açıktaki diğer dış kullanım alanlarındaki kar ve buzlar </w:t>
      </w:r>
      <w:r w:rsidR="00547183">
        <w:rPr>
          <w:rFonts w:ascii="Times New Roman" w:hAnsi="Times New Roman"/>
        </w:rPr>
        <w:t xml:space="preserve">kar küreme aracı ve jcb ile </w:t>
      </w:r>
      <w:r w:rsidRPr="000807D7">
        <w:rPr>
          <w:rFonts w:ascii="Times New Roman" w:hAnsi="Times New Roman"/>
        </w:rPr>
        <w:t>temizlenecek</w:t>
      </w:r>
      <w:r w:rsidR="00547183">
        <w:rPr>
          <w:rFonts w:ascii="Times New Roman" w:hAnsi="Times New Roman"/>
        </w:rPr>
        <w:t xml:space="preserve"> ve </w:t>
      </w:r>
      <w:r w:rsidR="007F79BE">
        <w:rPr>
          <w:rFonts w:ascii="Times New Roman" w:hAnsi="Times New Roman"/>
        </w:rPr>
        <w:t xml:space="preserve">malzeme yükleniciye ait olacak şekilde </w:t>
      </w:r>
      <w:r w:rsidR="00547183">
        <w:rPr>
          <w:rFonts w:ascii="Times New Roman" w:hAnsi="Times New Roman"/>
        </w:rPr>
        <w:t>tuzlanacaktır</w:t>
      </w:r>
      <w:r w:rsidRPr="000807D7">
        <w:rPr>
          <w:rFonts w:ascii="Times New Roman" w:hAnsi="Times New Roman"/>
        </w:rPr>
        <w:t>. Kış aylarında idarenin teklif ve direktifleri doğrultusunda kar tahliyesi ve buz mücad</w:t>
      </w:r>
      <w:r>
        <w:rPr>
          <w:rFonts w:ascii="Times New Roman" w:hAnsi="Times New Roman"/>
        </w:rPr>
        <w:t>elesi yapılacaktır. Yüklenici, İ</w:t>
      </w:r>
      <w:r w:rsidRPr="000807D7">
        <w:rPr>
          <w:rFonts w:ascii="Times New Roman" w:hAnsi="Times New Roman"/>
        </w:rPr>
        <w:t>darenin yapacağı bu düzenlemelere uymak zorundadır.</w:t>
      </w:r>
    </w:p>
    <w:p w:rsidR="003E1427" w:rsidRPr="000807D7" w:rsidRDefault="003E1427" w:rsidP="007A57F5">
      <w:pPr>
        <w:spacing w:after="0"/>
        <w:jc w:val="both"/>
        <w:rPr>
          <w:rFonts w:ascii="Times New Roman" w:hAnsi="Times New Roman"/>
        </w:rPr>
      </w:pPr>
      <w:r w:rsidRPr="007A57F5">
        <w:rPr>
          <w:rFonts w:ascii="Times New Roman" w:hAnsi="Times New Roman"/>
          <w:b/>
          <w:bCs/>
          <w:u w:val="single"/>
        </w:rPr>
        <w:t>Haftalık</w:t>
      </w:r>
      <w:r>
        <w:rPr>
          <w:rFonts w:ascii="Times New Roman" w:hAnsi="Times New Roman"/>
          <w:b/>
          <w:bCs/>
          <w:u w:val="single"/>
        </w:rPr>
        <w:tab/>
      </w:r>
      <w:r w:rsidRPr="007A57F5">
        <w:rPr>
          <w:rFonts w:ascii="Times New Roman" w:hAnsi="Times New Roman"/>
          <w:b/>
          <w:bCs/>
          <w:u w:val="single"/>
        </w:rPr>
        <w:t>:</w:t>
      </w:r>
      <w:r w:rsidRPr="007A57F5">
        <w:rPr>
          <w:rFonts w:ascii="Times New Roman" w:hAnsi="Times New Roman"/>
          <w:b/>
          <w:bCs/>
        </w:rPr>
        <w:t xml:space="preserve"> </w:t>
      </w:r>
      <w:r w:rsidRPr="000807D7">
        <w:rPr>
          <w:rFonts w:ascii="Times New Roman" w:hAnsi="Times New Roman"/>
          <w:bCs/>
        </w:rPr>
        <w:t>Tüm</w:t>
      </w:r>
      <w:r w:rsidRPr="000807D7">
        <w:rPr>
          <w:rFonts w:ascii="Times New Roman" w:hAnsi="Times New Roman"/>
        </w:rPr>
        <w:t xml:space="preserve"> kampüs içinde duvar diplerine kadar mevcut olan ve her gün temizlenmeyen alanlar, merdiven altları, binaların çevresindeki derin alanlar temizlenecek, gereken yerler (masa, sandalye, alan, merdiven vb.) yıkanacak. Kuruyup dökülen yaprak, ağaç ve çiçek atıkları toplanacak.</w:t>
      </w:r>
    </w:p>
    <w:p w:rsidR="003E1427" w:rsidRPr="000807D7" w:rsidRDefault="003E1427" w:rsidP="006C2114">
      <w:pPr>
        <w:spacing w:after="0"/>
        <w:jc w:val="both"/>
        <w:rPr>
          <w:rFonts w:ascii="Times New Roman" w:hAnsi="Times New Roman"/>
        </w:rPr>
      </w:pPr>
    </w:p>
    <w:p w:rsidR="003E1427" w:rsidRPr="00FE6908" w:rsidRDefault="003E1427" w:rsidP="002934A4">
      <w:pPr>
        <w:spacing w:after="120"/>
        <w:jc w:val="both"/>
        <w:rPr>
          <w:rFonts w:ascii="Times New Roman" w:hAnsi="Times New Roman"/>
          <w:b/>
        </w:rPr>
      </w:pPr>
      <w:r w:rsidRPr="00FE6908">
        <w:rPr>
          <w:rFonts w:ascii="Times New Roman" w:hAnsi="Times New Roman"/>
          <w:b/>
        </w:rPr>
        <w:t xml:space="preserve">MADDE 11.8. – TAŞIMA İŞLERİ </w:t>
      </w:r>
    </w:p>
    <w:p w:rsidR="003E1427" w:rsidRPr="000807D7" w:rsidRDefault="003E1427" w:rsidP="004A52DC">
      <w:pPr>
        <w:spacing w:after="0"/>
        <w:jc w:val="both"/>
        <w:rPr>
          <w:rFonts w:ascii="Times New Roman" w:hAnsi="Times New Roman"/>
        </w:rPr>
      </w:pPr>
      <w:r w:rsidRPr="000807D7">
        <w:rPr>
          <w:rFonts w:ascii="Times New Roman" w:hAnsi="Times New Roman"/>
        </w:rPr>
        <w:t>İdare, Yüklenici tarafından görevlendirilen temizlik işçilerine; madde, malzeme, demirbaş eşya, makine-teçhizat vb. eşya ile yük taşıma, boşaltma ve yükleme işlerini de yaptırabilecektir.</w:t>
      </w:r>
    </w:p>
    <w:p w:rsidR="003E1427" w:rsidRPr="000807D7" w:rsidRDefault="003E1427" w:rsidP="004A52DC">
      <w:pPr>
        <w:spacing w:after="0"/>
        <w:jc w:val="both"/>
        <w:rPr>
          <w:rFonts w:ascii="Times New Roman" w:hAnsi="Times New Roman"/>
        </w:rPr>
      </w:pPr>
    </w:p>
    <w:p w:rsidR="003E1427" w:rsidRPr="00FE6908" w:rsidRDefault="003E1427" w:rsidP="004A52DC">
      <w:pPr>
        <w:spacing w:after="0"/>
        <w:jc w:val="both"/>
        <w:rPr>
          <w:rFonts w:ascii="Times New Roman" w:hAnsi="Times New Roman"/>
          <w:b/>
        </w:rPr>
      </w:pPr>
      <w:r w:rsidRPr="00FE6908">
        <w:rPr>
          <w:rFonts w:ascii="Times New Roman" w:hAnsi="Times New Roman"/>
          <w:b/>
        </w:rPr>
        <w:t xml:space="preserve">MADDE 11.9. – CAMLAR </w:t>
      </w:r>
    </w:p>
    <w:p w:rsidR="003E1427" w:rsidRPr="000807D7" w:rsidRDefault="003E1427" w:rsidP="004A52DC">
      <w:pPr>
        <w:spacing w:after="0"/>
        <w:jc w:val="both"/>
        <w:rPr>
          <w:rFonts w:ascii="Times New Roman" w:hAnsi="Times New Roman"/>
        </w:rPr>
      </w:pPr>
      <w:r w:rsidRPr="000807D7">
        <w:rPr>
          <w:rFonts w:ascii="Times New Roman" w:hAnsi="Times New Roman"/>
        </w:rPr>
        <w:t>Bütün binalarda (sınıf-koridor-salon-kütüphane-giriş kapıları-dekanlık-bölüm-öğretim elemanı odaları-daire başkanlıklarına bağlı tüm birimler-vb) var olan bütün pencereler ayda bir düzenli olarak temizlenecektir. İkinci kat ve daha yükseklerdeki cam temizliği emniyet kemeri kullanılarak yapılacaktır. Dış cephe cam temizliği yılda bir defa Yüklenici tarafından temin edilecek sepetli vinç vs. yardımıyla yapılacaktır. İdare tarafından ihtiyaç halinde camların silinme dönemleri Yükleniciye önceden haber verilmesi koşuluyla, değiştirilebilecektir.</w:t>
      </w:r>
    </w:p>
    <w:p w:rsidR="003E1427" w:rsidRPr="000807D7" w:rsidRDefault="003E1427" w:rsidP="004A52DC">
      <w:pPr>
        <w:spacing w:after="0"/>
        <w:jc w:val="both"/>
        <w:rPr>
          <w:rFonts w:ascii="Times New Roman" w:hAnsi="Times New Roman"/>
        </w:rPr>
      </w:pPr>
    </w:p>
    <w:p w:rsidR="003E1427" w:rsidRPr="00FE6908" w:rsidRDefault="003E1427" w:rsidP="004A52DC">
      <w:pPr>
        <w:spacing w:after="0"/>
        <w:jc w:val="both"/>
        <w:rPr>
          <w:rFonts w:ascii="Times New Roman" w:hAnsi="Times New Roman"/>
          <w:b/>
        </w:rPr>
      </w:pPr>
      <w:r w:rsidRPr="00FE6908">
        <w:rPr>
          <w:rFonts w:ascii="Times New Roman" w:hAnsi="Times New Roman"/>
          <w:b/>
        </w:rPr>
        <w:t xml:space="preserve">MADDE 11.10. – İLAÇLAMA HİZMETİ </w:t>
      </w:r>
    </w:p>
    <w:p w:rsidR="003E1427" w:rsidRPr="000807D7" w:rsidRDefault="003E1427" w:rsidP="002934A4">
      <w:pPr>
        <w:spacing w:after="0"/>
        <w:jc w:val="both"/>
        <w:rPr>
          <w:rFonts w:ascii="Times New Roman" w:hAnsi="Times New Roman"/>
        </w:rPr>
      </w:pPr>
      <w:r w:rsidRPr="000807D7">
        <w:rPr>
          <w:rFonts w:ascii="Times New Roman" w:hAnsi="Times New Roman"/>
        </w:rPr>
        <w:t>İlaçlama işleri; ilgi 29.06.2017 tarih ve 27503089-010.03-01376 sayılı ilaçlama yönetmeliğine göre yapılmalıdır.</w:t>
      </w:r>
      <w:r w:rsidRPr="000807D7">
        <w:rPr>
          <w:rFonts w:ascii="Times New Roman" w:hAnsi="Times New Roman"/>
          <w:b/>
        </w:rPr>
        <w:t xml:space="preserve"> </w:t>
      </w:r>
      <w:r w:rsidRPr="000807D7">
        <w:rPr>
          <w:rFonts w:ascii="Times New Roman" w:hAnsi="Times New Roman"/>
        </w:rPr>
        <w:t xml:space="preserve">Yüklenici, Çankaya Üniversitesi Kampüsünde bulunan binaların, depo, ambar, çalışma odası, toplantı salonu ve diğer kapalı alanlar dahil </w:t>
      </w:r>
      <w:r w:rsidRPr="000807D7">
        <w:rPr>
          <w:rFonts w:ascii="Times New Roman" w:hAnsi="Times New Roman"/>
          <w:u w:val="single"/>
        </w:rPr>
        <w:t>fare, bakteri, böcek ve diğer haşarata</w:t>
      </w:r>
      <w:r w:rsidRPr="000807D7">
        <w:rPr>
          <w:rFonts w:ascii="Times New Roman" w:hAnsi="Times New Roman"/>
        </w:rPr>
        <w:t xml:space="preserve"> karşı insan sağlığına zarar vermeyecek şekilde </w:t>
      </w:r>
      <w:r w:rsidRPr="000807D7">
        <w:rPr>
          <w:rFonts w:ascii="Times New Roman" w:hAnsi="Times New Roman"/>
          <w:u w:val="single"/>
        </w:rPr>
        <w:t>halk sağlığı alanında haşerelere karşı ilaçlama izin belgesine sahip</w:t>
      </w:r>
      <w:r w:rsidRPr="000807D7">
        <w:rPr>
          <w:rFonts w:ascii="Times New Roman" w:hAnsi="Times New Roman"/>
        </w:rPr>
        <w:t xml:space="preserve"> olması durumunda, Yüklenici tarafından</w:t>
      </w:r>
      <w:r w:rsidR="009B55F2">
        <w:rPr>
          <w:rFonts w:ascii="Times New Roman" w:hAnsi="Times New Roman"/>
        </w:rPr>
        <w:t xml:space="preserve"> kış aylarında ayda bir, yaz aylarında 15 günde bir ilaçlama</w:t>
      </w:r>
      <w:r w:rsidRPr="000807D7">
        <w:rPr>
          <w:rFonts w:ascii="Times New Roman" w:hAnsi="Times New Roman"/>
        </w:rPr>
        <w:t xml:space="preserve"> yapılacaktır. Yüklenicinin izin belgesi bulunmaması halinde ise Yüklenici İlaçlama işini ilaçlama izin belgesine sahip tüzel veya gerçek kişi/kişilere yaptıracaktır. Buna ilişkin izin belgesi </w:t>
      </w:r>
      <w:r w:rsidRPr="000807D7">
        <w:rPr>
          <w:rFonts w:ascii="Times New Roman" w:hAnsi="Times New Roman"/>
          <w:u w:val="single"/>
        </w:rPr>
        <w:t>ilaçlama öncesi</w:t>
      </w:r>
      <w:r w:rsidRPr="000807D7">
        <w:rPr>
          <w:rFonts w:ascii="Times New Roman" w:hAnsi="Times New Roman"/>
        </w:rPr>
        <w:t xml:space="preserve"> İdare yetkililerine sunulacaktır. İdare önceden Yükleniciye haber vermek kaydıyla ilaçlama hizmeti için farklı dönemler belirleyebileceği gibi, dönemlerin alan ölçü miktarıyla sınırlı kalmak üzere ihtiyaç halinde kısım kısım da yaptırabilecektir. Kullanılacak olan ilaçlar Sağlık Bakanlığı tarafından halk sağlığı alanında kullanılmak üzere ruhsatlandırılmış veya halk sağlığı alanında kullanılmak üzere izin verilmiş ilaçlar olacaktır. İlaçlarda ilaçların etken maddesi WHO (Dünya sağlık örgütü) tar</w:t>
      </w:r>
      <w:r>
        <w:rPr>
          <w:rFonts w:ascii="Times New Roman" w:hAnsi="Times New Roman"/>
        </w:rPr>
        <w:t>afından kabul görmüş olacaktır.</w:t>
      </w:r>
      <w:r w:rsidRPr="000807D7">
        <w:rPr>
          <w:rFonts w:ascii="Times New Roman" w:hAnsi="Times New Roman"/>
        </w:rPr>
        <w:t xml:space="preserve">  İlaçlar uygulanacağı mekânlarda en az 8 hafta süre ile kalıcı etkiye sahip olmalıdır. İlaçlama işi ile ilgili her türlü sorumluluk yükleniciye aittir.</w:t>
      </w:r>
    </w:p>
    <w:p w:rsidR="003E1427" w:rsidRPr="000807D7" w:rsidRDefault="003E1427" w:rsidP="002934A4">
      <w:pPr>
        <w:spacing w:after="0"/>
        <w:jc w:val="both"/>
        <w:rPr>
          <w:rFonts w:ascii="Times New Roman" w:hAnsi="Times New Roman"/>
        </w:rPr>
      </w:pPr>
      <w:r w:rsidRPr="000807D7">
        <w:rPr>
          <w:rFonts w:ascii="Times New Roman" w:hAnsi="Times New Roman"/>
        </w:rPr>
        <w:tab/>
      </w:r>
    </w:p>
    <w:p w:rsidR="003E1427" w:rsidRDefault="003E1427" w:rsidP="00544958">
      <w:pPr>
        <w:spacing w:after="120"/>
        <w:jc w:val="both"/>
        <w:rPr>
          <w:rFonts w:ascii="Times New Roman" w:hAnsi="Times New Roman"/>
          <w:b/>
        </w:rPr>
      </w:pPr>
      <w:r w:rsidRPr="00544958">
        <w:rPr>
          <w:rFonts w:ascii="Times New Roman" w:hAnsi="Times New Roman"/>
          <w:b/>
        </w:rPr>
        <w:t>MADDE 12 – PERSONEL</w:t>
      </w:r>
      <w:r>
        <w:rPr>
          <w:rFonts w:ascii="Times New Roman" w:hAnsi="Times New Roman"/>
          <w:b/>
        </w:rPr>
        <w:t>E İLİŞKİN HÜKÜMLER</w:t>
      </w:r>
    </w:p>
    <w:p w:rsidR="003E1427" w:rsidRDefault="003E1427" w:rsidP="00187019">
      <w:pPr>
        <w:spacing w:after="0"/>
        <w:jc w:val="both"/>
        <w:rPr>
          <w:rFonts w:ascii="Times New Roman" w:hAnsi="Times New Roman"/>
        </w:rPr>
      </w:pPr>
      <w:r>
        <w:rPr>
          <w:rFonts w:ascii="Times New Roman" w:hAnsi="Times New Roman"/>
          <w:b/>
        </w:rPr>
        <w:t xml:space="preserve">12.1. </w:t>
      </w:r>
      <w:r w:rsidRPr="00544958">
        <w:rPr>
          <w:rFonts w:ascii="Times New Roman" w:hAnsi="Times New Roman"/>
        </w:rPr>
        <w:t xml:space="preserve">Her personel </w:t>
      </w:r>
      <w:r w:rsidR="00B007E5">
        <w:rPr>
          <w:rFonts w:ascii="Times New Roman" w:hAnsi="Times New Roman"/>
        </w:rPr>
        <w:t xml:space="preserve">iş kanunu hükümlerine göre </w:t>
      </w:r>
      <w:r w:rsidRPr="00544958">
        <w:rPr>
          <w:rFonts w:ascii="Times New Roman" w:hAnsi="Times New Roman"/>
        </w:rPr>
        <w:t>haftada 45 saat çalışacaktır.</w:t>
      </w:r>
    </w:p>
    <w:p w:rsidR="003E1427" w:rsidRPr="00544958" w:rsidRDefault="003E1427" w:rsidP="00187019">
      <w:pPr>
        <w:spacing w:after="0"/>
        <w:jc w:val="both"/>
        <w:rPr>
          <w:rFonts w:ascii="Times New Roman" w:hAnsi="Times New Roman"/>
          <w:b/>
        </w:rPr>
      </w:pPr>
      <w:r w:rsidRPr="00544958">
        <w:rPr>
          <w:rFonts w:ascii="Times New Roman" w:hAnsi="Times New Roman"/>
          <w:b/>
        </w:rPr>
        <w:t>12.2.</w:t>
      </w:r>
      <w:r>
        <w:rPr>
          <w:rFonts w:ascii="Times New Roman" w:hAnsi="Times New Roman"/>
        </w:rPr>
        <w:t xml:space="preserve"> Yüklenici</w:t>
      </w:r>
      <w:r w:rsidRPr="000807D7">
        <w:rPr>
          <w:rFonts w:ascii="Times New Roman" w:hAnsi="Times New Roman"/>
        </w:rPr>
        <w:t xml:space="preserve"> çalışma saatlerinde personel sayısını tam olarak bulundurmak zorundadır.</w:t>
      </w:r>
    </w:p>
    <w:p w:rsidR="003E1427" w:rsidRDefault="003E1427" w:rsidP="00187019">
      <w:pPr>
        <w:spacing w:after="0" w:line="240" w:lineRule="auto"/>
        <w:jc w:val="both"/>
        <w:rPr>
          <w:rFonts w:ascii="Times New Roman" w:hAnsi="Times New Roman"/>
        </w:rPr>
      </w:pPr>
      <w:r w:rsidRPr="00544958">
        <w:rPr>
          <w:rFonts w:ascii="Times New Roman" w:hAnsi="Times New Roman"/>
          <w:b/>
        </w:rPr>
        <w:t>12.3.</w:t>
      </w:r>
      <w:r w:rsidRPr="000807D7">
        <w:rPr>
          <w:rFonts w:ascii="Times New Roman" w:hAnsi="Times New Roman"/>
        </w:rPr>
        <w:t>Yüklenicinin çalıştıracağı elemanlar sağlık sorunu olmayan, hijyen belgesi ve iş becerisine sahip kişilerden olacaktır.</w:t>
      </w:r>
    </w:p>
    <w:p w:rsidR="003E1427" w:rsidRDefault="003E1427" w:rsidP="00187019">
      <w:pPr>
        <w:spacing w:after="0" w:line="240" w:lineRule="auto"/>
        <w:jc w:val="both"/>
        <w:rPr>
          <w:rFonts w:ascii="Times New Roman" w:hAnsi="Times New Roman"/>
        </w:rPr>
      </w:pPr>
      <w:r w:rsidRPr="00544958">
        <w:rPr>
          <w:rFonts w:ascii="Times New Roman" w:hAnsi="Times New Roman"/>
          <w:b/>
        </w:rPr>
        <w:t>12.4</w:t>
      </w:r>
      <w:r>
        <w:rPr>
          <w:rFonts w:ascii="Times New Roman" w:hAnsi="Times New Roman"/>
        </w:rPr>
        <w:t xml:space="preserve"> </w:t>
      </w:r>
      <w:r w:rsidRPr="000807D7">
        <w:rPr>
          <w:rFonts w:ascii="Times New Roman" w:hAnsi="Times New Roman"/>
        </w:rPr>
        <w:t xml:space="preserve">Yapılan işlerin denetimi İdarece belirlenen yöntemle (Yüklenici veya vekili refakatinde) yapılacaktır. Yüklenici personeli bu yöntemde gösterilen talimat ve emirlere uyacaktır.  </w:t>
      </w:r>
    </w:p>
    <w:p w:rsidR="003E1427" w:rsidRDefault="003E1427" w:rsidP="00187019">
      <w:pPr>
        <w:pStyle w:val="GvdeMetni"/>
        <w:jc w:val="both"/>
        <w:rPr>
          <w:bCs/>
          <w:sz w:val="22"/>
          <w:szCs w:val="22"/>
        </w:rPr>
      </w:pPr>
      <w:r w:rsidRPr="00544958">
        <w:rPr>
          <w:b/>
          <w:bCs/>
          <w:sz w:val="22"/>
          <w:szCs w:val="22"/>
        </w:rPr>
        <w:t>12.5.</w:t>
      </w:r>
      <w:r w:rsidRPr="000807D7">
        <w:rPr>
          <w:bCs/>
          <w:sz w:val="22"/>
          <w:szCs w:val="22"/>
        </w:rPr>
        <w:t xml:space="preserve">Yüklenici çalıştıracağı personelin kampüs içi görev yeri değişikliğini İdare onayı ile yapabilecektir. </w:t>
      </w:r>
    </w:p>
    <w:p w:rsidR="00187019" w:rsidRDefault="00187019" w:rsidP="008E1B46">
      <w:pPr>
        <w:pStyle w:val="GvdeMetni"/>
        <w:jc w:val="both"/>
        <w:rPr>
          <w:bCs/>
          <w:sz w:val="22"/>
          <w:szCs w:val="22"/>
        </w:rPr>
      </w:pPr>
    </w:p>
    <w:p w:rsidR="003E1427" w:rsidRPr="00544958" w:rsidRDefault="003E1427" w:rsidP="008E1B46">
      <w:pPr>
        <w:pStyle w:val="GvdeMetni"/>
        <w:spacing w:after="120"/>
        <w:jc w:val="both"/>
        <w:rPr>
          <w:b/>
          <w:sz w:val="22"/>
          <w:szCs w:val="22"/>
        </w:rPr>
      </w:pPr>
      <w:r w:rsidRPr="00544958">
        <w:rPr>
          <w:b/>
          <w:sz w:val="22"/>
          <w:szCs w:val="22"/>
        </w:rPr>
        <w:t xml:space="preserve">MADDE 13 – YÜKLENİCİ FİRMANIN YÜKÜMLÜLÜKLERİ </w:t>
      </w:r>
    </w:p>
    <w:p w:rsidR="003E1427" w:rsidRDefault="003E1427" w:rsidP="008E1B46">
      <w:pPr>
        <w:pStyle w:val="GvdeMetni"/>
        <w:spacing w:after="120"/>
        <w:jc w:val="both"/>
        <w:rPr>
          <w:sz w:val="22"/>
          <w:szCs w:val="22"/>
        </w:rPr>
      </w:pPr>
      <w:r w:rsidRPr="00544958">
        <w:rPr>
          <w:b/>
          <w:sz w:val="22"/>
          <w:szCs w:val="22"/>
        </w:rPr>
        <w:t>13.1.</w:t>
      </w:r>
      <w:r w:rsidRPr="000807D7">
        <w:rPr>
          <w:sz w:val="22"/>
          <w:szCs w:val="22"/>
        </w:rPr>
        <w:t>Yüklenici, sözleşme akabinde söz konusu iş için SGK’ da ayrı bir dosya açtırarak yeni bir işyeri sigorta numarası alacaktır.</w:t>
      </w:r>
    </w:p>
    <w:p w:rsidR="003E1427" w:rsidRDefault="003E1427" w:rsidP="008E1B46">
      <w:pPr>
        <w:pStyle w:val="GvdeMetni"/>
        <w:spacing w:after="120"/>
        <w:jc w:val="both"/>
        <w:rPr>
          <w:sz w:val="22"/>
          <w:szCs w:val="22"/>
        </w:rPr>
      </w:pPr>
      <w:r w:rsidRPr="00544958">
        <w:rPr>
          <w:b/>
          <w:bCs/>
          <w:sz w:val="22"/>
          <w:szCs w:val="22"/>
        </w:rPr>
        <w:lastRenderedPageBreak/>
        <w:t>13.2</w:t>
      </w:r>
      <w:r>
        <w:rPr>
          <w:b/>
          <w:bCs/>
          <w:sz w:val="22"/>
          <w:szCs w:val="22"/>
        </w:rPr>
        <w:t>.</w:t>
      </w:r>
      <w:r w:rsidRPr="000807D7">
        <w:rPr>
          <w:sz w:val="22"/>
          <w:szCs w:val="22"/>
        </w:rPr>
        <w:t>Çalışanların her türlü hak ve sorumlulukları</w:t>
      </w:r>
      <w:r>
        <w:rPr>
          <w:sz w:val="22"/>
          <w:szCs w:val="22"/>
        </w:rPr>
        <w:t xml:space="preserve"> ilgili mevzuata göre Yükleniciye</w:t>
      </w:r>
      <w:r w:rsidRPr="000807D7">
        <w:rPr>
          <w:sz w:val="22"/>
          <w:szCs w:val="22"/>
        </w:rPr>
        <w:t xml:space="preserve"> aittir.</w:t>
      </w:r>
    </w:p>
    <w:p w:rsidR="003E1427" w:rsidRDefault="003E1427" w:rsidP="008E1B46">
      <w:pPr>
        <w:pStyle w:val="GvdeMetni"/>
        <w:spacing w:after="120"/>
        <w:jc w:val="both"/>
        <w:rPr>
          <w:sz w:val="22"/>
          <w:szCs w:val="22"/>
        </w:rPr>
      </w:pPr>
      <w:r w:rsidRPr="00544958">
        <w:rPr>
          <w:b/>
          <w:sz w:val="22"/>
          <w:szCs w:val="22"/>
        </w:rPr>
        <w:t>13.3.</w:t>
      </w:r>
      <w:r w:rsidRPr="000807D7">
        <w:rPr>
          <w:sz w:val="22"/>
          <w:szCs w:val="22"/>
        </w:rPr>
        <w:t>Yüklenici, tespit edilen sayıdaki personeli her gün eksiksiz olarak çalıştırmak zorundadır. (Çalışma esasına proje müdürü ve vardiya amirleri dahildir.)</w:t>
      </w:r>
    </w:p>
    <w:p w:rsidR="003E1427" w:rsidRDefault="003E1427" w:rsidP="008E1B46">
      <w:pPr>
        <w:pStyle w:val="GvdeMetni"/>
        <w:spacing w:after="120"/>
        <w:jc w:val="both"/>
        <w:rPr>
          <w:sz w:val="22"/>
          <w:szCs w:val="22"/>
        </w:rPr>
      </w:pPr>
      <w:r w:rsidRPr="00544958">
        <w:rPr>
          <w:b/>
          <w:sz w:val="22"/>
          <w:szCs w:val="22"/>
        </w:rPr>
        <w:t>13.4.</w:t>
      </w:r>
      <w:r w:rsidRPr="000807D7">
        <w:rPr>
          <w:sz w:val="22"/>
          <w:szCs w:val="22"/>
        </w:rPr>
        <w:t>Yüklenici şartname hükümlerinde belirtilen vasıflara aykırı eleman çalıştırmayacaktır.</w:t>
      </w:r>
    </w:p>
    <w:p w:rsidR="003E1427" w:rsidRDefault="003E1427" w:rsidP="008E1B46">
      <w:pPr>
        <w:pStyle w:val="GvdeMetni"/>
        <w:spacing w:after="120"/>
        <w:jc w:val="both"/>
        <w:rPr>
          <w:sz w:val="22"/>
          <w:szCs w:val="22"/>
        </w:rPr>
      </w:pPr>
      <w:r w:rsidRPr="00544958">
        <w:rPr>
          <w:b/>
          <w:sz w:val="22"/>
          <w:szCs w:val="22"/>
        </w:rPr>
        <w:t>13.5</w:t>
      </w:r>
      <w:r>
        <w:rPr>
          <w:sz w:val="22"/>
          <w:szCs w:val="22"/>
        </w:rPr>
        <w:t>.</w:t>
      </w:r>
      <w:r w:rsidRPr="000807D7">
        <w:rPr>
          <w:sz w:val="22"/>
          <w:szCs w:val="22"/>
        </w:rPr>
        <w:t xml:space="preserve">Her ay personel sigorta bildirgeleri aylık hak ediş raporuna eklenecektir.  </w:t>
      </w:r>
    </w:p>
    <w:p w:rsidR="003E1427" w:rsidRDefault="003E1427" w:rsidP="008E1B46">
      <w:pPr>
        <w:pStyle w:val="GvdeMetni"/>
        <w:spacing w:after="120"/>
        <w:jc w:val="both"/>
        <w:rPr>
          <w:sz w:val="22"/>
          <w:szCs w:val="22"/>
        </w:rPr>
      </w:pPr>
      <w:r w:rsidRPr="00544958">
        <w:rPr>
          <w:b/>
          <w:sz w:val="22"/>
          <w:szCs w:val="22"/>
        </w:rPr>
        <w:t>13.6.</w:t>
      </w:r>
      <w:r w:rsidRPr="000807D7">
        <w:rPr>
          <w:sz w:val="22"/>
          <w:szCs w:val="22"/>
        </w:rPr>
        <w:t>Personelin giyim malzemeleri Yüklenici tarafından ayni olarak karşılanacaktır. Tüm</w:t>
      </w:r>
      <w:r>
        <w:rPr>
          <w:sz w:val="22"/>
          <w:szCs w:val="22"/>
        </w:rPr>
        <w:t xml:space="preserve"> çalışan temizlik işçileri Yüklenici</w:t>
      </w:r>
      <w:r w:rsidRPr="000807D7">
        <w:rPr>
          <w:sz w:val="22"/>
          <w:szCs w:val="22"/>
        </w:rPr>
        <w:t xml:space="preserve"> tarafından temin edilecek olan rengi, biçimi ve kalitesi İdare</w:t>
      </w:r>
      <w:r w:rsidRPr="000807D7">
        <w:rPr>
          <w:b/>
          <w:sz w:val="22"/>
          <w:szCs w:val="22"/>
        </w:rPr>
        <w:t xml:space="preserve"> </w:t>
      </w:r>
      <w:r w:rsidRPr="000807D7">
        <w:rPr>
          <w:sz w:val="22"/>
          <w:szCs w:val="22"/>
        </w:rPr>
        <w:t>tarafından onaylanan iş kıyafetleri giyeceklerdir</w:t>
      </w:r>
      <w:r>
        <w:rPr>
          <w:sz w:val="22"/>
          <w:szCs w:val="22"/>
        </w:rPr>
        <w:t>.</w:t>
      </w:r>
    </w:p>
    <w:p w:rsidR="003E1427" w:rsidRDefault="003E1427" w:rsidP="008E1B46">
      <w:pPr>
        <w:pStyle w:val="GvdeMetni"/>
        <w:spacing w:after="120"/>
        <w:jc w:val="both"/>
        <w:rPr>
          <w:sz w:val="22"/>
          <w:szCs w:val="22"/>
        </w:rPr>
      </w:pPr>
      <w:r w:rsidRPr="00544958">
        <w:rPr>
          <w:b/>
          <w:sz w:val="22"/>
          <w:szCs w:val="22"/>
        </w:rPr>
        <w:t>13.7</w:t>
      </w:r>
      <w:r>
        <w:rPr>
          <w:sz w:val="22"/>
          <w:szCs w:val="22"/>
        </w:rPr>
        <w:t>.</w:t>
      </w:r>
      <w:r w:rsidRPr="000807D7">
        <w:rPr>
          <w:sz w:val="22"/>
          <w:szCs w:val="22"/>
        </w:rPr>
        <w:t>Yüklenici personeli gerekli görüldüğü takdirde İdarenin güvenlik elemanları tarafından üst ve çantaları güvenlik amaçlı aranabilecektir. Personelin sebep olduğu her türlü zarardan Yüklenici sorumludur.</w:t>
      </w:r>
    </w:p>
    <w:p w:rsidR="003E1427" w:rsidRDefault="003E1427" w:rsidP="008E1B46">
      <w:pPr>
        <w:pStyle w:val="GvdeMetni"/>
        <w:spacing w:after="120"/>
        <w:jc w:val="both"/>
        <w:rPr>
          <w:sz w:val="22"/>
          <w:szCs w:val="22"/>
        </w:rPr>
      </w:pPr>
      <w:r w:rsidRPr="00544958">
        <w:rPr>
          <w:b/>
          <w:sz w:val="22"/>
          <w:szCs w:val="22"/>
        </w:rPr>
        <w:t>13.8</w:t>
      </w:r>
      <w:r>
        <w:rPr>
          <w:sz w:val="22"/>
          <w:szCs w:val="22"/>
        </w:rPr>
        <w:t>.</w:t>
      </w:r>
      <w:r w:rsidRPr="000807D7">
        <w:rPr>
          <w:sz w:val="22"/>
          <w:szCs w:val="22"/>
        </w:rPr>
        <w:t>Yüklenici personeli temizlik kapsamında olmayan oda ve birimlere izinsiz girmeyecektir.</w:t>
      </w:r>
    </w:p>
    <w:p w:rsidR="003E1427" w:rsidRDefault="003E1427" w:rsidP="008E1B46">
      <w:pPr>
        <w:pStyle w:val="GvdeMetni"/>
        <w:spacing w:after="120"/>
        <w:jc w:val="both"/>
        <w:rPr>
          <w:sz w:val="22"/>
          <w:szCs w:val="22"/>
        </w:rPr>
      </w:pPr>
      <w:r w:rsidRPr="00544958">
        <w:rPr>
          <w:b/>
          <w:sz w:val="22"/>
          <w:szCs w:val="22"/>
        </w:rPr>
        <w:t>13.9.</w:t>
      </w:r>
      <w:r w:rsidRPr="000807D7">
        <w:rPr>
          <w:sz w:val="22"/>
          <w:szCs w:val="22"/>
        </w:rPr>
        <w:t>Yüklenici personeli çalışma esnasında olabilecek olağanüstü durumları (yangın, hırsızlık, kırılma, yaralama gibi ) bina güvenlik görevlisine haber verecektir.</w:t>
      </w:r>
    </w:p>
    <w:p w:rsidR="003E1427" w:rsidRDefault="003E1427" w:rsidP="008E1B46">
      <w:pPr>
        <w:pStyle w:val="GvdeMetni"/>
        <w:spacing w:after="120"/>
        <w:jc w:val="both"/>
        <w:rPr>
          <w:sz w:val="22"/>
          <w:szCs w:val="22"/>
        </w:rPr>
      </w:pPr>
      <w:r w:rsidRPr="00544958">
        <w:rPr>
          <w:b/>
          <w:sz w:val="22"/>
          <w:szCs w:val="22"/>
        </w:rPr>
        <w:t>13.10</w:t>
      </w:r>
      <w:r>
        <w:rPr>
          <w:sz w:val="22"/>
          <w:szCs w:val="22"/>
        </w:rPr>
        <w:t>.</w:t>
      </w:r>
      <w:r w:rsidRPr="000807D7">
        <w:rPr>
          <w:sz w:val="22"/>
          <w:szCs w:val="22"/>
        </w:rPr>
        <w:t xml:space="preserve">Yüklenici iş kazası ve meslek hastalığı tedbirlerini almak, personelin “eldiven, emniyet kemeri, aşı” gibi ihtiyaçlarını temin etmek ve kullanılmasını sağlamak zorundadır. Olabilecek her türlü kaza ve hastalıktan </w:t>
      </w:r>
      <w:r>
        <w:rPr>
          <w:sz w:val="22"/>
          <w:szCs w:val="22"/>
        </w:rPr>
        <w:t>yüklenici</w:t>
      </w:r>
      <w:r w:rsidRPr="000807D7">
        <w:rPr>
          <w:sz w:val="22"/>
          <w:szCs w:val="22"/>
        </w:rPr>
        <w:t xml:space="preserve"> sorumludur.</w:t>
      </w:r>
    </w:p>
    <w:p w:rsidR="003E1427" w:rsidRDefault="003E1427" w:rsidP="008E1B46">
      <w:pPr>
        <w:pStyle w:val="GvdeMetni"/>
        <w:spacing w:after="120"/>
        <w:jc w:val="both"/>
        <w:rPr>
          <w:sz w:val="22"/>
          <w:szCs w:val="22"/>
        </w:rPr>
      </w:pPr>
      <w:r w:rsidRPr="00544958">
        <w:rPr>
          <w:b/>
          <w:sz w:val="22"/>
          <w:szCs w:val="22"/>
        </w:rPr>
        <w:t>13.11</w:t>
      </w:r>
      <w:r>
        <w:rPr>
          <w:sz w:val="22"/>
          <w:szCs w:val="22"/>
        </w:rPr>
        <w:t>.</w:t>
      </w:r>
      <w:r w:rsidRPr="000807D7">
        <w:rPr>
          <w:sz w:val="22"/>
          <w:szCs w:val="22"/>
        </w:rPr>
        <w:t xml:space="preserve">Suların akmaması halinde temizliğin aksatılmadan </w:t>
      </w:r>
      <w:r>
        <w:rPr>
          <w:sz w:val="22"/>
          <w:szCs w:val="22"/>
        </w:rPr>
        <w:t>sürdürülebilmesi için Yüklenici</w:t>
      </w:r>
      <w:r w:rsidRPr="000807D7">
        <w:rPr>
          <w:sz w:val="22"/>
          <w:szCs w:val="22"/>
        </w:rPr>
        <w:t>, İdare tarafından temin edilecek su ile hizmet verecektir.</w:t>
      </w:r>
    </w:p>
    <w:p w:rsidR="003E1427" w:rsidRDefault="003E1427" w:rsidP="008E1B46">
      <w:pPr>
        <w:pStyle w:val="GvdeMetni"/>
        <w:spacing w:after="120"/>
        <w:jc w:val="both"/>
        <w:rPr>
          <w:sz w:val="22"/>
          <w:szCs w:val="22"/>
        </w:rPr>
      </w:pPr>
      <w:r w:rsidRPr="00544958">
        <w:rPr>
          <w:b/>
          <w:sz w:val="22"/>
          <w:szCs w:val="22"/>
        </w:rPr>
        <w:t>13.12</w:t>
      </w:r>
      <w:r>
        <w:rPr>
          <w:sz w:val="22"/>
          <w:szCs w:val="22"/>
        </w:rPr>
        <w:t>.</w:t>
      </w:r>
      <w:r w:rsidRPr="000807D7">
        <w:rPr>
          <w:sz w:val="22"/>
          <w:szCs w:val="22"/>
        </w:rPr>
        <w:t>Çalışan personel listesi ile sigorta primleri listesi birbirinin aynı olacaktır.</w:t>
      </w:r>
    </w:p>
    <w:p w:rsidR="003E1427" w:rsidRDefault="003E1427" w:rsidP="008E1B46">
      <w:pPr>
        <w:pStyle w:val="GvdeMetni"/>
        <w:spacing w:after="120"/>
        <w:jc w:val="both"/>
        <w:rPr>
          <w:sz w:val="22"/>
          <w:szCs w:val="22"/>
        </w:rPr>
      </w:pPr>
      <w:r w:rsidRPr="00544958">
        <w:rPr>
          <w:b/>
          <w:sz w:val="22"/>
          <w:szCs w:val="22"/>
        </w:rPr>
        <w:t>13.13.</w:t>
      </w:r>
      <w:r w:rsidRPr="000807D7">
        <w:rPr>
          <w:sz w:val="22"/>
          <w:szCs w:val="22"/>
        </w:rPr>
        <w:t>İdare tarafından ödemeler her ay sonunda düzenlenecek hakediş raporu doğr</w:t>
      </w:r>
      <w:r>
        <w:rPr>
          <w:sz w:val="22"/>
          <w:szCs w:val="22"/>
        </w:rPr>
        <w:t>ultusunda yapılacaktır. Hak</w:t>
      </w:r>
      <w:r w:rsidRPr="000807D7">
        <w:rPr>
          <w:sz w:val="22"/>
          <w:szCs w:val="22"/>
        </w:rPr>
        <w:t>ediş</w:t>
      </w:r>
      <w:r>
        <w:rPr>
          <w:sz w:val="22"/>
          <w:szCs w:val="22"/>
        </w:rPr>
        <w:t xml:space="preserve"> ödemesinin yapılabilmesi için Y</w:t>
      </w:r>
      <w:r w:rsidRPr="000807D7">
        <w:rPr>
          <w:sz w:val="22"/>
          <w:szCs w:val="22"/>
        </w:rPr>
        <w:t xml:space="preserve">üklenici çalıştırdığı personelin </w:t>
      </w:r>
      <w:r w:rsidRPr="000807D7">
        <w:rPr>
          <w:sz w:val="22"/>
          <w:szCs w:val="22"/>
          <w:u w:val="single"/>
        </w:rPr>
        <w:t>1 önceki ay</w:t>
      </w:r>
      <w:r w:rsidRPr="000807D7">
        <w:rPr>
          <w:sz w:val="22"/>
          <w:szCs w:val="22"/>
        </w:rPr>
        <w:t xml:space="preserve"> yatırılmış olan </w:t>
      </w:r>
      <w:r w:rsidRPr="00B56D6E">
        <w:rPr>
          <w:sz w:val="22"/>
          <w:szCs w:val="22"/>
        </w:rPr>
        <w:t xml:space="preserve">SGK prim ve </w:t>
      </w:r>
      <w:r w:rsidRPr="00B56D6E">
        <w:rPr>
          <w:sz w:val="22"/>
          <w:szCs w:val="22"/>
          <w:u w:val="single"/>
        </w:rPr>
        <w:t>ödenmiş</w:t>
      </w:r>
      <w:r w:rsidRPr="000807D7">
        <w:rPr>
          <w:b/>
          <w:sz w:val="22"/>
          <w:szCs w:val="22"/>
          <w:u w:val="single"/>
        </w:rPr>
        <w:t xml:space="preserve"> </w:t>
      </w:r>
      <w:r w:rsidRPr="00B56D6E">
        <w:rPr>
          <w:sz w:val="22"/>
          <w:szCs w:val="22"/>
          <w:u w:val="single"/>
        </w:rPr>
        <w:t>imzalı maaş bordroları</w:t>
      </w:r>
      <w:r w:rsidRPr="00B56D6E">
        <w:rPr>
          <w:sz w:val="22"/>
          <w:szCs w:val="22"/>
        </w:rPr>
        <w:t xml:space="preserve"> ile </w:t>
      </w:r>
      <w:r w:rsidRPr="00B56D6E">
        <w:rPr>
          <w:sz w:val="22"/>
          <w:szCs w:val="22"/>
          <w:u w:val="single"/>
        </w:rPr>
        <w:t>şube onaylı banka dekontlarını</w:t>
      </w:r>
      <w:r>
        <w:rPr>
          <w:sz w:val="22"/>
          <w:szCs w:val="22"/>
        </w:rPr>
        <w:t xml:space="preserve"> İ</w:t>
      </w:r>
      <w:r w:rsidRPr="000807D7">
        <w:rPr>
          <w:sz w:val="22"/>
          <w:szCs w:val="22"/>
        </w:rPr>
        <w:t>dareye vermek zorundadır.</w:t>
      </w:r>
    </w:p>
    <w:p w:rsidR="003E1427" w:rsidRDefault="003E1427" w:rsidP="008E1B46">
      <w:pPr>
        <w:pStyle w:val="GvdeMetni"/>
        <w:spacing w:after="120"/>
        <w:jc w:val="both"/>
        <w:rPr>
          <w:sz w:val="22"/>
          <w:szCs w:val="22"/>
        </w:rPr>
      </w:pPr>
      <w:r w:rsidRPr="00544958">
        <w:rPr>
          <w:b/>
          <w:sz w:val="22"/>
          <w:szCs w:val="22"/>
        </w:rPr>
        <w:t>13.14.</w:t>
      </w:r>
      <w:r w:rsidRPr="000807D7">
        <w:rPr>
          <w:sz w:val="22"/>
          <w:szCs w:val="22"/>
        </w:rPr>
        <w:t xml:space="preserve">Yüklenici personeline sözleşme kapsamında </w:t>
      </w:r>
      <w:r w:rsidRPr="000807D7">
        <w:rPr>
          <w:sz w:val="22"/>
          <w:szCs w:val="22"/>
          <w:u w:val="single"/>
        </w:rPr>
        <w:t>2 kez</w:t>
      </w:r>
      <w:r w:rsidRPr="000807D7">
        <w:rPr>
          <w:sz w:val="22"/>
          <w:szCs w:val="22"/>
        </w:rPr>
        <w:t xml:space="preserve"> hizmet içi eğitim verecektir. Eğitim mesai saatleri içinde proje müdürü tarafından verilecek olup, eğitim yeri üniversite içinde olacaktır.</w:t>
      </w:r>
    </w:p>
    <w:p w:rsidR="003E1427" w:rsidRDefault="003E1427" w:rsidP="008E1B46">
      <w:pPr>
        <w:pStyle w:val="GvdeMetni"/>
        <w:spacing w:after="120"/>
        <w:jc w:val="both"/>
        <w:rPr>
          <w:sz w:val="22"/>
          <w:szCs w:val="22"/>
        </w:rPr>
      </w:pPr>
      <w:r w:rsidRPr="00544958">
        <w:rPr>
          <w:b/>
          <w:sz w:val="22"/>
          <w:szCs w:val="22"/>
        </w:rPr>
        <w:t>13.15.</w:t>
      </w:r>
      <w:r w:rsidRPr="000807D7">
        <w:rPr>
          <w:sz w:val="22"/>
          <w:szCs w:val="22"/>
        </w:rPr>
        <w:t>Tüm personelin sorumluluğu (yemek, ulaşım, maaşlar, SGK primleri, tazminatlar, işsizlik sigortası primle</w:t>
      </w:r>
      <w:r>
        <w:rPr>
          <w:sz w:val="22"/>
          <w:szCs w:val="22"/>
        </w:rPr>
        <w:t>ri vb. kesintiler ve ödemeler) Y</w:t>
      </w:r>
      <w:r w:rsidRPr="000807D7">
        <w:rPr>
          <w:sz w:val="22"/>
          <w:szCs w:val="22"/>
        </w:rPr>
        <w:t>ükleniciye aittir.</w:t>
      </w:r>
    </w:p>
    <w:p w:rsidR="003E1427" w:rsidRDefault="003E1427" w:rsidP="008E1B46">
      <w:pPr>
        <w:pStyle w:val="GvdeMetni"/>
        <w:spacing w:after="120"/>
        <w:jc w:val="both"/>
        <w:rPr>
          <w:color w:val="000000"/>
          <w:spacing w:val="-6"/>
          <w:sz w:val="22"/>
          <w:szCs w:val="22"/>
        </w:rPr>
      </w:pPr>
      <w:r w:rsidRPr="00544958">
        <w:rPr>
          <w:b/>
          <w:sz w:val="22"/>
          <w:szCs w:val="22"/>
        </w:rPr>
        <w:t>13.16.</w:t>
      </w:r>
      <w:r w:rsidRPr="000807D7">
        <w:rPr>
          <w:sz w:val="22"/>
          <w:szCs w:val="22"/>
        </w:rPr>
        <w:t xml:space="preserve">Yüklenici, İş kanunu </w:t>
      </w:r>
      <w:r w:rsidRPr="000807D7">
        <w:rPr>
          <w:color w:val="000000"/>
          <w:spacing w:val="-6"/>
          <w:sz w:val="22"/>
          <w:szCs w:val="22"/>
        </w:rPr>
        <w:t>ile buna bağlı olarak çıkartılan diğer mevzuat hükümlerini uygulamak zorundadır.</w:t>
      </w:r>
    </w:p>
    <w:p w:rsidR="003E1427" w:rsidRDefault="003E1427" w:rsidP="008E1B46">
      <w:pPr>
        <w:pStyle w:val="GvdeMetni"/>
        <w:spacing w:after="120"/>
        <w:jc w:val="both"/>
        <w:rPr>
          <w:color w:val="000000"/>
          <w:spacing w:val="-6"/>
          <w:sz w:val="22"/>
          <w:szCs w:val="22"/>
        </w:rPr>
      </w:pPr>
      <w:r w:rsidRPr="00544958">
        <w:rPr>
          <w:b/>
          <w:color w:val="000000"/>
          <w:spacing w:val="-6"/>
          <w:sz w:val="22"/>
          <w:szCs w:val="22"/>
        </w:rPr>
        <w:t>13.17.</w:t>
      </w:r>
      <w:r w:rsidRPr="000807D7">
        <w:rPr>
          <w:color w:val="000000"/>
          <w:spacing w:val="-6"/>
          <w:sz w:val="22"/>
          <w:szCs w:val="22"/>
        </w:rPr>
        <w:t>Çalışma alanı içerisinde yüklenici personelinin kusurlu olarak yaptıkları fiil, eylem ve davranışlarından dolayı zarar gören, yaralanan veya hayatını kaybeden üçüncü şahısların veya İdare personelinin uğrayacağı zarar ve ziyan durumunda bütün sorumluluk Yükleniciye ait olacaktır.</w:t>
      </w:r>
    </w:p>
    <w:p w:rsidR="003E1427" w:rsidRDefault="003E1427" w:rsidP="008E1B46">
      <w:pPr>
        <w:pStyle w:val="GvdeMetni"/>
        <w:spacing w:after="120"/>
        <w:jc w:val="both"/>
        <w:rPr>
          <w:color w:val="000000"/>
          <w:spacing w:val="-6"/>
          <w:sz w:val="22"/>
          <w:szCs w:val="22"/>
        </w:rPr>
      </w:pPr>
      <w:r w:rsidRPr="00544958">
        <w:rPr>
          <w:b/>
          <w:color w:val="000000"/>
          <w:spacing w:val="-6"/>
          <w:sz w:val="22"/>
          <w:szCs w:val="22"/>
        </w:rPr>
        <w:t>13.18.</w:t>
      </w:r>
      <w:r w:rsidRPr="000807D7">
        <w:rPr>
          <w:color w:val="000000"/>
          <w:spacing w:val="-6"/>
          <w:sz w:val="22"/>
          <w:szCs w:val="22"/>
        </w:rPr>
        <w:t>İhale konusu hizmeti yürüten ve Yüklenicinin personeli konumundaki çalışanların açabileceği her türlü davanın (iş davaları dahil) hukuki muhatabı Yüklenici olacaktır. İş ve sosyal güvenlik hukukundan kaynaklananlar da dâhil her tür davada personel lehine mahkemece hükmedilebilecek tazminattan, mahkeme masrafından, faizden ve vekalet ücretlerinden ve diğer benzeri masraflardan Yüklenici sorumlu olacaktır.</w:t>
      </w:r>
    </w:p>
    <w:p w:rsidR="003E1427" w:rsidRDefault="003E1427" w:rsidP="008E1B46">
      <w:pPr>
        <w:pStyle w:val="GvdeMetni"/>
        <w:spacing w:after="120"/>
        <w:jc w:val="both"/>
        <w:rPr>
          <w:color w:val="000000"/>
          <w:spacing w:val="-6"/>
          <w:sz w:val="22"/>
          <w:szCs w:val="22"/>
        </w:rPr>
      </w:pPr>
      <w:r w:rsidRPr="00544958">
        <w:rPr>
          <w:b/>
          <w:color w:val="000000"/>
          <w:spacing w:val="-6"/>
          <w:sz w:val="22"/>
          <w:szCs w:val="22"/>
        </w:rPr>
        <w:t>13.19.</w:t>
      </w:r>
      <w:r w:rsidRPr="000807D7">
        <w:rPr>
          <w:color w:val="000000"/>
          <w:spacing w:val="-6"/>
          <w:sz w:val="22"/>
          <w:szCs w:val="22"/>
        </w:rPr>
        <w:t>Yüklenici, çalışanlarını iş kazalarına karşı korumak için bütün önlemleri almak zorundadır. Bu çerçevede 6331 Sayılı İş Sağlığı ve Güvenliği Kanunu ve buna bağlı olarak çıkartılan diğer mevzuat hükümlerini uygulamak zorundadır.</w:t>
      </w:r>
    </w:p>
    <w:p w:rsidR="003E1427" w:rsidRDefault="003E1427" w:rsidP="008E1B46">
      <w:pPr>
        <w:pStyle w:val="GvdeMetni"/>
        <w:spacing w:after="120"/>
        <w:jc w:val="both"/>
        <w:rPr>
          <w:color w:val="000000"/>
          <w:spacing w:val="-6"/>
          <w:sz w:val="22"/>
          <w:szCs w:val="22"/>
        </w:rPr>
      </w:pPr>
      <w:r w:rsidRPr="00544958">
        <w:rPr>
          <w:b/>
          <w:color w:val="000000"/>
          <w:spacing w:val="-6"/>
          <w:sz w:val="22"/>
          <w:szCs w:val="22"/>
        </w:rPr>
        <w:t>13.20.</w:t>
      </w:r>
      <w:r w:rsidRPr="000807D7">
        <w:rPr>
          <w:color w:val="000000"/>
          <w:spacing w:val="-6"/>
          <w:sz w:val="22"/>
          <w:szCs w:val="22"/>
        </w:rPr>
        <w:t xml:space="preserve">Yüklenicinin yapmış olduğu her türlü zarar, İdare tarafından Yükleniciye veya vekiline tebliğinden sonraki </w:t>
      </w:r>
      <w:r w:rsidRPr="000807D7">
        <w:rPr>
          <w:color w:val="000000"/>
          <w:spacing w:val="-6"/>
          <w:sz w:val="22"/>
          <w:szCs w:val="22"/>
          <w:u w:val="single"/>
        </w:rPr>
        <w:t>üç gün</w:t>
      </w:r>
      <w:r w:rsidRPr="000807D7">
        <w:rPr>
          <w:color w:val="000000"/>
          <w:spacing w:val="-6"/>
          <w:sz w:val="22"/>
          <w:szCs w:val="22"/>
        </w:rPr>
        <w:t xml:space="preserve"> içerisinde, tazmin edilecektir. Tazmin edilemediği durumlarda zarar İdare tarafından Yüklenicinin ilk hakedişinden kesilecektir.</w:t>
      </w:r>
    </w:p>
    <w:p w:rsidR="003E1427" w:rsidRDefault="003E1427" w:rsidP="008E1B46">
      <w:pPr>
        <w:pStyle w:val="GvdeMetni"/>
        <w:spacing w:after="120"/>
        <w:jc w:val="both"/>
        <w:rPr>
          <w:color w:val="000000"/>
          <w:spacing w:val="-6"/>
          <w:sz w:val="22"/>
          <w:szCs w:val="22"/>
        </w:rPr>
      </w:pPr>
      <w:r w:rsidRPr="00544958">
        <w:rPr>
          <w:b/>
          <w:color w:val="000000"/>
          <w:spacing w:val="-6"/>
          <w:sz w:val="22"/>
          <w:szCs w:val="22"/>
        </w:rPr>
        <w:t>13.21.</w:t>
      </w:r>
      <w:r w:rsidRPr="000807D7">
        <w:rPr>
          <w:color w:val="000000"/>
          <w:spacing w:val="-6"/>
          <w:sz w:val="22"/>
          <w:szCs w:val="22"/>
        </w:rPr>
        <w:t>Kaçak personel çalıştırılmasından, İş Kanununa, Sosyal Güvenlik ve diğer kanunlara göre geciken bildirimlerin süresi içinde verilmemesinden, hüviyetsiz ve kanun kaçağı personeli çalıştırmasından Yüklenici sorumlu olacaktır.</w:t>
      </w:r>
    </w:p>
    <w:p w:rsidR="003E1427" w:rsidRDefault="003E1427" w:rsidP="008E1B46">
      <w:pPr>
        <w:pStyle w:val="GvdeMetni"/>
        <w:spacing w:after="120"/>
        <w:jc w:val="both"/>
        <w:rPr>
          <w:color w:val="000000"/>
          <w:spacing w:val="-6"/>
          <w:sz w:val="22"/>
          <w:szCs w:val="22"/>
        </w:rPr>
      </w:pPr>
      <w:r w:rsidRPr="00544958">
        <w:rPr>
          <w:b/>
          <w:color w:val="000000"/>
          <w:spacing w:val="-6"/>
          <w:sz w:val="22"/>
          <w:szCs w:val="22"/>
        </w:rPr>
        <w:t>13.22.</w:t>
      </w:r>
      <w:r w:rsidRPr="000807D7">
        <w:rPr>
          <w:color w:val="000000"/>
          <w:spacing w:val="-6"/>
          <w:sz w:val="22"/>
          <w:szCs w:val="22"/>
        </w:rPr>
        <w:t>Yüklenici çalışanlarına yaka kimlik kartı verecektir. Personel binaya girişinden çıkışına kadar yaka kimlik kartını yakasına takacak, yaka kartı bulunmayan personel güvenlik tarafından binaya alınmayacaktır.</w:t>
      </w:r>
    </w:p>
    <w:p w:rsidR="003E1427" w:rsidRDefault="003E1427" w:rsidP="008E1B46">
      <w:pPr>
        <w:pStyle w:val="GvdeMetni"/>
        <w:spacing w:after="120"/>
        <w:jc w:val="both"/>
        <w:rPr>
          <w:color w:val="000000"/>
          <w:spacing w:val="-6"/>
          <w:sz w:val="22"/>
          <w:szCs w:val="22"/>
        </w:rPr>
      </w:pPr>
      <w:r w:rsidRPr="00544958">
        <w:rPr>
          <w:b/>
          <w:color w:val="000000"/>
          <w:spacing w:val="-6"/>
          <w:sz w:val="22"/>
          <w:szCs w:val="22"/>
        </w:rPr>
        <w:t>13.23.</w:t>
      </w:r>
      <w:r w:rsidRPr="000807D7">
        <w:rPr>
          <w:color w:val="000000"/>
          <w:spacing w:val="-6"/>
          <w:sz w:val="22"/>
          <w:szCs w:val="22"/>
        </w:rPr>
        <w:t>Temizlik personeli tarafından temizlik hizmeti verilen binada bulunan unutulmuş şahsi malzeme ve eşya derhal muhafaza altına alınarak güvenlik birimlerine teslim edilecektir.</w:t>
      </w:r>
    </w:p>
    <w:p w:rsidR="003E1427" w:rsidRDefault="003E1427" w:rsidP="008E1B46">
      <w:pPr>
        <w:pStyle w:val="GvdeMetni"/>
        <w:spacing w:after="120"/>
        <w:jc w:val="both"/>
        <w:rPr>
          <w:color w:val="000000"/>
          <w:spacing w:val="-6"/>
          <w:sz w:val="22"/>
          <w:szCs w:val="22"/>
        </w:rPr>
      </w:pPr>
      <w:r w:rsidRPr="00544958">
        <w:rPr>
          <w:b/>
          <w:color w:val="000000"/>
          <w:spacing w:val="-6"/>
          <w:sz w:val="22"/>
          <w:szCs w:val="22"/>
        </w:rPr>
        <w:t>13.24.</w:t>
      </w:r>
      <w:r w:rsidRPr="000807D7">
        <w:rPr>
          <w:color w:val="000000"/>
          <w:spacing w:val="-6"/>
          <w:sz w:val="22"/>
          <w:szCs w:val="22"/>
        </w:rPr>
        <w:t>Yüklenici kendi tanıtım faaliyetleri kapsamında Üniversite üzerinden yapacağı reklam, fotoğraf ve video çekimleri vb. için gerekli izinleri İdareden almak zorundadır.</w:t>
      </w:r>
    </w:p>
    <w:p w:rsidR="003E1427" w:rsidRDefault="003E1427" w:rsidP="008E1B46">
      <w:pPr>
        <w:pStyle w:val="GvdeMetni"/>
        <w:spacing w:after="120"/>
        <w:jc w:val="both"/>
        <w:rPr>
          <w:bCs/>
          <w:sz w:val="22"/>
          <w:szCs w:val="22"/>
        </w:rPr>
      </w:pPr>
      <w:r w:rsidRPr="00544958">
        <w:rPr>
          <w:b/>
          <w:bCs/>
          <w:sz w:val="22"/>
          <w:szCs w:val="22"/>
        </w:rPr>
        <w:lastRenderedPageBreak/>
        <w:t>13.25</w:t>
      </w:r>
      <w:r>
        <w:rPr>
          <w:bCs/>
          <w:sz w:val="22"/>
          <w:szCs w:val="22"/>
        </w:rPr>
        <w:t>.</w:t>
      </w:r>
      <w:r w:rsidRPr="000807D7">
        <w:rPr>
          <w:bCs/>
          <w:sz w:val="22"/>
          <w:szCs w:val="22"/>
        </w:rPr>
        <w:t>Dış cephe temizliğinde kullanılacak sepetli vincin temini yüklenicinin sorumluluğunda olacaktır.</w:t>
      </w:r>
    </w:p>
    <w:p w:rsidR="003E1427" w:rsidRDefault="003E1427" w:rsidP="002C32DB">
      <w:pPr>
        <w:pStyle w:val="GvdeMetni"/>
        <w:jc w:val="both"/>
        <w:rPr>
          <w:bCs/>
          <w:sz w:val="22"/>
          <w:szCs w:val="22"/>
        </w:rPr>
      </w:pPr>
    </w:p>
    <w:p w:rsidR="003E1427" w:rsidRDefault="003E1427" w:rsidP="002B417B">
      <w:pPr>
        <w:pStyle w:val="GvdeMetni"/>
        <w:jc w:val="both"/>
        <w:rPr>
          <w:b/>
          <w:bCs/>
          <w:sz w:val="22"/>
          <w:szCs w:val="22"/>
        </w:rPr>
      </w:pPr>
      <w:r w:rsidRPr="002B417B">
        <w:rPr>
          <w:b/>
          <w:bCs/>
          <w:sz w:val="22"/>
          <w:szCs w:val="22"/>
        </w:rPr>
        <w:t>MADDE 14</w:t>
      </w:r>
      <w:r>
        <w:rPr>
          <w:b/>
          <w:bCs/>
          <w:sz w:val="22"/>
          <w:szCs w:val="22"/>
        </w:rPr>
        <w:t>-</w:t>
      </w:r>
      <w:r w:rsidRPr="002B417B">
        <w:rPr>
          <w:b/>
          <w:bCs/>
          <w:sz w:val="22"/>
          <w:szCs w:val="22"/>
        </w:rPr>
        <w:t xml:space="preserve"> TAAHHÜDÜN YAPILMAMASI </w:t>
      </w:r>
    </w:p>
    <w:p w:rsidR="003E1427" w:rsidRDefault="003E1427" w:rsidP="002B417B">
      <w:pPr>
        <w:pStyle w:val="GvdeMetni"/>
        <w:jc w:val="both"/>
        <w:rPr>
          <w:bCs/>
          <w:sz w:val="22"/>
          <w:szCs w:val="22"/>
        </w:rPr>
      </w:pPr>
      <w:r>
        <w:rPr>
          <w:bCs/>
          <w:sz w:val="22"/>
          <w:szCs w:val="22"/>
        </w:rPr>
        <w:t xml:space="preserve">Sözleşme </w:t>
      </w:r>
      <w:r w:rsidRPr="002B417B">
        <w:rPr>
          <w:bCs/>
          <w:sz w:val="22"/>
          <w:szCs w:val="22"/>
        </w:rPr>
        <w:t xml:space="preserve">yapıldıktan sonra yüklenicinin taahhüdünden vazgeçmesi veya taahhüdünü şartname ve sözleşme hükümlerine uygun olarak yerine getirmemesi üzerine idarenin en az 10 gün süreli ve nedenleri açıkça belirtilen ihtarına rağmen aynı durumun devam etmesi halinde, ayrıca protesto çekmeye ve hüküm almaya gerek kalmaksızın kesin teminatı gelir kaydedilir ve sözleşme fesih edilerek hesabı genel hükümlere göre tasfiye edilir. </w:t>
      </w:r>
      <w:r w:rsidR="001E57A3" w:rsidRPr="001E57A3">
        <w:rPr>
          <w:bCs/>
          <w:sz w:val="22"/>
          <w:szCs w:val="22"/>
        </w:rPr>
        <w:t xml:space="preserve">Çankaya Üniversitesi </w:t>
      </w:r>
      <w:r>
        <w:rPr>
          <w:bCs/>
          <w:sz w:val="22"/>
          <w:szCs w:val="22"/>
        </w:rPr>
        <w:t xml:space="preserve">İhale Yönetmeliği hükümleri, bu yönetmelikte hüküm bulunmayan hallerde </w:t>
      </w:r>
      <w:r w:rsidRPr="002B417B">
        <w:rPr>
          <w:bCs/>
          <w:sz w:val="22"/>
          <w:szCs w:val="22"/>
        </w:rPr>
        <w:t>4734 sayılı Kamu İhale Kanunu ve 4735 sayılı Kamu İhale Sözleşmesinin ilgili maddeleri hükümleri uygulanır. Gelir kaydedilen kesin teminat yüklenicinin borcuna mahsup edilemez.</w:t>
      </w:r>
    </w:p>
    <w:p w:rsidR="003E1427" w:rsidRDefault="003E1427" w:rsidP="002C32DB">
      <w:pPr>
        <w:pStyle w:val="GvdeMetni"/>
        <w:jc w:val="both"/>
        <w:rPr>
          <w:bCs/>
          <w:sz w:val="22"/>
          <w:szCs w:val="22"/>
        </w:rPr>
      </w:pPr>
    </w:p>
    <w:p w:rsidR="003E1427" w:rsidRDefault="003E1427" w:rsidP="002C32DB">
      <w:pPr>
        <w:pStyle w:val="GvdeMetni"/>
        <w:rPr>
          <w:b/>
          <w:bCs/>
          <w:sz w:val="22"/>
          <w:szCs w:val="22"/>
        </w:rPr>
      </w:pPr>
      <w:r w:rsidRPr="003E51C0">
        <w:rPr>
          <w:b/>
          <w:bCs/>
          <w:sz w:val="22"/>
          <w:szCs w:val="22"/>
        </w:rPr>
        <w:t xml:space="preserve">MADDE 15- TAZMİNAT, ZARAR VE ZİYANA </w:t>
      </w:r>
      <w:r>
        <w:rPr>
          <w:b/>
          <w:bCs/>
          <w:sz w:val="22"/>
          <w:szCs w:val="22"/>
        </w:rPr>
        <w:t>İLİŞKİN SORUMLULUKLAR</w:t>
      </w:r>
    </w:p>
    <w:p w:rsidR="003E1427" w:rsidRDefault="003E1427" w:rsidP="008E1B46">
      <w:pPr>
        <w:pStyle w:val="GvdeMetni"/>
        <w:spacing w:after="120"/>
        <w:jc w:val="both"/>
        <w:rPr>
          <w:bCs/>
          <w:sz w:val="22"/>
          <w:szCs w:val="22"/>
        </w:rPr>
      </w:pPr>
      <w:r w:rsidRPr="003E51C0">
        <w:rPr>
          <w:b/>
          <w:bCs/>
          <w:sz w:val="22"/>
          <w:szCs w:val="22"/>
        </w:rPr>
        <w:t>15.1</w:t>
      </w:r>
      <w:r>
        <w:rPr>
          <w:bCs/>
          <w:sz w:val="22"/>
          <w:szCs w:val="22"/>
        </w:rPr>
        <w:t>.</w:t>
      </w:r>
      <w:r w:rsidRPr="002B417B">
        <w:rPr>
          <w:bCs/>
          <w:sz w:val="22"/>
          <w:szCs w:val="22"/>
        </w:rPr>
        <w:t>Yüklenici</w:t>
      </w:r>
      <w:r>
        <w:rPr>
          <w:bCs/>
          <w:sz w:val="22"/>
          <w:szCs w:val="22"/>
        </w:rPr>
        <w:t>nin veya çalıştırdığı kişilerin</w:t>
      </w:r>
    </w:p>
    <w:p w:rsidR="003E1427" w:rsidRDefault="003E1427" w:rsidP="008E1B46">
      <w:pPr>
        <w:pStyle w:val="GvdeMetni"/>
        <w:spacing w:after="120"/>
        <w:jc w:val="both"/>
        <w:rPr>
          <w:bCs/>
          <w:sz w:val="22"/>
          <w:szCs w:val="22"/>
        </w:rPr>
      </w:pPr>
      <w:r w:rsidRPr="003E51C0">
        <w:rPr>
          <w:b/>
          <w:bCs/>
          <w:sz w:val="22"/>
          <w:szCs w:val="22"/>
        </w:rPr>
        <w:t>15.1.1.</w:t>
      </w:r>
      <w:r w:rsidRPr="002B417B">
        <w:rPr>
          <w:bCs/>
          <w:sz w:val="22"/>
          <w:szCs w:val="22"/>
        </w:rPr>
        <w:t xml:space="preserve"> Sözleşme ve Şartname hükümlerinden herhangi birisini ihlal etmeleri veya kusur ve ihmalleri sonucunda; tüm personele, idare binalarına, diğer resmi mercilere veya üçüncü kişilere ait her türlü sistem, teçhizat ve eşyaya ilişkin olarak yol açacağı maddi, manevi her türlü zarar ve ziyandan doğrudan doğruya Yüklenici sorumlu olacaktır. Bu konuda, diğer resmi merciler idareyi muhatap alarak idare aleyhine hukuki işlem başlattığı takdirde, yargılama giderleri, vekalet ücreti ve ihtilafın sulh yolu ile çözülmesi de dahil ve bununla sınırlı olmamak üzere İdarenin bu konuda uğrayacağı her türlü masraf Yüklenici tarafından ödenecektir.</w:t>
      </w:r>
    </w:p>
    <w:p w:rsidR="003E1427" w:rsidRDefault="003E1427" w:rsidP="008E1B46">
      <w:pPr>
        <w:pStyle w:val="GvdeMetni"/>
        <w:spacing w:after="120"/>
        <w:jc w:val="both"/>
        <w:rPr>
          <w:bCs/>
          <w:sz w:val="22"/>
          <w:szCs w:val="22"/>
        </w:rPr>
      </w:pPr>
      <w:r w:rsidRPr="003E51C0">
        <w:rPr>
          <w:b/>
          <w:bCs/>
          <w:sz w:val="22"/>
          <w:szCs w:val="22"/>
        </w:rPr>
        <w:t>15.1.2</w:t>
      </w:r>
      <w:r>
        <w:rPr>
          <w:bCs/>
          <w:sz w:val="22"/>
          <w:szCs w:val="22"/>
        </w:rPr>
        <w:t>.</w:t>
      </w:r>
      <w:r w:rsidRPr="002B417B">
        <w:rPr>
          <w:bCs/>
          <w:sz w:val="22"/>
          <w:szCs w:val="22"/>
        </w:rPr>
        <w:t xml:space="preserve">Çalıştırdığı personelin kusurundan dolayı yanlışı eksik veya fazla veri ve bilgi girilmesinden kurumun her türlü zarar Yükleniciden faizi ile birlikte İdare tarafından talep edilecek ve ilk hak edişten kesilecektir, Bu duruma </w:t>
      </w:r>
      <w:r>
        <w:rPr>
          <w:bCs/>
          <w:sz w:val="22"/>
          <w:szCs w:val="22"/>
        </w:rPr>
        <w:t>Yüklenicinin</w:t>
      </w:r>
      <w:r w:rsidRPr="002B417B">
        <w:rPr>
          <w:bCs/>
          <w:sz w:val="22"/>
          <w:szCs w:val="22"/>
        </w:rPr>
        <w:t xml:space="preserve"> itiraz hakkı yoktur. Yüklenici zaman aşımı süresince kati teminatını alsa dahi kendi kusurundan dolayı çıkacak olan zimmetten sorumludur.</w:t>
      </w:r>
    </w:p>
    <w:p w:rsidR="003E1427" w:rsidRDefault="003E1427" w:rsidP="008E1B46">
      <w:pPr>
        <w:pStyle w:val="GvdeMetni"/>
        <w:jc w:val="both"/>
        <w:rPr>
          <w:bCs/>
          <w:sz w:val="22"/>
          <w:szCs w:val="22"/>
        </w:rPr>
      </w:pPr>
      <w:r w:rsidRPr="003E51C0">
        <w:rPr>
          <w:b/>
          <w:bCs/>
          <w:sz w:val="22"/>
          <w:szCs w:val="22"/>
        </w:rPr>
        <w:t>15.1.3.</w:t>
      </w:r>
      <w:r>
        <w:rPr>
          <w:bCs/>
          <w:sz w:val="22"/>
          <w:szCs w:val="22"/>
        </w:rPr>
        <w:t xml:space="preserve">Yüklenici </w:t>
      </w:r>
      <w:r w:rsidRPr="002B417B">
        <w:rPr>
          <w:bCs/>
          <w:sz w:val="22"/>
          <w:szCs w:val="22"/>
        </w:rPr>
        <w:t>çalıştırdığı personelin idare malına zarar vermesi durumunda zararı tazmin etmekle mükelleftir. Meydana gelen hasar ve zararın tespitinden itibaren, beklemenin mümkün olmadığı durumlarda hemen, diğer durumlarda ise, en geç 24 (yirmi dört) saat içerisinde yüklenici tarafından zarar giderilecektir. Yenilemenin</w:t>
      </w:r>
      <w:r>
        <w:rPr>
          <w:bCs/>
          <w:sz w:val="22"/>
          <w:szCs w:val="22"/>
        </w:rPr>
        <w:t xml:space="preserve"> mümkün olmadığı durumlara ise İdare, Y</w:t>
      </w:r>
      <w:r w:rsidRPr="002B417B">
        <w:rPr>
          <w:bCs/>
          <w:sz w:val="22"/>
          <w:szCs w:val="22"/>
        </w:rPr>
        <w:t>üklenici adına gerekli alım ve işlemleri ger</w:t>
      </w:r>
      <w:r>
        <w:rPr>
          <w:bCs/>
          <w:sz w:val="22"/>
          <w:szCs w:val="22"/>
        </w:rPr>
        <w:t>çekleştirecek ve masraflar Yüklenici</w:t>
      </w:r>
      <w:r w:rsidRPr="002B417B">
        <w:rPr>
          <w:bCs/>
          <w:sz w:val="22"/>
          <w:szCs w:val="22"/>
        </w:rPr>
        <w:t xml:space="preserve"> hak edişinden kesilecektir.</w:t>
      </w:r>
    </w:p>
    <w:p w:rsidR="003E1427" w:rsidRDefault="003E1427" w:rsidP="008E1B46">
      <w:pPr>
        <w:pStyle w:val="GvdeMetni"/>
        <w:jc w:val="both"/>
        <w:rPr>
          <w:bCs/>
          <w:sz w:val="22"/>
          <w:szCs w:val="22"/>
        </w:rPr>
      </w:pPr>
    </w:p>
    <w:p w:rsidR="003E1427" w:rsidRDefault="003E1427" w:rsidP="008E1B46">
      <w:pPr>
        <w:spacing w:after="0"/>
        <w:ind w:left="34" w:right="43" w:hanging="5"/>
        <w:rPr>
          <w:rFonts w:ascii="Times New Roman" w:hAnsi="Times New Roman"/>
          <w:b/>
        </w:rPr>
      </w:pPr>
      <w:r w:rsidRPr="003E51C0">
        <w:rPr>
          <w:rFonts w:ascii="Times New Roman" w:hAnsi="Times New Roman"/>
          <w:b/>
        </w:rPr>
        <w:t>MADDE 16- CEZALAR - YASAL SORU</w:t>
      </w:r>
      <w:r>
        <w:rPr>
          <w:rFonts w:ascii="Times New Roman" w:hAnsi="Times New Roman"/>
          <w:b/>
        </w:rPr>
        <w:t>MLULUKLAR</w:t>
      </w:r>
    </w:p>
    <w:p w:rsidR="003E1427" w:rsidRDefault="003E1427" w:rsidP="003E51C0">
      <w:pPr>
        <w:spacing w:after="0"/>
        <w:ind w:left="34" w:right="43" w:hanging="5"/>
        <w:jc w:val="both"/>
        <w:rPr>
          <w:rFonts w:ascii="Times New Roman" w:hAnsi="Times New Roman"/>
        </w:rPr>
      </w:pPr>
      <w:r w:rsidRPr="003E51C0">
        <w:rPr>
          <w:rFonts w:ascii="Times New Roman" w:hAnsi="Times New Roman"/>
          <w:b/>
        </w:rPr>
        <w:t>16.1</w:t>
      </w:r>
      <w:r>
        <w:rPr>
          <w:rFonts w:ascii="Times New Roman" w:hAnsi="Times New Roman"/>
        </w:rPr>
        <w:t>.</w:t>
      </w:r>
      <w:r w:rsidRPr="002C32DB">
        <w:rPr>
          <w:rFonts w:ascii="Times New Roman" w:hAnsi="Times New Roman"/>
        </w:rPr>
        <w:t>Bu şartnamenin her bir maddesine uyulmadığının tespitinde, idari şartname ve sözleşmenin cezai hükümlerle ilgili maddelerine göre işlem yapılacaktır.</w:t>
      </w:r>
    </w:p>
    <w:p w:rsidR="003E1427" w:rsidRPr="002C32DB" w:rsidRDefault="003E1427" w:rsidP="003E51C0">
      <w:pPr>
        <w:spacing w:after="0"/>
        <w:ind w:left="34" w:right="43" w:hanging="5"/>
        <w:jc w:val="both"/>
        <w:rPr>
          <w:rFonts w:ascii="Times New Roman" w:hAnsi="Times New Roman"/>
        </w:rPr>
      </w:pPr>
    </w:p>
    <w:p w:rsidR="003E1427" w:rsidRDefault="003E1427" w:rsidP="008E1B46">
      <w:pPr>
        <w:spacing w:after="0"/>
        <w:ind w:left="72" w:right="24"/>
        <w:jc w:val="both"/>
        <w:rPr>
          <w:rFonts w:ascii="Times New Roman" w:hAnsi="Times New Roman"/>
        </w:rPr>
      </w:pPr>
      <w:r w:rsidRPr="003E51C0">
        <w:rPr>
          <w:rFonts w:ascii="Times New Roman" w:hAnsi="Times New Roman"/>
          <w:b/>
        </w:rPr>
        <w:t>16.2.</w:t>
      </w:r>
      <w:r>
        <w:rPr>
          <w:rFonts w:ascii="Times New Roman" w:hAnsi="Times New Roman"/>
        </w:rPr>
        <w:t xml:space="preserve"> İ</w:t>
      </w:r>
      <w:r w:rsidRPr="002C32DB">
        <w:rPr>
          <w:rFonts w:ascii="Times New Roman" w:hAnsi="Times New Roman"/>
        </w:rPr>
        <w:t>dare; sözleşme süresi içinde toplam eleman sayısını %20 oranında eksiltebilir veya artırabilir. Bu durumda toplam çalışan sayısı yeniden belirlenir. Yüklenici bu nedenle İdareden hiçbir ad altında ücret veya tazminat talep edemez</w:t>
      </w:r>
      <w:r>
        <w:rPr>
          <w:rFonts w:ascii="Times New Roman" w:hAnsi="Times New Roman"/>
        </w:rPr>
        <w:t>.</w:t>
      </w:r>
    </w:p>
    <w:p w:rsidR="008E1B46" w:rsidRDefault="008E1B46" w:rsidP="008E1B46">
      <w:pPr>
        <w:spacing w:after="0"/>
        <w:ind w:left="72" w:right="24"/>
        <w:jc w:val="both"/>
        <w:rPr>
          <w:rFonts w:ascii="Times New Roman" w:hAnsi="Times New Roman"/>
        </w:rPr>
      </w:pPr>
    </w:p>
    <w:p w:rsidR="003E1427" w:rsidRPr="003E51C0" w:rsidRDefault="003E1427" w:rsidP="008E1B46">
      <w:pPr>
        <w:spacing w:after="0"/>
        <w:ind w:left="34" w:right="43" w:hanging="5"/>
        <w:rPr>
          <w:rFonts w:ascii="Times New Roman" w:hAnsi="Times New Roman"/>
          <w:b/>
        </w:rPr>
      </w:pPr>
      <w:r w:rsidRPr="003E51C0">
        <w:rPr>
          <w:rFonts w:ascii="Times New Roman" w:hAnsi="Times New Roman"/>
          <w:b/>
        </w:rPr>
        <w:t>MADDE 17- DİĞER HUSUSLAR</w:t>
      </w:r>
    </w:p>
    <w:p w:rsidR="003E1427" w:rsidRDefault="003E1427" w:rsidP="008E1B46">
      <w:pPr>
        <w:spacing w:after="120"/>
        <w:jc w:val="both"/>
        <w:rPr>
          <w:rFonts w:ascii="Times New Roman" w:hAnsi="Times New Roman"/>
        </w:rPr>
      </w:pPr>
      <w:r w:rsidRPr="003E51C0">
        <w:rPr>
          <w:rFonts w:ascii="Times New Roman" w:hAnsi="Times New Roman"/>
          <w:b/>
        </w:rPr>
        <w:t>17.1.</w:t>
      </w:r>
      <w:r w:rsidRPr="002C32DB">
        <w:rPr>
          <w:rFonts w:ascii="Times New Roman" w:hAnsi="Times New Roman"/>
        </w:rPr>
        <w:t>Yüklenici personeli her ne suretle o</w:t>
      </w:r>
      <w:r>
        <w:rPr>
          <w:rFonts w:ascii="Times New Roman" w:hAnsi="Times New Roman"/>
        </w:rPr>
        <w:t>lursa olsun İ</w:t>
      </w:r>
      <w:r w:rsidRPr="002C32DB">
        <w:rPr>
          <w:rFonts w:ascii="Times New Roman" w:hAnsi="Times New Roman"/>
        </w:rPr>
        <w:t>dare p</w:t>
      </w:r>
      <w:r>
        <w:rPr>
          <w:rFonts w:ascii="Times New Roman" w:hAnsi="Times New Roman"/>
        </w:rPr>
        <w:t>ersoneli ile tartışmayacaktır. İ</w:t>
      </w:r>
      <w:r w:rsidRPr="002C32DB">
        <w:rPr>
          <w:rFonts w:ascii="Times New Roman" w:hAnsi="Times New Roman"/>
        </w:rPr>
        <w:t>dare personeli ile tartışan Yüklenici personeli hakkındaki karar her iki taraf yetkililerince yapılacak ortak değerIendirme sonucunda verilecektir.</w:t>
      </w:r>
    </w:p>
    <w:p w:rsidR="003E1427" w:rsidRDefault="003E1427" w:rsidP="008E1B46">
      <w:pPr>
        <w:spacing w:after="120" w:line="240" w:lineRule="auto"/>
        <w:jc w:val="both"/>
        <w:rPr>
          <w:rFonts w:ascii="Times New Roman" w:hAnsi="Times New Roman"/>
        </w:rPr>
      </w:pPr>
      <w:r w:rsidRPr="003E51C0">
        <w:rPr>
          <w:rFonts w:ascii="Times New Roman" w:hAnsi="Times New Roman"/>
          <w:b/>
        </w:rPr>
        <w:t>17.2.</w:t>
      </w:r>
      <w:r w:rsidRPr="002C32DB">
        <w:rPr>
          <w:rFonts w:ascii="Times New Roman" w:hAnsi="Times New Roman"/>
        </w:rPr>
        <w:t xml:space="preserve">HizmetIerin bu şartname standartlarında yerine getirilebilmesi için, </w:t>
      </w:r>
      <w:r w:rsidR="00B025D3">
        <w:rPr>
          <w:rFonts w:ascii="Times New Roman" w:hAnsi="Times New Roman"/>
        </w:rPr>
        <w:t>İdare</w:t>
      </w:r>
      <w:r w:rsidRPr="002C32DB">
        <w:rPr>
          <w:rFonts w:ascii="Times New Roman" w:hAnsi="Times New Roman"/>
        </w:rPr>
        <w:t xml:space="preserve"> ile Yüklenici sürekli diyalog halinde olacaktır.</w:t>
      </w:r>
    </w:p>
    <w:p w:rsidR="003E1427" w:rsidRDefault="003E1427" w:rsidP="008E1B46">
      <w:pPr>
        <w:spacing w:after="120"/>
        <w:jc w:val="both"/>
        <w:rPr>
          <w:rFonts w:ascii="Times New Roman" w:hAnsi="Times New Roman"/>
        </w:rPr>
      </w:pPr>
      <w:r w:rsidRPr="003E51C0">
        <w:rPr>
          <w:rFonts w:ascii="Times New Roman" w:hAnsi="Times New Roman"/>
          <w:b/>
        </w:rPr>
        <w:t>17.3.</w:t>
      </w:r>
      <w:r>
        <w:rPr>
          <w:rFonts w:ascii="Times New Roman" w:hAnsi="Times New Roman"/>
        </w:rPr>
        <w:t>İ</w:t>
      </w:r>
      <w:r w:rsidRPr="002C32DB">
        <w:rPr>
          <w:rFonts w:ascii="Times New Roman" w:hAnsi="Times New Roman"/>
        </w:rPr>
        <w:t xml:space="preserve">dare </w:t>
      </w:r>
      <w:r>
        <w:rPr>
          <w:rFonts w:ascii="Times New Roman" w:hAnsi="Times New Roman"/>
        </w:rPr>
        <w:t>personeli tarafından Yüklenici'</w:t>
      </w:r>
      <w:r w:rsidRPr="002C32DB">
        <w:rPr>
          <w:rFonts w:ascii="Times New Roman" w:hAnsi="Times New Roman"/>
        </w:rPr>
        <w:t xml:space="preserve">nin şartname standartlarında hizmet vermesi engelleniyor ise, Yüklenici bu </w:t>
      </w:r>
      <w:r>
        <w:rPr>
          <w:rFonts w:ascii="Times New Roman" w:hAnsi="Times New Roman"/>
        </w:rPr>
        <w:t>durumu derhal İ</w:t>
      </w:r>
      <w:r w:rsidRPr="002C32DB">
        <w:rPr>
          <w:rFonts w:ascii="Times New Roman" w:hAnsi="Times New Roman"/>
        </w:rPr>
        <w:t>d</w:t>
      </w:r>
      <w:r>
        <w:rPr>
          <w:rFonts w:ascii="Times New Roman" w:hAnsi="Times New Roman"/>
        </w:rPr>
        <w:t>are yetkilisine bildirecektir. İ</w:t>
      </w:r>
      <w:r w:rsidRPr="002C32DB">
        <w:rPr>
          <w:rFonts w:ascii="Times New Roman" w:hAnsi="Times New Roman"/>
        </w:rPr>
        <w:t>dare bu durumda, engelleri ortadan kaldıracak ve Yüklenici için ortamı hizmet verilebilir hale getirecektir.</w:t>
      </w:r>
    </w:p>
    <w:p w:rsidR="003E1427" w:rsidRPr="002C32DB" w:rsidRDefault="003E1427" w:rsidP="008E1B46">
      <w:pPr>
        <w:spacing w:after="0"/>
        <w:jc w:val="both"/>
        <w:rPr>
          <w:rFonts w:ascii="Times New Roman" w:hAnsi="Times New Roman"/>
        </w:rPr>
      </w:pPr>
      <w:r w:rsidRPr="003E51C0">
        <w:rPr>
          <w:rFonts w:ascii="Times New Roman" w:hAnsi="Times New Roman"/>
          <w:b/>
        </w:rPr>
        <w:t>1</w:t>
      </w:r>
      <w:r>
        <w:rPr>
          <w:rFonts w:ascii="Times New Roman" w:hAnsi="Times New Roman"/>
          <w:b/>
        </w:rPr>
        <w:t>7</w:t>
      </w:r>
      <w:r w:rsidRPr="003E51C0">
        <w:rPr>
          <w:rFonts w:ascii="Times New Roman" w:hAnsi="Times New Roman"/>
          <w:b/>
        </w:rPr>
        <w:t>.4.</w:t>
      </w:r>
      <w:r w:rsidRPr="002C32DB">
        <w:rPr>
          <w:rFonts w:ascii="Times New Roman" w:hAnsi="Times New Roman"/>
        </w:rPr>
        <w:t>Teknik şartnamede anlaşılamayan hususlar olduğu takdirde</w:t>
      </w:r>
      <w:r>
        <w:rPr>
          <w:rFonts w:ascii="Times New Roman" w:hAnsi="Times New Roman"/>
        </w:rPr>
        <w:t xml:space="preserve"> komisyonun görüşü esas alınacaktır.</w:t>
      </w:r>
    </w:p>
    <w:p w:rsidR="008E1B46" w:rsidRDefault="008E1B46" w:rsidP="008E1B46">
      <w:pPr>
        <w:pStyle w:val="GvdeMetni"/>
        <w:jc w:val="both"/>
        <w:rPr>
          <w:b/>
          <w:bCs/>
          <w:sz w:val="22"/>
          <w:szCs w:val="22"/>
        </w:rPr>
      </w:pPr>
    </w:p>
    <w:p w:rsidR="003E1427" w:rsidRPr="00D33EC9" w:rsidRDefault="003E1427" w:rsidP="008E1B46">
      <w:pPr>
        <w:pStyle w:val="GvdeMetni"/>
        <w:jc w:val="both"/>
        <w:rPr>
          <w:b/>
          <w:bCs/>
          <w:sz w:val="22"/>
          <w:szCs w:val="22"/>
        </w:rPr>
      </w:pPr>
      <w:r w:rsidRPr="00D33EC9">
        <w:rPr>
          <w:b/>
          <w:bCs/>
          <w:sz w:val="22"/>
          <w:szCs w:val="22"/>
        </w:rPr>
        <w:t xml:space="preserve">MADDE 18- ANLAŞMAZLIKLARIN ÇÖZÜMÜ </w:t>
      </w:r>
    </w:p>
    <w:p w:rsidR="003E1427" w:rsidRDefault="003E1427" w:rsidP="006C5955">
      <w:pPr>
        <w:pStyle w:val="GvdeMetni"/>
        <w:jc w:val="both"/>
        <w:rPr>
          <w:bCs/>
          <w:sz w:val="22"/>
          <w:szCs w:val="22"/>
        </w:rPr>
      </w:pPr>
      <w:r w:rsidRPr="002B417B">
        <w:rPr>
          <w:bCs/>
          <w:sz w:val="22"/>
          <w:szCs w:val="22"/>
        </w:rPr>
        <w:t>Anlaşmazlık durumunda yetkili makam işbu şartnameden doğacak her türlü anlaşmazlıkları çözümlemeye ANKARA Mahkemeleri yetkilidir.</w:t>
      </w:r>
    </w:p>
    <w:p w:rsidR="003E1427" w:rsidRDefault="003E1427" w:rsidP="00D33EC9">
      <w:pPr>
        <w:pStyle w:val="GvdeMetni"/>
        <w:rPr>
          <w:bCs/>
          <w:sz w:val="22"/>
          <w:szCs w:val="22"/>
        </w:rPr>
      </w:pPr>
    </w:p>
    <w:p w:rsidR="003E1427" w:rsidRPr="002B417B" w:rsidRDefault="003E1427" w:rsidP="00187019">
      <w:pPr>
        <w:rPr>
          <w:bCs/>
        </w:rPr>
      </w:pPr>
      <w:r w:rsidRPr="000807D7">
        <w:rPr>
          <w:rFonts w:ascii="Times New Roman" w:hAnsi="Times New Roman"/>
        </w:rPr>
        <w:t xml:space="preserve">İş bu teknik şartname </w:t>
      </w:r>
      <w:r>
        <w:rPr>
          <w:rFonts w:ascii="Times New Roman" w:hAnsi="Times New Roman"/>
        </w:rPr>
        <w:t xml:space="preserve">18 madde ve </w:t>
      </w:r>
      <w:r w:rsidRPr="00D33EC9">
        <w:rPr>
          <w:rFonts w:ascii="Times New Roman" w:hAnsi="Times New Roman"/>
        </w:rPr>
        <w:t>1</w:t>
      </w:r>
      <w:r>
        <w:rPr>
          <w:rFonts w:ascii="Times New Roman" w:hAnsi="Times New Roman"/>
        </w:rPr>
        <w:t>6</w:t>
      </w:r>
      <w:r w:rsidRPr="00D33EC9">
        <w:rPr>
          <w:rFonts w:ascii="Times New Roman" w:hAnsi="Times New Roman"/>
        </w:rPr>
        <w:t xml:space="preserve"> (On</w:t>
      </w:r>
      <w:r>
        <w:rPr>
          <w:rFonts w:ascii="Times New Roman" w:hAnsi="Times New Roman"/>
        </w:rPr>
        <w:t>altı</w:t>
      </w:r>
      <w:r w:rsidRPr="00D33EC9">
        <w:rPr>
          <w:rFonts w:ascii="Times New Roman" w:hAnsi="Times New Roman"/>
        </w:rPr>
        <w:t>)</w:t>
      </w:r>
      <w:r w:rsidRPr="000807D7">
        <w:rPr>
          <w:rFonts w:ascii="Times New Roman" w:hAnsi="Times New Roman"/>
        </w:rPr>
        <w:t xml:space="preserve"> sayfadan ibarettir. </w:t>
      </w:r>
      <w:bookmarkStart w:id="0" w:name="_GoBack"/>
      <w:bookmarkEnd w:id="0"/>
    </w:p>
    <w:sectPr w:rsidR="003E1427" w:rsidRPr="002B417B" w:rsidSect="00B401BD">
      <w:footerReference w:type="default" r:id="rId9"/>
      <w:pgSz w:w="11906" w:h="16838"/>
      <w:pgMar w:top="992" w:right="851" w:bottom="90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70E" w:rsidRDefault="0091070E" w:rsidP="003A4F42">
      <w:pPr>
        <w:spacing w:after="0" w:line="240" w:lineRule="auto"/>
      </w:pPr>
      <w:r>
        <w:separator/>
      </w:r>
    </w:p>
  </w:endnote>
  <w:endnote w:type="continuationSeparator" w:id="0">
    <w:p w:rsidR="0091070E" w:rsidRDefault="0091070E" w:rsidP="003A4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B03" w:rsidRDefault="00977B03">
    <w:pPr>
      <w:pStyle w:val="AltBilgi"/>
      <w:jc w:val="center"/>
    </w:pPr>
    <w:r>
      <w:fldChar w:fldCharType="begin"/>
    </w:r>
    <w:r>
      <w:instrText>PAGE   \* MERGEFORMAT</w:instrText>
    </w:r>
    <w:r>
      <w:fldChar w:fldCharType="separate"/>
    </w:r>
    <w:r w:rsidR="00187019">
      <w:rPr>
        <w:noProof/>
      </w:rPr>
      <w:t>15</w:t>
    </w:r>
    <w:r>
      <w:rPr>
        <w:noProof/>
      </w:rPr>
      <w:fldChar w:fldCharType="end"/>
    </w:r>
  </w:p>
  <w:p w:rsidR="00977B03" w:rsidRDefault="00977B0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70E" w:rsidRDefault="0091070E" w:rsidP="003A4F42">
      <w:pPr>
        <w:spacing w:after="0" w:line="240" w:lineRule="auto"/>
      </w:pPr>
      <w:r>
        <w:separator/>
      </w:r>
    </w:p>
  </w:footnote>
  <w:footnote w:type="continuationSeparator" w:id="0">
    <w:p w:rsidR="0091070E" w:rsidRDefault="0091070E" w:rsidP="003A4F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135D"/>
    <w:multiLevelType w:val="hybridMultilevel"/>
    <w:tmpl w:val="934C5AE8"/>
    <w:lvl w:ilvl="0" w:tplc="44862DAC">
      <w:start w:val="1"/>
      <w:numFmt w:val="decimal"/>
      <w:lvlText w:val="%1-"/>
      <w:lvlJc w:val="left"/>
      <w:pPr>
        <w:ind w:left="1425" w:hanging="360"/>
      </w:pPr>
      <w:rPr>
        <w:rFonts w:cs="Times New Roman" w:hint="default"/>
        <w:b/>
      </w:rPr>
    </w:lvl>
    <w:lvl w:ilvl="1" w:tplc="041F0019" w:tentative="1">
      <w:start w:val="1"/>
      <w:numFmt w:val="lowerLetter"/>
      <w:lvlText w:val="%2."/>
      <w:lvlJc w:val="left"/>
      <w:pPr>
        <w:ind w:left="2145" w:hanging="360"/>
      </w:pPr>
      <w:rPr>
        <w:rFonts w:cs="Times New Roman"/>
      </w:rPr>
    </w:lvl>
    <w:lvl w:ilvl="2" w:tplc="041F001B" w:tentative="1">
      <w:start w:val="1"/>
      <w:numFmt w:val="lowerRoman"/>
      <w:lvlText w:val="%3."/>
      <w:lvlJc w:val="right"/>
      <w:pPr>
        <w:ind w:left="2865" w:hanging="180"/>
      </w:pPr>
      <w:rPr>
        <w:rFonts w:cs="Times New Roman"/>
      </w:rPr>
    </w:lvl>
    <w:lvl w:ilvl="3" w:tplc="041F000F" w:tentative="1">
      <w:start w:val="1"/>
      <w:numFmt w:val="decimal"/>
      <w:lvlText w:val="%4."/>
      <w:lvlJc w:val="left"/>
      <w:pPr>
        <w:ind w:left="3585" w:hanging="360"/>
      </w:pPr>
      <w:rPr>
        <w:rFonts w:cs="Times New Roman"/>
      </w:rPr>
    </w:lvl>
    <w:lvl w:ilvl="4" w:tplc="041F0019" w:tentative="1">
      <w:start w:val="1"/>
      <w:numFmt w:val="lowerLetter"/>
      <w:lvlText w:val="%5."/>
      <w:lvlJc w:val="left"/>
      <w:pPr>
        <w:ind w:left="4305" w:hanging="360"/>
      </w:pPr>
      <w:rPr>
        <w:rFonts w:cs="Times New Roman"/>
      </w:rPr>
    </w:lvl>
    <w:lvl w:ilvl="5" w:tplc="041F001B" w:tentative="1">
      <w:start w:val="1"/>
      <w:numFmt w:val="lowerRoman"/>
      <w:lvlText w:val="%6."/>
      <w:lvlJc w:val="right"/>
      <w:pPr>
        <w:ind w:left="5025" w:hanging="180"/>
      </w:pPr>
      <w:rPr>
        <w:rFonts w:cs="Times New Roman"/>
      </w:rPr>
    </w:lvl>
    <w:lvl w:ilvl="6" w:tplc="041F000F" w:tentative="1">
      <w:start w:val="1"/>
      <w:numFmt w:val="decimal"/>
      <w:lvlText w:val="%7."/>
      <w:lvlJc w:val="left"/>
      <w:pPr>
        <w:ind w:left="5745" w:hanging="360"/>
      </w:pPr>
      <w:rPr>
        <w:rFonts w:cs="Times New Roman"/>
      </w:rPr>
    </w:lvl>
    <w:lvl w:ilvl="7" w:tplc="041F0019" w:tentative="1">
      <w:start w:val="1"/>
      <w:numFmt w:val="lowerLetter"/>
      <w:lvlText w:val="%8."/>
      <w:lvlJc w:val="left"/>
      <w:pPr>
        <w:ind w:left="6465" w:hanging="360"/>
      </w:pPr>
      <w:rPr>
        <w:rFonts w:cs="Times New Roman"/>
      </w:rPr>
    </w:lvl>
    <w:lvl w:ilvl="8" w:tplc="041F001B" w:tentative="1">
      <w:start w:val="1"/>
      <w:numFmt w:val="lowerRoman"/>
      <w:lvlText w:val="%9."/>
      <w:lvlJc w:val="right"/>
      <w:pPr>
        <w:ind w:left="7185" w:hanging="180"/>
      </w:pPr>
      <w:rPr>
        <w:rFonts w:cs="Times New Roman"/>
      </w:rPr>
    </w:lvl>
  </w:abstractNum>
  <w:abstractNum w:abstractNumId="1" w15:restartNumberingAfterBreak="0">
    <w:nsid w:val="04AF6613"/>
    <w:multiLevelType w:val="hybridMultilevel"/>
    <w:tmpl w:val="44A8640A"/>
    <w:lvl w:ilvl="0" w:tplc="C63800CC">
      <w:start w:val="1"/>
      <w:numFmt w:val="bullet"/>
      <w:lvlText w:val="-"/>
      <w:lvlJc w:val="left"/>
      <w:pPr>
        <w:ind w:left="720" w:hanging="360"/>
      </w:pPr>
      <w:rPr>
        <w:rFonts w:ascii="Calibri" w:eastAsia="Times New Roman" w:hAnsi="Calibri"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82A67D3"/>
    <w:multiLevelType w:val="hybridMultilevel"/>
    <w:tmpl w:val="D660DA42"/>
    <w:lvl w:ilvl="0" w:tplc="C63800CC">
      <w:start w:val="1"/>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AB526F"/>
    <w:multiLevelType w:val="hybridMultilevel"/>
    <w:tmpl w:val="451236F0"/>
    <w:lvl w:ilvl="0" w:tplc="787476E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0BDF1F27"/>
    <w:multiLevelType w:val="hybridMultilevel"/>
    <w:tmpl w:val="859E6FC0"/>
    <w:lvl w:ilvl="0" w:tplc="4380F0C0">
      <w:start w:val="1"/>
      <w:numFmt w:val="decimal"/>
      <w:lvlText w:val="%1-"/>
      <w:lvlJc w:val="left"/>
      <w:pPr>
        <w:ind w:left="1065" w:hanging="360"/>
      </w:pPr>
      <w:rPr>
        <w:rFonts w:cs="Times New Roman" w:hint="default"/>
      </w:rPr>
    </w:lvl>
    <w:lvl w:ilvl="1" w:tplc="041F0019" w:tentative="1">
      <w:start w:val="1"/>
      <w:numFmt w:val="lowerLetter"/>
      <w:lvlText w:val="%2."/>
      <w:lvlJc w:val="left"/>
      <w:pPr>
        <w:ind w:left="1785" w:hanging="360"/>
      </w:pPr>
      <w:rPr>
        <w:rFonts w:cs="Times New Roman"/>
      </w:rPr>
    </w:lvl>
    <w:lvl w:ilvl="2" w:tplc="041F001B" w:tentative="1">
      <w:start w:val="1"/>
      <w:numFmt w:val="lowerRoman"/>
      <w:lvlText w:val="%3."/>
      <w:lvlJc w:val="right"/>
      <w:pPr>
        <w:ind w:left="2505" w:hanging="180"/>
      </w:pPr>
      <w:rPr>
        <w:rFonts w:cs="Times New Roman"/>
      </w:rPr>
    </w:lvl>
    <w:lvl w:ilvl="3" w:tplc="041F000F" w:tentative="1">
      <w:start w:val="1"/>
      <w:numFmt w:val="decimal"/>
      <w:lvlText w:val="%4."/>
      <w:lvlJc w:val="left"/>
      <w:pPr>
        <w:ind w:left="3225" w:hanging="360"/>
      </w:pPr>
      <w:rPr>
        <w:rFonts w:cs="Times New Roman"/>
      </w:rPr>
    </w:lvl>
    <w:lvl w:ilvl="4" w:tplc="041F0019" w:tentative="1">
      <w:start w:val="1"/>
      <w:numFmt w:val="lowerLetter"/>
      <w:lvlText w:val="%5."/>
      <w:lvlJc w:val="left"/>
      <w:pPr>
        <w:ind w:left="3945" w:hanging="360"/>
      </w:pPr>
      <w:rPr>
        <w:rFonts w:cs="Times New Roman"/>
      </w:rPr>
    </w:lvl>
    <w:lvl w:ilvl="5" w:tplc="041F001B" w:tentative="1">
      <w:start w:val="1"/>
      <w:numFmt w:val="lowerRoman"/>
      <w:lvlText w:val="%6."/>
      <w:lvlJc w:val="right"/>
      <w:pPr>
        <w:ind w:left="4665" w:hanging="180"/>
      </w:pPr>
      <w:rPr>
        <w:rFonts w:cs="Times New Roman"/>
      </w:rPr>
    </w:lvl>
    <w:lvl w:ilvl="6" w:tplc="041F000F" w:tentative="1">
      <w:start w:val="1"/>
      <w:numFmt w:val="decimal"/>
      <w:lvlText w:val="%7."/>
      <w:lvlJc w:val="left"/>
      <w:pPr>
        <w:ind w:left="5385" w:hanging="360"/>
      </w:pPr>
      <w:rPr>
        <w:rFonts w:cs="Times New Roman"/>
      </w:rPr>
    </w:lvl>
    <w:lvl w:ilvl="7" w:tplc="041F0019" w:tentative="1">
      <w:start w:val="1"/>
      <w:numFmt w:val="lowerLetter"/>
      <w:lvlText w:val="%8."/>
      <w:lvlJc w:val="left"/>
      <w:pPr>
        <w:ind w:left="6105" w:hanging="360"/>
      </w:pPr>
      <w:rPr>
        <w:rFonts w:cs="Times New Roman"/>
      </w:rPr>
    </w:lvl>
    <w:lvl w:ilvl="8" w:tplc="041F001B" w:tentative="1">
      <w:start w:val="1"/>
      <w:numFmt w:val="lowerRoman"/>
      <w:lvlText w:val="%9."/>
      <w:lvlJc w:val="right"/>
      <w:pPr>
        <w:ind w:left="6825" w:hanging="180"/>
      </w:pPr>
      <w:rPr>
        <w:rFonts w:cs="Times New Roman"/>
      </w:rPr>
    </w:lvl>
  </w:abstractNum>
  <w:abstractNum w:abstractNumId="5" w15:restartNumberingAfterBreak="0">
    <w:nsid w:val="0C362241"/>
    <w:multiLevelType w:val="hybridMultilevel"/>
    <w:tmpl w:val="567C34A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180F2970"/>
    <w:multiLevelType w:val="multilevel"/>
    <w:tmpl w:val="CD70CBBE"/>
    <w:lvl w:ilvl="0">
      <w:start w:val="13"/>
      <w:numFmt w:val="decimal"/>
      <w:lvlText w:val="%1"/>
      <w:lvlJc w:val="left"/>
      <w:pPr>
        <w:ind w:left="420" w:hanging="420"/>
      </w:pPr>
      <w:rPr>
        <w:rFonts w:cs="Times New Roman" w:hint="default"/>
        <w:b w:val="0"/>
      </w:rPr>
    </w:lvl>
    <w:lvl w:ilvl="1">
      <w:start w:val="5"/>
      <w:numFmt w:val="decimal"/>
      <w:lvlText w:val="%1.%2"/>
      <w:lvlJc w:val="left"/>
      <w:pPr>
        <w:ind w:left="1485" w:hanging="420"/>
      </w:pPr>
      <w:rPr>
        <w:rFonts w:cs="Times New Roman" w:hint="default"/>
        <w:b w:val="0"/>
      </w:rPr>
    </w:lvl>
    <w:lvl w:ilvl="2">
      <w:start w:val="1"/>
      <w:numFmt w:val="decimal"/>
      <w:lvlText w:val="%1.%2.%3"/>
      <w:lvlJc w:val="left"/>
      <w:pPr>
        <w:ind w:left="2850" w:hanging="720"/>
      </w:pPr>
      <w:rPr>
        <w:rFonts w:cs="Times New Roman" w:hint="default"/>
        <w:b w:val="0"/>
      </w:rPr>
    </w:lvl>
    <w:lvl w:ilvl="3">
      <w:start w:val="1"/>
      <w:numFmt w:val="decimal"/>
      <w:lvlText w:val="%1.%2.%3.%4"/>
      <w:lvlJc w:val="left"/>
      <w:pPr>
        <w:ind w:left="3915" w:hanging="720"/>
      </w:pPr>
      <w:rPr>
        <w:rFonts w:cs="Times New Roman" w:hint="default"/>
        <w:b w:val="0"/>
      </w:rPr>
    </w:lvl>
    <w:lvl w:ilvl="4">
      <w:start w:val="1"/>
      <w:numFmt w:val="decimal"/>
      <w:lvlText w:val="%1.%2.%3.%4.%5"/>
      <w:lvlJc w:val="left"/>
      <w:pPr>
        <w:ind w:left="5340" w:hanging="1080"/>
      </w:pPr>
      <w:rPr>
        <w:rFonts w:cs="Times New Roman" w:hint="default"/>
        <w:b w:val="0"/>
      </w:rPr>
    </w:lvl>
    <w:lvl w:ilvl="5">
      <w:start w:val="1"/>
      <w:numFmt w:val="decimal"/>
      <w:lvlText w:val="%1.%2.%3.%4.%5.%6"/>
      <w:lvlJc w:val="left"/>
      <w:pPr>
        <w:ind w:left="6405" w:hanging="1080"/>
      </w:pPr>
      <w:rPr>
        <w:rFonts w:cs="Times New Roman" w:hint="default"/>
        <w:b w:val="0"/>
      </w:rPr>
    </w:lvl>
    <w:lvl w:ilvl="6">
      <w:start w:val="1"/>
      <w:numFmt w:val="decimal"/>
      <w:lvlText w:val="%1.%2.%3.%4.%5.%6.%7"/>
      <w:lvlJc w:val="left"/>
      <w:pPr>
        <w:ind w:left="7830" w:hanging="1440"/>
      </w:pPr>
      <w:rPr>
        <w:rFonts w:cs="Times New Roman" w:hint="default"/>
        <w:b w:val="0"/>
      </w:rPr>
    </w:lvl>
    <w:lvl w:ilvl="7">
      <w:start w:val="1"/>
      <w:numFmt w:val="decimal"/>
      <w:lvlText w:val="%1.%2.%3.%4.%5.%6.%7.%8"/>
      <w:lvlJc w:val="left"/>
      <w:pPr>
        <w:ind w:left="8895" w:hanging="1440"/>
      </w:pPr>
      <w:rPr>
        <w:rFonts w:cs="Times New Roman" w:hint="default"/>
        <w:b w:val="0"/>
      </w:rPr>
    </w:lvl>
    <w:lvl w:ilvl="8">
      <w:start w:val="1"/>
      <w:numFmt w:val="decimal"/>
      <w:lvlText w:val="%1.%2.%3.%4.%5.%6.%7.%8.%9"/>
      <w:lvlJc w:val="left"/>
      <w:pPr>
        <w:ind w:left="9960" w:hanging="1440"/>
      </w:pPr>
      <w:rPr>
        <w:rFonts w:cs="Times New Roman" w:hint="default"/>
        <w:b w:val="0"/>
      </w:rPr>
    </w:lvl>
  </w:abstractNum>
  <w:abstractNum w:abstractNumId="7" w15:restartNumberingAfterBreak="0">
    <w:nsid w:val="1BA77969"/>
    <w:multiLevelType w:val="multilevel"/>
    <w:tmpl w:val="01C0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616E9"/>
    <w:multiLevelType w:val="hybridMultilevel"/>
    <w:tmpl w:val="AE545798"/>
    <w:lvl w:ilvl="0" w:tplc="0C928E9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15:restartNumberingAfterBreak="0">
    <w:nsid w:val="1DC7185D"/>
    <w:multiLevelType w:val="hybridMultilevel"/>
    <w:tmpl w:val="B66602B0"/>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23FC341D"/>
    <w:multiLevelType w:val="hybridMultilevel"/>
    <w:tmpl w:val="D3BA2DB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273719AC"/>
    <w:multiLevelType w:val="hybridMultilevel"/>
    <w:tmpl w:val="5F76888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27437781"/>
    <w:multiLevelType w:val="hybridMultilevel"/>
    <w:tmpl w:val="C99E349A"/>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13" w15:restartNumberingAfterBreak="0">
    <w:nsid w:val="28742537"/>
    <w:multiLevelType w:val="hybridMultilevel"/>
    <w:tmpl w:val="567C34A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2B343096"/>
    <w:multiLevelType w:val="hybridMultilevel"/>
    <w:tmpl w:val="C6EA73A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379B6DCF"/>
    <w:multiLevelType w:val="hybridMultilevel"/>
    <w:tmpl w:val="6F5EC8FA"/>
    <w:lvl w:ilvl="0" w:tplc="D5084210">
      <w:start w:val="12"/>
      <w:numFmt w:val="bullet"/>
      <w:lvlText w:val="-"/>
      <w:lvlJc w:val="left"/>
      <w:pPr>
        <w:tabs>
          <w:tab w:val="num" w:pos="360"/>
        </w:tabs>
        <w:ind w:left="360" w:hanging="360"/>
      </w:pPr>
      <w:rPr>
        <w:rFonts w:ascii="Times New Roman" w:eastAsia="Times New Roman" w:hAnsi="Times New Roman" w:hint="default"/>
        <w:b w:val="0"/>
      </w:rPr>
    </w:lvl>
    <w:lvl w:ilvl="1" w:tplc="041F0003" w:tentative="1">
      <w:start w:val="1"/>
      <w:numFmt w:val="bullet"/>
      <w:lvlText w:val="o"/>
      <w:lvlJc w:val="left"/>
      <w:pPr>
        <w:tabs>
          <w:tab w:val="num" w:pos="1140"/>
        </w:tabs>
        <w:ind w:left="1140" w:hanging="360"/>
      </w:pPr>
      <w:rPr>
        <w:rFonts w:ascii="Courier New" w:hAnsi="Courier New" w:hint="default"/>
      </w:rPr>
    </w:lvl>
    <w:lvl w:ilvl="2" w:tplc="041F0005" w:tentative="1">
      <w:start w:val="1"/>
      <w:numFmt w:val="bullet"/>
      <w:lvlText w:val=""/>
      <w:lvlJc w:val="left"/>
      <w:pPr>
        <w:tabs>
          <w:tab w:val="num" w:pos="1860"/>
        </w:tabs>
        <w:ind w:left="1860" w:hanging="360"/>
      </w:pPr>
      <w:rPr>
        <w:rFonts w:ascii="Wingdings" w:hAnsi="Wingdings" w:hint="default"/>
      </w:rPr>
    </w:lvl>
    <w:lvl w:ilvl="3" w:tplc="041F0001" w:tentative="1">
      <w:start w:val="1"/>
      <w:numFmt w:val="bullet"/>
      <w:lvlText w:val=""/>
      <w:lvlJc w:val="left"/>
      <w:pPr>
        <w:tabs>
          <w:tab w:val="num" w:pos="2580"/>
        </w:tabs>
        <w:ind w:left="2580" w:hanging="360"/>
      </w:pPr>
      <w:rPr>
        <w:rFonts w:ascii="Symbol" w:hAnsi="Symbol" w:hint="default"/>
      </w:rPr>
    </w:lvl>
    <w:lvl w:ilvl="4" w:tplc="041F0003" w:tentative="1">
      <w:start w:val="1"/>
      <w:numFmt w:val="bullet"/>
      <w:lvlText w:val="o"/>
      <w:lvlJc w:val="left"/>
      <w:pPr>
        <w:tabs>
          <w:tab w:val="num" w:pos="3300"/>
        </w:tabs>
        <w:ind w:left="3300" w:hanging="360"/>
      </w:pPr>
      <w:rPr>
        <w:rFonts w:ascii="Courier New" w:hAnsi="Courier New" w:hint="default"/>
      </w:rPr>
    </w:lvl>
    <w:lvl w:ilvl="5" w:tplc="041F0005" w:tentative="1">
      <w:start w:val="1"/>
      <w:numFmt w:val="bullet"/>
      <w:lvlText w:val=""/>
      <w:lvlJc w:val="left"/>
      <w:pPr>
        <w:tabs>
          <w:tab w:val="num" w:pos="4020"/>
        </w:tabs>
        <w:ind w:left="4020" w:hanging="360"/>
      </w:pPr>
      <w:rPr>
        <w:rFonts w:ascii="Wingdings" w:hAnsi="Wingdings" w:hint="default"/>
      </w:rPr>
    </w:lvl>
    <w:lvl w:ilvl="6" w:tplc="041F0001" w:tentative="1">
      <w:start w:val="1"/>
      <w:numFmt w:val="bullet"/>
      <w:lvlText w:val=""/>
      <w:lvlJc w:val="left"/>
      <w:pPr>
        <w:tabs>
          <w:tab w:val="num" w:pos="4740"/>
        </w:tabs>
        <w:ind w:left="4740" w:hanging="360"/>
      </w:pPr>
      <w:rPr>
        <w:rFonts w:ascii="Symbol" w:hAnsi="Symbol" w:hint="default"/>
      </w:rPr>
    </w:lvl>
    <w:lvl w:ilvl="7" w:tplc="041F0003" w:tentative="1">
      <w:start w:val="1"/>
      <w:numFmt w:val="bullet"/>
      <w:lvlText w:val="o"/>
      <w:lvlJc w:val="left"/>
      <w:pPr>
        <w:tabs>
          <w:tab w:val="num" w:pos="5460"/>
        </w:tabs>
        <w:ind w:left="5460" w:hanging="360"/>
      </w:pPr>
      <w:rPr>
        <w:rFonts w:ascii="Courier New" w:hAnsi="Courier New" w:hint="default"/>
      </w:rPr>
    </w:lvl>
    <w:lvl w:ilvl="8" w:tplc="041F0005"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3BCA744D"/>
    <w:multiLevelType w:val="hybridMultilevel"/>
    <w:tmpl w:val="5DBC7F7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491154E6"/>
    <w:multiLevelType w:val="hybridMultilevel"/>
    <w:tmpl w:val="AE825C58"/>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15:restartNumberingAfterBreak="0">
    <w:nsid w:val="53437CF2"/>
    <w:multiLevelType w:val="hybridMultilevel"/>
    <w:tmpl w:val="5DBC7F7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15:restartNumberingAfterBreak="0">
    <w:nsid w:val="55F7240A"/>
    <w:multiLevelType w:val="hybridMultilevel"/>
    <w:tmpl w:val="8F4CDA4A"/>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15:restartNumberingAfterBreak="0">
    <w:nsid w:val="58E216C1"/>
    <w:multiLevelType w:val="hybridMultilevel"/>
    <w:tmpl w:val="2C528EC8"/>
    <w:lvl w:ilvl="0" w:tplc="E75C41F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60463882"/>
    <w:multiLevelType w:val="hybridMultilevel"/>
    <w:tmpl w:val="0008A834"/>
    <w:lvl w:ilvl="0" w:tplc="29BEDA94">
      <w:start w:val="1"/>
      <w:numFmt w:val="decimal"/>
      <w:lvlText w:val="%1-"/>
      <w:lvlJc w:val="left"/>
      <w:pPr>
        <w:ind w:left="1065" w:hanging="360"/>
      </w:pPr>
      <w:rPr>
        <w:rFonts w:cs="Times New Roman" w:hint="default"/>
      </w:rPr>
    </w:lvl>
    <w:lvl w:ilvl="1" w:tplc="041F0019" w:tentative="1">
      <w:start w:val="1"/>
      <w:numFmt w:val="lowerLetter"/>
      <w:lvlText w:val="%2."/>
      <w:lvlJc w:val="left"/>
      <w:pPr>
        <w:ind w:left="1785" w:hanging="360"/>
      </w:pPr>
      <w:rPr>
        <w:rFonts w:cs="Times New Roman"/>
      </w:rPr>
    </w:lvl>
    <w:lvl w:ilvl="2" w:tplc="041F001B" w:tentative="1">
      <w:start w:val="1"/>
      <w:numFmt w:val="lowerRoman"/>
      <w:lvlText w:val="%3."/>
      <w:lvlJc w:val="right"/>
      <w:pPr>
        <w:ind w:left="2505" w:hanging="180"/>
      </w:pPr>
      <w:rPr>
        <w:rFonts w:cs="Times New Roman"/>
      </w:rPr>
    </w:lvl>
    <w:lvl w:ilvl="3" w:tplc="041F000F" w:tentative="1">
      <w:start w:val="1"/>
      <w:numFmt w:val="decimal"/>
      <w:lvlText w:val="%4."/>
      <w:lvlJc w:val="left"/>
      <w:pPr>
        <w:ind w:left="3225" w:hanging="360"/>
      </w:pPr>
      <w:rPr>
        <w:rFonts w:cs="Times New Roman"/>
      </w:rPr>
    </w:lvl>
    <w:lvl w:ilvl="4" w:tplc="041F0019" w:tentative="1">
      <w:start w:val="1"/>
      <w:numFmt w:val="lowerLetter"/>
      <w:lvlText w:val="%5."/>
      <w:lvlJc w:val="left"/>
      <w:pPr>
        <w:ind w:left="3945" w:hanging="360"/>
      </w:pPr>
      <w:rPr>
        <w:rFonts w:cs="Times New Roman"/>
      </w:rPr>
    </w:lvl>
    <w:lvl w:ilvl="5" w:tplc="041F001B" w:tentative="1">
      <w:start w:val="1"/>
      <w:numFmt w:val="lowerRoman"/>
      <w:lvlText w:val="%6."/>
      <w:lvlJc w:val="right"/>
      <w:pPr>
        <w:ind w:left="4665" w:hanging="180"/>
      </w:pPr>
      <w:rPr>
        <w:rFonts w:cs="Times New Roman"/>
      </w:rPr>
    </w:lvl>
    <w:lvl w:ilvl="6" w:tplc="041F000F" w:tentative="1">
      <w:start w:val="1"/>
      <w:numFmt w:val="decimal"/>
      <w:lvlText w:val="%7."/>
      <w:lvlJc w:val="left"/>
      <w:pPr>
        <w:ind w:left="5385" w:hanging="360"/>
      </w:pPr>
      <w:rPr>
        <w:rFonts w:cs="Times New Roman"/>
      </w:rPr>
    </w:lvl>
    <w:lvl w:ilvl="7" w:tplc="041F0019" w:tentative="1">
      <w:start w:val="1"/>
      <w:numFmt w:val="lowerLetter"/>
      <w:lvlText w:val="%8."/>
      <w:lvlJc w:val="left"/>
      <w:pPr>
        <w:ind w:left="6105" w:hanging="360"/>
      </w:pPr>
      <w:rPr>
        <w:rFonts w:cs="Times New Roman"/>
      </w:rPr>
    </w:lvl>
    <w:lvl w:ilvl="8" w:tplc="041F001B" w:tentative="1">
      <w:start w:val="1"/>
      <w:numFmt w:val="lowerRoman"/>
      <w:lvlText w:val="%9."/>
      <w:lvlJc w:val="right"/>
      <w:pPr>
        <w:ind w:left="6825" w:hanging="180"/>
      </w:pPr>
      <w:rPr>
        <w:rFonts w:cs="Times New Roman"/>
      </w:rPr>
    </w:lvl>
  </w:abstractNum>
  <w:abstractNum w:abstractNumId="22" w15:restartNumberingAfterBreak="0">
    <w:nsid w:val="649E3AAA"/>
    <w:multiLevelType w:val="multilevel"/>
    <w:tmpl w:val="F2309BE2"/>
    <w:lvl w:ilvl="0">
      <w:start w:val="12"/>
      <w:numFmt w:val="decimal"/>
      <w:lvlText w:val="%1."/>
      <w:lvlJc w:val="left"/>
      <w:pPr>
        <w:ind w:left="480" w:hanging="480"/>
      </w:pPr>
      <w:rPr>
        <w:rFonts w:cs="Times New Roman" w:hint="default"/>
        <w:b w:val="0"/>
        <w:u w:val="none"/>
      </w:rPr>
    </w:lvl>
    <w:lvl w:ilvl="1">
      <w:start w:val="1"/>
      <w:numFmt w:val="decimal"/>
      <w:lvlText w:val="%1.%2."/>
      <w:lvlJc w:val="left"/>
      <w:pPr>
        <w:ind w:left="1189" w:hanging="480"/>
      </w:pPr>
      <w:rPr>
        <w:rFonts w:cs="Times New Roman" w:hint="default"/>
        <w:b/>
        <w:u w:val="none"/>
      </w:rPr>
    </w:lvl>
    <w:lvl w:ilvl="2">
      <w:start w:val="1"/>
      <w:numFmt w:val="decimal"/>
      <w:lvlText w:val="%1.%2.%3."/>
      <w:lvlJc w:val="left"/>
      <w:pPr>
        <w:ind w:left="2130" w:hanging="720"/>
      </w:pPr>
      <w:rPr>
        <w:rFonts w:cs="Times New Roman" w:hint="default"/>
        <w:b w:val="0"/>
        <w:u w:val="none"/>
      </w:rPr>
    </w:lvl>
    <w:lvl w:ilvl="3">
      <w:start w:val="1"/>
      <w:numFmt w:val="decimal"/>
      <w:lvlText w:val="%1.%2.%3.%4."/>
      <w:lvlJc w:val="left"/>
      <w:pPr>
        <w:ind w:left="2835" w:hanging="720"/>
      </w:pPr>
      <w:rPr>
        <w:rFonts w:cs="Times New Roman" w:hint="default"/>
        <w:b w:val="0"/>
        <w:u w:val="none"/>
      </w:rPr>
    </w:lvl>
    <w:lvl w:ilvl="4">
      <w:start w:val="1"/>
      <w:numFmt w:val="decimal"/>
      <w:lvlText w:val="%1.%2.%3.%4.%5."/>
      <w:lvlJc w:val="left"/>
      <w:pPr>
        <w:ind w:left="3900" w:hanging="1080"/>
      </w:pPr>
      <w:rPr>
        <w:rFonts w:cs="Times New Roman" w:hint="default"/>
        <w:b w:val="0"/>
        <w:u w:val="none"/>
      </w:rPr>
    </w:lvl>
    <w:lvl w:ilvl="5">
      <w:start w:val="1"/>
      <w:numFmt w:val="decimal"/>
      <w:lvlText w:val="%1.%2.%3.%4.%5.%6."/>
      <w:lvlJc w:val="left"/>
      <w:pPr>
        <w:ind w:left="4605" w:hanging="1080"/>
      </w:pPr>
      <w:rPr>
        <w:rFonts w:cs="Times New Roman" w:hint="default"/>
        <w:b w:val="0"/>
        <w:u w:val="none"/>
      </w:rPr>
    </w:lvl>
    <w:lvl w:ilvl="6">
      <w:start w:val="1"/>
      <w:numFmt w:val="decimal"/>
      <w:lvlText w:val="%1.%2.%3.%4.%5.%6.%7."/>
      <w:lvlJc w:val="left"/>
      <w:pPr>
        <w:ind w:left="5670" w:hanging="1440"/>
      </w:pPr>
      <w:rPr>
        <w:rFonts w:cs="Times New Roman" w:hint="default"/>
        <w:b w:val="0"/>
        <w:u w:val="none"/>
      </w:rPr>
    </w:lvl>
    <w:lvl w:ilvl="7">
      <w:start w:val="1"/>
      <w:numFmt w:val="decimal"/>
      <w:lvlText w:val="%1.%2.%3.%4.%5.%6.%7.%8."/>
      <w:lvlJc w:val="left"/>
      <w:pPr>
        <w:ind w:left="6375" w:hanging="1440"/>
      </w:pPr>
      <w:rPr>
        <w:rFonts w:cs="Times New Roman" w:hint="default"/>
        <w:b w:val="0"/>
        <w:u w:val="none"/>
      </w:rPr>
    </w:lvl>
    <w:lvl w:ilvl="8">
      <w:start w:val="1"/>
      <w:numFmt w:val="decimal"/>
      <w:lvlText w:val="%1.%2.%3.%4.%5.%6.%7.%8.%9."/>
      <w:lvlJc w:val="left"/>
      <w:pPr>
        <w:ind w:left="7440" w:hanging="1800"/>
      </w:pPr>
      <w:rPr>
        <w:rFonts w:cs="Times New Roman" w:hint="default"/>
        <w:b w:val="0"/>
        <w:u w:val="none"/>
      </w:rPr>
    </w:lvl>
  </w:abstractNum>
  <w:abstractNum w:abstractNumId="23" w15:restartNumberingAfterBreak="0">
    <w:nsid w:val="65F364A6"/>
    <w:multiLevelType w:val="hybridMultilevel"/>
    <w:tmpl w:val="5DBC7F7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15:restartNumberingAfterBreak="0">
    <w:nsid w:val="67545061"/>
    <w:multiLevelType w:val="hybridMultilevel"/>
    <w:tmpl w:val="D7C8D188"/>
    <w:lvl w:ilvl="0" w:tplc="8EFCC688">
      <w:start w:val="1"/>
      <w:numFmt w:val="decimal"/>
      <w:lvlText w:val="%1-"/>
      <w:lvlJc w:val="left"/>
      <w:pPr>
        <w:ind w:left="1065" w:hanging="360"/>
      </w:pPr>
      <w:rPr>
        <w:rFonts w:cs="Times New Roman" w:hint="default"/>
        <w:b w:val="0"/>
        <w:u w:val="none"/>
      </w:rPr>
    </w:lvl>
    <w:lvl w:ilvl="1" w:tplc="041F0019" w:tentative="1">
      <w:start w:val="1"/>
      <w:numFmt w:val="lowerLetter"/>
      <w:lvlText w:val="%2."/>
      <w:lvlJc w:val="left"/>
      <w:pPr>
        <w:ind w:left="1785" w:hanging="360"/>
      </w:pPr>
      <w:rPr>
        <w:rFonts w:cs="Times New Roman"/>
      </w:rPr>
    </w:lvl>
    <w:lvl w:ilvl="2" w:tplc="041F001B" w:tentative="1">
      <w:start w:val="1"/>
      <w:numFmt w:val="lowerRoman"/>
      <w:lvlText w:val="%3."/>
      <w:lvlJc w:val="right"/>
      <w:pPr>
        <w:ind w:left="2505" w:hanging="180"/>
      </w:pPr>
      <w:rPr>
        <w:rFonts w:cs="Times New Roman"/>
      </w:rPr>
    </w:lvl>
    <w:lvl w:ilvl="3" w:tplc="041F000F" w:tentative="1">
      <w:start w:val="1"/>
      <w:numFmt w:val="decimal"/>
      <w:lvlText w:val="%4."/>
      <w:lvlJc w:val="left"/>
      <w:pPr>
        <w:ind w:left="3225" w:hanging="360"/>
      </w:pPr>
      <w:rPr>
        <w:rFonts w:cs="Times New Roman"/>
      </w:rPr>
    </w:lvl>
    <w:lvl w:ilvl="4" w:tplc="041F0019" w:tentative="1">
      <w:start w:val="1"/>
      <w:numFmt w:val="lowerLetter"/>
      <w:lvlText w:val="%5."/>
      <w:lvlJc w:val="left"/>
      <w:pPr>
        <w:ind w:left="3945" w:hanging="360"/>
      </w:pPr>
      <w:rPr>
        <w:rFonts w:cs="Times New Roman"/>
      </w:rPr>
    </w:lvl>
    <w:lvl w:ilvl="5" w:tplc="041F001B" w:tentative="1">
      <w:start w:val="1"/>
      <w:numFmt w:val="lowerRoman"/>
      <w:lvlText w:val="%6."/>
      <w:lvlJc w:val="right"/>
      <w:pPr>
        <w:ind w:left="4665" w:hanging="180"/>
      </w:pPr>
      <w:rPr>
        <w:rFonts w:cs="Times New Roman"/>
      </w:rPr>
    </w:lvl>
    <w:lvl w:ilvl="6" w:tplc="041F000F" w:tentative="1">
      <w:start w:val="1"/>
      <w:numFmt w:val="decimal"/>
      <w:lvlText w:val="%7."/>
      <w:lvlJc w:val="left"/>
      <w:pPr>
        <w:ind w:left="5385" w:hanging="360"/>
      </w:pPr>
      <w:rPr>
        <w:rFonts w:cs="Times New Roman"/>
      </w:rPr>
    </w:lvl>
    <w:lvl w:ilvl="7" w:tplc="041F0019" w:tentative="1">
      <w:start w:val="1"/>
      <w:numFmt w:val="lowerLetter"/>
      <w:lvlText w:val="%8."/>
      <w:lvlJc w:val="left"/>
      <w:pPr>
        <w:ind w:left="6105" w:hanging="360"/>
      </w:pPr>
      <w:rPr>
        <w:rFonts w:cs="Times New Roman"/>
      </w:rPr>
    </w:lvl>
    <w:lvl w:ilvl="8" w:tplc="041F001B" w:tentative="1">
      <w:start w:val="1"/>
      <w:numFmt w:val="lowerRoman"/>
      <w:lvlText w:val="%9."/>
      <w:lvlJc w:val="right"/>
      <w:pPr>
        <w:ind w:left="6825" w:hanging="180"/>
      </w:pPr>
      <w:rPr>
        <w:rFonts w:cs="Times New Roman"/>
      </w:rPr>
    </w:lvl>
  </w:abstractNum>
  <w:abstractNum w:abstractNumId="25" w15:restartNumberingAfterBreak="0">
    <w:nsid w:val="6AD423A9"/>
    <w:multiLevelType w:val="multilevel"/>
    <w:tmpl w:val="77B2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840D75"/>
    <w:multiLevelType w:val="hybridMultilevel"/>
    <w:tmpl w:val="1CBE224E"/>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710944A2"/>
    <w:multiLevelType w:val="hybridMultilevel"/>
    <w:tmpl w:val="5C2ED73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15:restartNumberingAfterBreak="0">
    <w:nsid w:val="72841536"/>
    <w:multiLevelType w:val="hybridMultilevel"/>
    <w:tmpl w:val="BCAEEC1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15:restartNumberingAfterBreak="0">
    <w:nsid w:val="72D369CD"/>
    <w:multiLevelType w:val="hybridMultilevel"/>
    <w:tmpl w:val="4094E4F2"/>
    <w:lvl w:ilvl="0" w:tplc="D17C26EA">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 w15:restartNumberingAfterBreak="0">
    <w:nsid w:val="76556F49"/>
    <w:multiLevelType w:val="hybridMultilevel"/>
    <w:tmpl w:val="5DBC7F7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15:restartNumberingAfterBreak="0">
    <w:nsid w:val="793C328D"/>
    <w:multiLevelType w:val="hybridMultilevel"/>
    <w:tmpl w:val="F136364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2" w15:restartNumberingAfterBreak="0">
    <w:nsid w:val="7C884030"/>
    <w:multiLevelType w:val="hybridMultilevel"/>
    <w:tmpl w:val="4D3E993E"/>
    <w:lvl w:ilvl="0" w:tplc="74F8E350">
      <w:start w:val="16"/>
      <w:numFmt w:val="decimal"/>
      <w:lvlText w:val="%1."/>
      <w:lvlJc w:val="left"/>
      <w:pPr>
        <w:ind w:left="72"/>
      </w:pPr>
      <w:rPr>
        <w:rFonts w:ascii="Times New Roman" w:eastAsia="Times New Roman" w:hAnsi="Times New Roman" w:cs="Times New Roman"/>
        <w:b w:val="0"/>
        <w:i w:val="0"/>
        <w:strike w:val="0"/>
        <w:dstrike w:val="0"/>
        <w:color w:val="000000"/>
        <w:sz w:val="26"/>
        <w:szCs w:val="26"/>
        <w:u w:val="none" w:color="000000"/>
        <w:vertAlign w:val="baseline"/>
      </w:rPr>
    </w:lvl>
    <w:lvl w:ilvl="1" w:tplc="1794FAF8">
      <w:start w:val="1"/>
      <w:numFmt w:val="lowerLetter"/>
      <w:lvlText w:val="%2"/>
      <w:lvlJc w:val="left"/>
      <w:pPr>
        <w:ind w:left="1106"/>
      </w:pPr>
      <w:rPr>
        <w:rFonts w:ascii="Times New Roman" w:eastAsia="Times New Roman" w:hAnsi="Times New Roman" w:cs="Times New Roman"/>
        <w:b w:val="0"/>
        <w:i w:val="0"/>
        <w:strike w:val="0"/>
        <w:dstrike w:val="0"/>
        <w:color w:val="000000"/>
        <w:sz w:val="26"/>
        <w:szCs w:val="26"/>
        <w:u w:val="none" w:color="000000"/>
        <w:vertAlign w:val="baseline"/>
      </w:rPr>
    </w:lvl>
    <w:lvl w:ilvl="2" w:tplc="A12CAD9C">
      <w:start w:val="1"/>
      <w:numFmt w:val="lowerRoman"/>
      <w:lvlText w:val="%3"/>
      <w:lvlJc w:val="left"/>
      <w:pPr>
        <w:ind w:left="1826"/>
      </w:pPr>
      <w:rPr>
        <w:rFonts w:ascii="Times New Roman" w:eastAsia="Times New Roman" w:hAnsi="Times New Roman" w:cs="Times New Roman"/>
        <w:b w:val="0"/>
        <w:i w:val="0"/>
        <w:strike w:val="0"/>
        <w:dstrike w:val="0"/>
        <w:color w:val="000000"/>
        <w:sz w:val="26"/>
        <w:szCs w:val="26"/>
        <w:u w:val="none" w:color="000000"/>
        <w:vertAlign w:val="baseline"/>
      </w:rPr>
    </w:lvl>
    <w:lvl w:ilvl="3" w:tplc="E374810E">
      <w:start w:val="1"/>
      <w:numFmt w:val="decimal"/>
      <w:lvlText w:val="%4"/>
      <w:lvlJc w:val="left"/>
      <w:pPr>
        <w:ind w:left="2546"/>
      </w:pPr>
      <w:rPr>
        <w:rFonts w:ascii="Times New Roman" w:eastAsia="Times New Roman" w:hAnsi="Times New Roman" w:cs="Times New Roman"/>
        <w:b w:val="0"/>
        <w:i w:val="0"/>
        <w:strike w:val="0"/>
        <w:dstrike w:val="0"/>
        <w:color w:val="000000"/>
        <w:sz w:val="26"/>
        <w:szCs w:val="26"/>
        <w:u w:val="none" w:color="000000"/>
        <w:vertAlign w:val="baseline"/>
      </w:rPr>
    </w:lvl>
    <w:lvl w:ilvl="4" w:tplc="6E8A0604">
      <w:start w:val="1"/>
      <w:numFmt w:val="lowerLetter"/>
      <w:lvlText w:val="%5"/>
      <w:lvlJc w:val="left"/>
      <w:pPr>
        <w:ind w:left="3266"/>
      </w:pPr>
      <w:rPr>
        <w:rFonts w:ascii="Times New Roman" w:eastAsia="Times New Roman" w:hAnsi="Times New Roman" w:cs="Times New Roman"/>
        <w:b w:val="0"/>
        <w:i w:val="0"/>
        <w:strike w:val="0"/>
        <w:dstrike w:val="0"/>
        <w:color w:val="000000"/>
        <w:sz w:val="26"/>
        <w:szCs w:val="26"/>
        <w:u w:val="none" w:color="000000"/>
        <w:vertAlign w:val="baseline"/>
      </w:rPr>
    </w:lvl>
    <w:lvl w:ilvl="5" w:tplc="4A3EC532">
      <w:start w:val="1"/>
      <w:numFmt w:val="lowerRoman"/>
      <w:lvlText w:val="%6"/>
      <w:lvlJc w:val="left"/>
      <w:pPr>
        <w:ind w:left="3986"/>
      </w:pPr>
      <w:rPr>
        <w:rFonts w:ascii="Times New Roman" w:eastAsia="Times New Roman" w:hAnsi="Times New Roman" w:cs="Times New Roman"/>
        <w:b w:val="0"/>
        <w:i w:val="0"/>
        <w:strike w:val="0"/>
        <w:dstrike w:val="0"/>
        <w:color w:val="000000"/>
        <w:sz w:val="26"/>
        <w:szCs w:val="26"/>
        <w:u w:val="none" w:color="000000"/>
        <w:vertAlign w:val="baseline"/>
      </w:rPr>
    </w:lvl>
    <w:lvl w:ilvl="6" w:tplc="93EE7B5C">
      <w:start w:val="1"/>
      <w:numFmt w:val="decimal"/>
      <w:lvlText w:val="%7"/>
      <w:lvlJc w:val="left"/>
      <w:pPr>
        <w:ind w:left="4706"/>
      </w:pPr>
      <w:rPr>
        <w:rFonts w:ascii="Times New Roman" w:eastAsia="Times New Roman" w:hAnsi="Times New Roman" w:cs="Times New Roman"/>
        <w:b w:val="0"/>
        <w:i w:val="0"/>
        <w:strike w:val="0"/>
        <w:dstrike w:val="0"/>
        <w:color w:val="000000"/>
        <w:sz w:val="26"/>
        <w:szCs w:val="26"/>
        <w:u w:val="none" w:color="000000"/>
        <w:vertAlign w:val="baseline"/>
      </w:rPr>
    </w:lvl>
    <w:lvl w:ilvl="7" w:tplc="EA08D856">
      <w:start w:val="1"/>
      <w:numFmt w:val="lowerLetter"/>
      <w:lvlText w:val="%8"/>
      <w:lvlJc w:val="left"/>
      <w:pPr>
        <w:ind w:left="5426"/>
      </w:pPr>
      <w:rPr>
        <w:rFonts w:ascii="Times New Roman" w:eastAsia="Times New Roman" w:hAnsi="Times New Roman" w:cs="Times New Roman"/>
        <w:b w:val="0"/>
        <w:i w:val="0"/>
        <w:strike w:val="0"/>
        <w:dstrike w:val="0"/>
        <w:color w:val="000000"/>
        <w:sz w:val="26"/>
        <w:szCs w:val="26"/>
        <w:u w:val="none" w:color="000000"/>
        <w:vertAlign w:val="baseline"/>
      </w:rPr>
    </w:lvl>
    <w:lvl w:ilvl="8" w:tplc="FA986262">
      <w:start w:val="1"/>
      <w:numFmt w:val="lowerRoman"/>
      <w:lvlText w:val="%9"/>
      <w:lvlJc w:val="left"/>
      <w:pPr>
        <w:ind w:left="6146"/>
      </w:pPr>
      <w:rPr>
        <w:rFonts w:ascii="Times New Roman" w:eastAsia="Times New Roman" w:hAnsi="Times New Roman" w:cs="Times New Roman"/>
        <w:b w:val="0"/>
        <w:i w:val="0"/>
        <w:strike w:val="0"/>
        <w:dstrike w:val="0"/>
        <w:color w:val="000000"/>
        <w:sz w:val="26"/>
        <w:szCs w:val="26"/>
        <w:u w:val="none" w:color="000000"/>
        <w:vertAlign w:val="baseline"/>
      </w:rPr>
    </w:lvl>
  </w:abstractNum>
  <w:num w:numId="1">
    <w:abstractNumId w:val="17"/>
  </w:num>
  <w:num w:numId="2">
    <w:abstractNumId w:val="28"/>
  </w:num>
  <w:num w:numId="3">
    <w:abstractNumId w:val="23"/>
  </w:num>
  <w:num w:numId="4">
    <w:abstractNumId w:val="5"/>
  </w:num>
  <w:num w:numId="5">
    <w:abstractNumId w:val="13"/>
  </w:num>
  <w:num w:numId="6">
    <w:abstractNumId w:val="8"/>
  </w:num>
  <w:num w:numId="7">
    <w:abstractNumId w:val="20"/>
  </w:num>
  <w:num w:numId="8">
    <w:abstractNumId w:val="29"/>
  </w:num>
  <w:num w:numId="9">
    <w:abstractNumId w:val="2"/>
  </w:num>
  <w:num w:numId="10">
    <w:abstractNumId w:val="10"/>
  </w:num>
  <w:num w:numId="11">
    <w:abstractNumId w:val="19"/>
  </w:num>
  <w:num w:numId="12">
    <w:abstractNumId w:val="14"/>
  </w:num>
  <w:num w:numId="13">
    <w:abstractNumId w:val="26"/>
  </w:num>
  <w:num w:numId="14">
    <w:abstractNumId w:val="9"/>
  </w:num>
  <w:num w:numId="15">
    <w:abstractNumId w:val="31"/>
  </w:num>
  <w:num w:numId="16">
    <w:abstractNumId w:val="11"/>
  </w:num>
  <w:num w:numId="17">
    <w:abstractNumId w:val="3"/>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2"/>
  </w:num>
  <w:num w:numId="21">
    <w:abstractNumId w:val="1"/>
  </w:num>
  <w:num w:numId="22">
    <w:abstractNumId w:val="16"/>
  </w:num>
  <w:num w:numId="23">
    <w:abstractNumId w:val="30"/>
  </w:num>
  <w:num w:numId="24">
    <w:abstractNumId w:val="18"/>
  </w:num>
  <w:num w:numId="25">
    <w:abstractNumId w:val="21"/>
  </w:num>
  <w:num w:numId="26">
    <w:abstractNumId w:val="0"/>
  </w:num>
  <w:num w:numId="27">
    <w:abstractNumId w:val="24"/>
  </w:num>
  <w:num w:numId="28">
    <w:abstractNumId w:val="15"/>
  </w:num>
  <w:num w:numId="29">
    <w:abstractNumId w:val="4"/>
  </w:num>
  <w:num w:numId="30">
    <w:abstractNumId w:val="22"/>
  </w:num>
  <w:num w:numId="31">
    <w:abstractNumId w:val="6"/>
  </w:num>
  <w:num w:numId="32">
    <w:abstractNumId w:val="32"/>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7C9"/>
    <w:rsid w:val="0002138B"/>
    <w:rsid w:val="0002665E"/>
    <w:rsid w:val="00032AE0"/>
    <w:rsid w:val="00036A39"/>
    <w:rsid w:val="00036FEC"/>
    <w:rsid w:val="0004112E"/>
    <w:rsid w:val="000500B0"/>
    <w:rsid w:val="0005107D"/>
    <w:rsid w:val="000520C7"/>
    <w:rsid w:val="00055D42"/>
    <w:rsid w:val="0006601D"/>
    <w:rsid w:val="000738EF"/>
    <w:rsid w:val="00076601"/>
    <w:rsid w:val="000807D7"/>
    <w:rsid w:val="00081793"/>
    <w:rsid w:val="00082EB0"/>
    <w:rsid w:val="000A0E93"/>
    <w:rsid w:val="000B42E4"/>
    <w:rsid w:val="000B4449"/>
    <w:rsid w:val="000B742F"/>
    <w:rsid w:val="000C3CB7"/>
    <w:rsid w:val="000C5A3B"/>
    <w:rsid w:val="000C6BB2"/>
    <w:rsid w:val="000D24EF"/>
    <w:rsid w:val="000E0383"/>
    <w:rsid w:val="00100F6F"/>
    <w:rsid w:val="00101180"/>
    <w:rsid w:val="00101276"/>
    <w:rsid w:val="00112CB0"/>
    <w:rsid w:val="00113921"/>
    <w:rsid w:val="00114105"/>
    <w:rsid w:val="0011524E"/>
    <w:rsid w:val="001164A0"/>
    <w:rsid w:val="00117027"/>
    <w:rsid w:val="00122215"/>
    <w:rsid w:val="00122D52"/>
    <w:rsid w:val="00123BC6"/>
    <w:rsid w:val="001243B4"/>
    <w:rsid w:val="00124828"/>
    <w:rsid w:val="00150516"/>
    <w:rsid w:val="00152555"/>
    <w:rsid w:val="00156C59"/>
    <w:rsid w:val="001577DD"/>
    <w:rsid w:val="0016140A"/>
    <w:rsid w:val="00161586"/>
    <w:rsid w:val="001734C3"/>
    <w:rsid w:val="00174BF8"/>
    <w:rsid w:val="001776DD"/>
    <w:rsid w:val="00187019"/>
    <w:rsid w:val="00190004"/>
    <w:rsid w:val="001954C2"/>
    <w:rsid w:val="00196C64"/>
    <w:rsid w:val="001A1B55"/>
    <w:rsid w:val="001C5383"/>
    <w:rsid w:val="001D2BB7"/>
    <w:rsid w:val="001D5595"/>
    <w:rsid w:val="001D6EF6"/>
    <w:rsid w:val="001E487B"/>
    <w:rsid w:val="001E57A3"/>
    <w:rsid w:val="001E6048"/>
    <w:rsid w:val="002008F7"/>
    <w:rsid w:val="00206483"/>
    <w:rsid w:val="00224CFB"/>
    <w:rsid w:val="00241DDE"/>
    <w:rsid w:val="0024777A"/>
    <w:rsid w:val="00250299"/>
    <w:rsid w:val="00255DBE"/>
    <w:rsid w:val="002677CA"/>
    <w:rsid w:val="002720CF"/>
    <w:rsid w:val="00275172"/>
    <w:rsid w:val="00275A2B"/>
    <w:rsid w:val="0027626A"/>
    <w:rsid w:val="002932C6"/>
    <w:rsid w:val="002934A4"/>
    <w:rsid w:val="002954FF"/>
    <w:rsid w:val="002A2D5C"/>
    <w:rsid w:val="002B05CA"/>
    <w:rsid w:val="002B417B"/>
    <w:rsid w:val="002C0A69"/>
    <w:rsid w:val="002C32DB"/>
    <w:rsid w:val="002C4164"/>
    <w:rsid w:val="002E2F3D"/>
    <w:rsid w:val="002F1DC9"/>
    <w:rsid w:val="002F3878"/>
    <w:rsid w:val="003012C3"/>
    <w:rsid w:val="003140B4"/>
    <w:rsid w:val="00321446"/>
    <w:rsid w:val="00321A0B"/>
    <w:rsid w:val="00323164"/>
    <w:rsid w:val="00324CCF"/>
    <w:rsid w:val="0033760C"/>
    <w:rsid w:val="00337ADA"/>
    <w:rsid w:val="00341D2B"/>
    <w:rsid w:val="00350CE5"/>
    <w:rsid w:val="00371A8F"/>
    <w:rsid w:val="00373E15"/>
    <w:rsid w:val="00387891"/>
    <w:rsid w:val="00394E0E"/>
    <w:rsid w:val="003A4054"/>
    <w:rsid w:val="003A4F42"/>
    <w:rsid w:val="003B0786"/>
    <w:rsid w:val="003B65DC"/>
    <w:rsid w:val="003C4FCD"/>
    <w:rsid w:val="003D3D12"/>
    <w:rsid w:val="003D4A04"/>
    <w:rsid w:val="003E046A"/>
    <w:rsid w:val="003E0D6A"/>
    <w:rsid w:val="003E1427"/>
    <w:rsid w:val="003E3AAD"/>
    <w:rsid w:val="003E4B57"/>
    <w:rsid w:val="003E51C0"/>
    <w:rsid w:val="003F1B63"/>
    <w:rsid w:val="003F2A6C"/>
    <w:rsid w:val="003F5189"/>
    <w:rsid w:val="003F653F"/>
    <w:rsid w:val="0041457C"/>
    <w:rsid w:val="00415701"/>
    <w:rsid w:val="00432835"/>
    <w:rsid w:val="00432B19"/>
    <w:rsid w:val="00440D4A"/>
    <w:rsid w:val="00450828"/>
    <w:rsid w:val="0045182E"/>
    <w:rsid w:val="00462EA6"/>
    <w:rsid w:val="00467C1F"/>
    <w:rsid w:val="00472E77"/>
    <w:rsid w:val="004730F5"/>
    <w:rsid w:val="00487F51"/>
    <w:rsid w:val="00490974"/>
    <w:rsid w:val="00490BFC"/>
    <w:rsid w:val="00492152"/>
    <w:rsid w:val="00493CDF"/>
    <w:rsid w:val="00497BEA"/>
    <w:rsid w:val="004A4486"/>
    <w:rsid w:val="004A52DC"/>
    <w:rsid w:val="004B199C"/>
    <w:rsid w:val="004B6E35"/>
    <w:rsid w:val="004C2BDC"/>
    <w:rsid w:val="004D67FA"/>
    <w:rsid w:val="004E0F4A"/>
    <w:rsid w:val="004E6C6D"/>
    <w:rsid w:val="004E7217"/>
    <w:rsid w:val="004F0E06"/>
    <w:rsid w:val="004F57D8"/>
    <w:rsid w:val="004F6B48"/>
    <w:rsid w:val="00504386"/>
    <w:rsid w:val="00504D30"/>
    <w:rsid w:val="00521CDB"/>
    <w:rsid w:val="00525F7A"/>
    <w:rsid w:val="00544958"/>
    <w:rsid w:val="00546CC5"/>
    <w:rsid w:val="00547183"/>
    <w:rsid w:val="00555752"/>
    <w:rsid w:val="00562E14"/>
    <w:rsid w:val="00570EE9"/>
    <w:rsid w:val="00571329"/>
    <w:rsid w:val="00576F55"/>
    <w:rsid w:val="0058143E"/>
    <w:rsid w:val="0058677A"/>
    <w:rsid w:val="0059052F"/>
    <w:rsid w:val="00594F4B"/>
    <w:rsid w:val="00595904"/>
    <w:rsid w:val="005B29D2"/>
    <w:rsid w:val="005B3543"/>
    <w:rsid w:val="005C1562"/>
    <w:rsid w:val="005C1827"/>
    <w:rsid w:val="005C69B7"/>
    <w:rsid w:val="005D7834"/>
    <w:rsid w:val="005D7C26"/>
    <w:rsid w:val="005E2845"/>
    <w:rsid w:val="005F5539"/>
    <w:rsid w:val="00632676"/>
    <w:rsid w:val="006528AD"/>
    <w:rsid w:val="0065662A"/>
    <w:rsid w:val="00663E8D"/>
    <w:rsid w:val="00670D81"/>
    <w:rsid w:val="0067325A"/>
    <w:rsid w:val="00676504"/>
    <w:rsid w:val="00676AB2"/>
    <w:rsid w:val="00681972"/>
    <w:rsid w:val="006836D4"/>
    <w:rsid w:val="006A2C91"/>
    <w:rsid w:val="006B1A92"/>
    <w:rsid w:val="006C2114"/>
    <w:rsid w:val="006C5955"/>
    <w:rsid w:val="006D2065"/>
    <w:rsid w:val="006D31B0"/>
    <w:rsid w:val="006D7672"/>
    <w:rsid w:val="006E29B0"/>
    <w:rsid w:val="006E6A57"/>
    <w:rsid w:val="006F5898"/>
    <w:rsid w:val="006F7731"/>
    <w:rsid w:val="00713786"/>
    <w:rsid w:val="00723D33"/>
    <w:rsid w:val="00743F1E"/>
    <w:rsid w:val="00750380"/>
    <w:rsid w:val="00761C1A"/>
    <w:rsid w:val="00766F58"/>
    <w:rsid w:val="00771CFC"/>
    <w:rsid w:val="007858AA"/>
    <w:rsid w:val="007907C9"/>
    <w:rsid w:val="007926BE"/>
    <w:rsid w:val="00797747"/>
    <w:rsid w:val="007A15B3"/>
    <w:rsid w:val="007A3E4C"/>
    <w:rsid w:val="007A57F5"/>
    <w:rsid w:val="007B6169"/>
    <w:rsid w:val="007B7D16"/>
    <w:rsid w:val="007D1A5C"/>
    <w:rsid w:val="007D459D"/>
    <w:rsid w:val="007D58F5"/>
    <w:rsid w:val="007E2E27"/>
    <w:rsid w:val="007E6FCF"/>
    <w:rsid w:val="007F7050"/>
    <w:rsid w:val="007F770E"/>
    <w:rsid w:val="007F79BE"/>
    <w:rsid w:val="007F7EFA"/>
    <w:rsid w:val="00821722"/>
    <w:rsid w:val="00830A0B"/>
    <w:rsid w:val="008355D9"/>
    <w:rsid w:val="00840F1E"/>
    <w:rsid w:val="008464E2"/>
    <w:rsid w:val="00870118"/>
    <w:rsid w:val="00887265"/>
    <w:rsid w:val="00893A42"/>
    <w:rsid w:val="0089672F"/>
    <w:rsid w:val="008A092F"/>
    <w:rsid w:val="008A2273"/>
    <w:rsid w:val="008A2BF4"/>
    <w:rsid w:val="008A6E3B"/>
    <w:rsid w:val="008B1071"/>
    <w:rsid w:val="008C5C49"/>
    <w:rsid w:val="008C5DB0"/>
    <w:rsid w:val="008C7705"/>
    <w:rsid w:val="008D67C6"/>
    <w:rsid w:val="008E0551"/>
    <w:rsid w:val="008E17BD"/>
    <w:rsid w:val="008E1B46"/>
    <w:rsid w:val="008E7A8C"/>
    <w:rsid w:val="008F3F84"/>
    <w:rsid w:val="00906FDD"/>
    <w:rsid w:val="00907DEB"/>
    <w:rsid w:val="0091070E"/>
    <w:rsid w:val="00910A6D"/>
    <w:rsid w:val="0091138D"/>
    <w:rsid w:val="009123DC"/>
    <w:rsid w:val="009137EC"/>
    <w:rsid w:val="00925FEC"/>
    <w:rsid w:val="00933845"/>
    <w:rsid w:val="00941B51"/>
    <w:rsid w:val="00942E33"/>
    <w:rsid w:val="009444F5"/>
    <w:rsid w:val="009450F0"/>
    <w:rsid w:val="00956C88"/>
    <w:rsid w:val="009737F9"/>
    <w:rsid w:val="00977B03"/>
    <w:rsid w:val="00996E10"/>
    <w:rsid w:val="00997154"/>
    <w:rsid w:val="009A5466"/>
    <w:rsid w:val="009A61E5"/>
    <w:rsid w:val="009B20FE"/>
    <w:rsid w:val="009B55F2"/>
    <w:rsid w:val="009C133B"/>
    <w:rsid w:val="009D01DC"/>
    <w:rsid w:val="009D732A"/>
    <w:rsid w:val="009E379A"/>
    <w:rsid w:val="009E54AD"/>
    <w:rsid w:val="00A01F8F"/>
    <w:rsid w:val="00A04E27"/>
    <w:rsid w:val="00A057C8"/>
    <w:rsid w:val="00A07DA3"/>
    <w:rsid w:val="00A11854"/>
    <w:rsid w:val="00A24CC7"/>
    <w:rsid w:val="00A26CF4"/>
    <w:rsid w:val="00A31675"/>
    <w:rsid w:val="00A31D94"/>
    <w:rsid w:val="00A32796"/>
    <w:rsid w:val="00A32ED8"/>
    <w:rsid w:val="00A34FAC"/>
    <w:rsid w:val="00A40A44"/>
    <w:rsid w:val="00A43C5A"/>
    <w:rsid w:val="00A46878"/>
    <w:rsid w:val="00A504A0"/>
    <w:rsid w:val="00A51C4A"/>
    <w:rsid w:val="00A6183B"/>
    <w:rsid w:val="00A61B41"/>
    <w:rsid w:val="00A734E8"/>
    <w:rsid w:val="00A74C3F"/>
    <w:rsid w:val="00A77DC6"/>
    <w:rsid w:val="00A86B29"/>
    <w:rsid w:val="00A87D9B"/>
    <w:rsid w:val="00A9170F"/>
    <w:rsid w:val="00A94A4B"/>
    <w:rsid w:val="00A979FA"/>
    <w:rsid w:val="00A97CF1"/>
    <w:rsid w:val="00AB1EA5"/>
    <w:rsid w:val="00AB2E71"/>
    <w:rsid w:val="00AC1348"/>
    <w:rsid w:val="00AC3E1A"/>
    <w:rsid w:val="00AC5F68"/>
    <w:rsid w:val="00AD0552"/>
    <w:rsid w:val="00AE5079"/>
    <w:rsid w:val="00AF5A1E"/>
    <w:rsid w:val="00AF5A85"/>
    <w:rsid w:val="00AF749E"/>
    <w:rsid w:val="00AF79E0"/>
    <w:rsid w:val="00B007E5"/>
    <w:rsid w:val="00B00AF1"/>
    <w:rsid w:val="00B025D3"/>
    <w:rsid w:val="00B02AA4"/>
    <w:rsid w:val="00B052A9"/>
    <w:rsid w:val="00B137C9"/>
    <w:rsid w:val="00B16181"/>
    <w:rsid w:val="00B24772"/>
    <w:rsid w:val="00B26FE5"/>
    <w:rsid w:val="00B33C3C"/>
    <w:rsid w:val="00B376EE"/>
    <w:rsid w:val="00B401BD"/>
    <w:rsid w:val="00B43BB7"/>
    <w:rsid w:val="00B512D2"/>
    <w:rsid w:val="00B56D6E"/>
    <w:rsid w:val="00B775D9"/>
    <w:rsid w:val="00B77760"/>
    <w:rsid w:val="00B81740"/>
    <w:rsid w:val="00B90FE1"/>
    <w:rsid w:val="00B96232"/>
    <w:rsid w:val="00BB1FDD"/>
    <w:rsid w:val="00BD0FB2"/>
    <w:rsid w:val="00BE2E44"/>
    <w:rsid w:val="00BE59D0"/>
    <w:rsid w:val="00BF16CD"/>
    <w:rsid w:val="00BF287A"/>
    <w:rsid w:val="00BF3227"/>
    <w:rsid w:val="00BF33F8"/>
    <w:rsid w:val="00BF514B"/>
    <w:rsid w:val="00BF7EB3"/>
    <w:rsid w:val="00C02E3C"/>
    <w:rsid w:val="00C071DB"/>
    <w:rsid w:val="00C07251"/>
    <w:rsid w:val="00C3795F"/>
    <w:rsid w:val="00C432FB"/>
    <w:rsid w:val="00C52F14"/>
    <w:rsid w:val="00C5488D"/>
    <w:rsid w:val="00C54D52"/>
    <w:rsid w:val="00C67481"/>
    <w:rsid w:val="00C70A42"/>
    <w:rsid w:val="00C75FC5"/>
    <w:rsid w:val="00C8007F"/>
    <w:rsid w:val="00C82800"/>
    <w:rsid w:val="00C856AC"/>
    <w:rsid w:val="00C94F54"/>
    <w:rsid w:val="00C95444"/>
    <w:rsid w:val="00C96566"/>
    <w:rsid w:val="00CA6372"/>
    <w:rsid w:val="00CB29D9"/>
    <w:rsid w:val="00CB490C"/>
    <w:rsid w:val="00CC12ED"/>
    <w:rsid w:val="00CC2F11"/>
    <w:rsid w:val="00CC6B14"/>
    <w:rsid w:val="00CE4A1C"/>
    <w:rsid w:val="00CF19EB"/>
    <w:rsid w:val="00D00F77"/>
    <w:rsid w:val="00D05C88"/>
    <w:rsid w:val="00D1706B"/>
    <w:rsid w:val="00D200AB"/>
    <w:rsid w:val="00D21F6B"/>
    <w:rsid w:val="00D279D0"/>
    <w:rsid w:val="00D303FA"/>
    <w:rsid w:val="00D314BD"/>
    <w:rsid w:val="00D33EC9"/>
    <w:rsid w:val="00D35443"/>
    <w:rsid w:val="00D424DD"/>
    <w:rsid w:val="00D43579"/>
    <w:rsid w:val="00D5481A"/>
    <w:rsid w:val="00D55AA7"/>
    <w:rsid w:val="00D5768A"/>
    <w:rsid w:val="00D72D9C"/>
    <w:rsid w:val="00D82AA6"/>
    <w:rsid w:val="00D834E6"/>
    <w:rsid w:val="00D9041A"/>
    <w:rsid w:val="00D90799"/>
    <w:rsid w:val="00D92AEC"/>
    <w:rsid w:val="00D93256"/>
    <w:rsid w:val="00DA0D72"/>
    <w:rsid w:val="00DA46AB"/>
    <w:rsid w:val="00DB1737"/>
    <w:rsid w:val="00DB1E1D"/>
    <w:rsid w:val="00DD220F"/>
    <w:rsid w:val="00DE2D1E"/>
    <w:rsid w:val="00DE497D"/>
    <w:rsid w:val="00DE5FD9"/>
    <w:rsid w:val="00DF1842"/>
    <w:rsid w:val="00DF6513"/>
    <w:rsid w:val="00DF7DA4"/>
    <w:rsid w:val="00E01ACD"/>
    <w:rsid w:val="00E10058"/>
    <w:rsid w:val="00E1405A"/>
    <w:rsid w:val="00E1784B"/>
    <w:rsid w:val="00E31F5C"/>
    <w:rsid w:val="00E345D6"/>
    <w:rsid w:val="00E56462"/>
    <w:rsid w:val="00E62DFB"/>
    <w:rsid w:val="00E64F98"/>
    <w:rsid w:val="00E827C3"/>
    <w:rsid w:val="00E82FFE"/>
    <w:rsid w:val="00E834E8"/>
    <w:rsid w:val="00E85F10"/>
    <w:rsid w:val="00E86412"/>
    <w:rsid w:val="00E90B17"/>
    <w:rsid w:val="00E95948"/>
    <w:rsid w:val="00EA0424"/>
    <w:rsid w:val="00EB1851"/>
    <w:rsid w:val="00EB2FBF"/>
    <w:rsid w:val="00EB7FF7"/>
    <w:rsid w:val="00EC0B58"/>
    <w:rsid w:val="00EC2859"/>
    <w:rsid w:val="00EC68F1"/>
    <w:rsid w:val="00ED7E18"/>
    <w:rsid w:val="00EE1620"/>
    <w:rsid w:val="00EE698B"/>
    <w:rsid w:val="00EF2D62"/>
    <w:rsid w:val="00EF2E26"/>
    <w:rsid w:val="00EF4C78"/>
    <w:rsid w:val="00EF4F05"/>
    <w:rsid w:val="00F04DDE"/>
    <w:rsid w:val="00F1046B"/>
    <w:rsid w:val="00F1456D"/>
    <w:rsid w:val="00F213D7"/>
    <w:rsid w:val="00F217C9"/>
    <w:rsid w:val="00F26590"/>
    <w:rsid w:val="00F26A00"/>
    <w:rsid w:val="00F275A4"/>
    <w:rsid w:val="00F30878"/>
    <w:rsid w:val="00F31431"/>
    <w:rsid w:val="00F5233B"/>
    <w:rsid w:val="00F52FCB"/>
    <w:rsid w:val="00F64B5C"/>
    <w:rsid w:val="00F676F0"/>
    <w:rsid w:val="00F71026"/>
    <w:rsid w:val="00F73596"/>
    <w:rsid w:val="00F7389D"/>
    <w:rsid w:val="00F802BA"/>
    <w:rsid w:val="00F811D8"/>
    <w:rsid w:val="00F851DA"/>
    <w:rsid w:val="00F87F0D"/>
    <w:rsid w:val="00F913DE"/>
    <w:rsid w:val="00FA625D"/>
    <w:rsid w:val="00FB764C"/>
    <w:rsid w:val="00FC581E"/>
    <w:rsid w:val="00FE69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542FBD5"/>
  <w15:docId w15:val="{FF6FD29E-DB9B-4CDB-8568-BB4883D8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552"/>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B137C9"/>
    <w:pPr>
      <w:ind w:left="720"/>
      <w:contextualSpacing/>
    </w:pPr>
  </w:style>
  <w:style w:type="table" w:styleId="TabloKlavuzu">
    <w:name w:val="Table Grid"/>
    <w:basedOn w:val="NormalTablo"/>
    <w:uiPriority w:val="99"/>
    <w:rsid w:val="00B13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99"/>
    <w:qFormat/>
    <w:rsid w:val="00A04E27"/>
    <w:rPr>
      <w:rFonts w:cs="Times New Roman"/>
      <w:b/>
    </w:rPr>
  </w:style>
  <w:style w:type="paragraph" w:styleId="GvdeMetni">
    <w:name w:val="Body Text"/>
    <w:basedOn w:val="Normal"/>
    <w:link w:val="GvdeMetniChar"/>
    <w:uiPriority w:val="99"/>
    <w:rsid w:val="00A43C5A"/>
    <w:pPr>
      <w:spacing w:after="0" w:line="240" w:lineRule="auto"/>
    </w:pPr>
    <w:rPr>
      <w:rFonts w:ascii="Times New Roman" w:hAnsi="Times New Roman"/>
      <w:sz w:val="24"/>
      <w:szCs w:val="24"/>
      <w:lang w:eastAsia="tr-TR"/>
    </w:rPr>
  </w:style>
  <w:style w:type="character" w:customStyle="1" w:styleId="GvdeMetniChar">
    <w:name w:val="Gövde Metni Char"/>
    <w:link w:val="GvdeMetni"/>
    <w:uiPriority w:val="99"/>
    <w:locked/>
    <w:rsid w:val="00A43C5A"/>
    <w:rPr>
      <w:rFonts w:ascii="Times New Roman" w:hAnsi="Times New Roman" w:cs="Times New Roman"/>
      <w:sz w:val="24"/>
    </w:rPr>
  </w:style>
  <w:style w:type="paragraph" w:styleId="BalonMetni">
    <w:name w:val="Balloon Text"/>
    <w:basedOn w:val="Normal"/>
    <w:link w:val="BalonMetniChar"/>
    <w:uiPriority w:val="99"/>
    <w:semiHidden/>
    <w:rsid w:val="00492152"/>
    <w:pPr>
      <w:spacing w:after="0" w:line="240" w:lineRule="auto"/>
    </w:pPr>
    <w:rPr>
      <w:rFonts w:ascii="Segoe UI" w:hAnsi="Segoe UI"/>
      <w:sz w:val="18"/>
      <w:szCs w:val="18"/>
      <w:lang w:eastAsia="tr-TR"/>
    </w:rPr>
  </w:style>
  <w:style w:type="character" w:customStyle="1" w:styleId="BalonMetniChar">
    <w:name w:val="Balon Metni Char"/>
    <w:link w:val="BalonMetni"/>
    <w:uiPriority w:val="99"/>
    <w:semiHidden/>
    <w:locked/>
    <w:rsid w:val="00492152"/>
    <w:rPr>
      <w:rFonts w:ascii="Segoe UI" w:hAnsi="Segoe UI" w:cs="Times New Roman"/>
      <w:sz w:val="18"/>
    </w:rPr>
  </w:style>
  <w:style w:type="paragraph" w:styleId="stBilgi">
    <w:name w:val="header"/>
    <w:basedOn w:val="Normal"/>
    <w:link w:val="stBilgiChar"/>
    <w:uiPriority w:val="99"/>
    <w:rsid w:val="003A4F42"/>
    <w:pPr>
      <w:tabs>
        <w:tab w:val="center" w:pos="4536"/>
        <w:tab w:val="right" w:pos="9072"/>
      </w:tabs>
      <w:spacing w:after="0" w:line="240" w:lineRule="auto"/>
    </w:pPr>
    <w:rPr>
      <w:sz w:val="20"/>
      <w:szCs w:val="20"/>
      <w:lang w:eastAsia="tr-TR"/>
    </w:rPr>
  </w:style>
  <w:style w:type="character" w:customStyle="1" w:styleId="stBilgiChar">
    <w:name w:val="Üst Bilgi Char"/>
    <w:link w:val="stBilgi"/>
    <w:uiPriority w:val="99"/>
    <w:locked/>
    <w:rsid w:val="003A4F42"/>
    <w:rPr>
      <w:rFonts w:cs="Times New Roman"/>
    </w:rPr>
  </w:style>
  <w:style w:type="paragraph" w:styleId="AltBilgi">
    <w:name w:val="footer"/>
    <w:basedOn w:val="Normal"/>
    <w:link w:val="AltBilgiChar"/>
    <w:uiPriority w:val="99"/>
    <w:rsid w:val="003A4F42"/>
    <w:pPr>
      <w:tabs>
        <w:tab w:val="center" w:pos="4536"/>
        <w:tab w:val="right" w:pos="9072"/>
      </w:tabs>
      <w:spacing w:after="0" w:line="240" w:lineRule="auto"/>
    </w:pPr>
    <w:rPr>
      <w:sz w:val="20"/>
      <w:szCs w:val="20"/>
      <w:lang w:eastAsia="tr-TR"/>
    </w:rPr>
  </w:style>
  <w:style w:type="character" w:customStyle="1" w:styleId="AltBilgiChar">
    <w:name w:val="Alt Bilgi Char"/>
    <w:link w:val="AltBilgi"/>
    <w:uiPriority w:val="99"/>
    <w:locked/>
    <w:rsid w:val="003A4F42"/>
    <w:rPr>
      <w:rFonts w:cs="Times New Roman"/>
    </w:rPr>
  </w:style>
  <w:style w:type="paragraph" w:styleId="GvdeMetniGirintisi">
    <w:name w:val="Body Text Indent"/>
    <w:basedOn w:val="Normal"/>
    <w:link w:val="GvdeMetniGirintisiChar"/>
    <w:uiPriority w:val="99"/>
    <w:semiHidden/>
    <w:rsid w:val="004B6E35"/>
    <w:pPr>
      <w:spacing w:after="120"/>
      <w:ind w:left="283"/>
    </w:pPr>
    <w:rPr>
      <w:sz w:val="20"/>
      <w:szCs w:val="20"/>
      <w:lang w:eastAsia="tr-TR"/>
    </w:rPr>
  </w:style>
  <w:style w:type="character" w:customStyle="1" w:styleId="GvdeMetniGirintisiChar">
    <w:name w:val="Gövde Metni Girintisi Char"/>
    <w:link w:val="GvdeMetniGirintisi"/>
    <w:uiPriority w:val="99"/>
    <w:semiHidden/>
    <w:locked/>
    <w:rsid w:val="004B6E35"/>
    <w:rPr>
      <w:rFonts w:cs="Times New Roman"/>
    </w:rPr>
  </w:style>
  <w:style w:type="paragraph" w:styleId="AralkYok">
    <w:name w:val="No Spacing"/>
    <w:uiPriority w:val="99"/>
    <w:qFormat/>
    <w:rsid w:val="0058677A"/>
    <w:rPr>
      <w:rFonts w:ascii="Times New Roman" w:hAnsi="Times New Roman"/>
      <w:sz w:val="16"/>
      <w:szCs w:val="16"/>
      <w:lang w:eastAsia="en-US"/>
    </w:rPr>
  </w:style>
  <w:style w:type="character" w:customStyle="1" w:styleId="apple-converted-space">
    <w:name w:val="apple-converted-space"/>
    <w:uiPriority w:val="99"/>
    <w:rsid w:val="0058677A"/>
  </w:style>
  <w:style w:type="character" w:styleId="Vurgu">
    <w:name w:val="Emphasis"/>
    <w:uiPriority w:val="99"/>
    <w:qFormat/>
    <w:rsid w:val="0058677A"/>
    <w:rPr>
      <w:rFonts w:cs="Times New Roman"/>
      <w:i/>
    </w:rPr>
  </w:style>
  <w:style w:type="paragraph" w:customStyle="1" w:styleId="WW-Varsaylan">
    <w:name w:val="WW-Varsayılan"/>
    <w:uiPriority w:val="99"/>
    <w:rsid w:val="0058677A"/>
    <w:pPr>
      <w:tabs>
        <w:tab w:val="left" w:pos="708"/>
      </w:tabs>
      <w:suppressAutoHyphens/>
      <w:spacing w:line="100" w:lineRule="atLeast"/>
    </w:pPr>
    <w:rPr>
      <w:rFonts w:ascii="New York" w:hAnsi="New York"/>
      <w:sz w:val="24"/>
      <w:lang w:eastAsia="ar-SA"/>
    </w:rPr>
  </w:style>
  <w:style w:type="table" w:customStyle="1" w:styleId="TableGrid">
    <w:name w:val="TableGrid"/>
    <w:uiPriority w:val="99"/>
    <w:rsid w:val="000B4449"/>
    <w:rPr>
      <w:rFonts w:eastAsia="Times New Roman"/>
      <w:sz w:val="22"/>
      <w:szCs w:val="22"/>
    </w:rPr>
    <w:tblPr>
      <w:tblCellMar>
        <w:top w:w="0" w:type="dxa"/>
        <w:left w:w="0" w:type="dxa"/>
        <w:bottom w:w="0" w:type="dxa"/>
        <w:right w:w="0" w:type="dxa"/>
      </w:tblCellMar>
    </w:tblPr>
  </w:style>
  <w:style w:type="paragraph" w:styleId="NormalWeb">
    <w:name w:val="Normal (Web)"/>
    <w:basedOn w:val="Normal"/>
    <w:uiPriority w:val="99"/>
    <w:rsid w:val="00161586"/>
    <w:pPr>
      <w:spacing w:before="100" w:beforeAutospacing="1" w:after="100" w:afterAutospacing="1" w:line="240" w:lineRule="auto"/>
    </w:pPr>
    <w:rPr>
      <w:rFonts w:ascii="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2755">
      <w:marLeft w:val="0"/>
      <w:marRight w:val="0"/>
      <w:marTop w:val="0"/>
      <w:marBottom w:val="0"/>
      <w:divBdr>
        <w:top w:val="none" w:sz="0" w:space="0" w:color="auto"/>
        <w:left w:val="none" w:sz="0" w:space="0" w:color="auto"/>
        <w:bottom w:val="none" w:sz="0" w:space="0" w:color="auto"/>
        <w:right w:val="none" w:sz="0" w:space="0" w:color="auto"/>
      </w:divBdr>
    </w:div>
    <w:div w:id="155612758">
      <w:marLeft w:val="0"/>
      <w:marRight w:val="0"/>
      <w:marTop w:val="0"/>
      <w:marBottom w:val="0"/>
      <w:divBdr>
        <w:top w:val="none" w:sz="0" w:space="0" w:color="auto"/>
        <w:left w:val="none" w:sz="0" w:space="0" w:color="auto"/>
        <w:bottom w:val="none" w:sz="0" w:space="0" w:color="auto"/>
        <w:right w:val="none" w:sz="0" w:space="0" w:color="auto"/>
      </w:divBdr>
      <w:divsChild>
        <w:div w:id="155612742">
          <w:marLeft w:val="0"/>
          <w:marRight w:val="0"/>
          <w:marTop w:val="90"/>
          <w:marBottom w:val="90"/>
          <w:divBdr>
            <w:top w:val="single" w:sz="2" w:space="0" w:color="FFFFFF"/>
            <w:left w:val="single" w:sz="2" w:space="0" w:color="FFFFFF"/>
            <w:bottom w:val="single" w:sz="2" w:space="0" w:color="FFFFFF"/>
            <w:right w:val="single" w:sz="2" w:space="0" w:color="FFFFFF"/>
          </w:divBdr>
          <w:divsChild>
            <w:div w:id="155612779">
              <w:marLeft w:val="0"/>
              <w:marRight w:val="0"/>
              <w:marTop w:val="0"/>
              <w:marBottom w:val="0"/>
              <w:divBdr>
                <w:top w:val="none" w:sz="0" w:space="0" w:color="auto"/>
                <w:left w:val="none" w:sz="0" w:space="0" w:color="auto"/>
                <w:bottom w:val="none" w:sz="0" w:space="0" w:color="auto"/>
                <w:right w:val="none" w:sz="0" w:space="0" w:color="auto"/>
              </w:divBdr>
              <w:divsChild>
                <w:div w:id="155612757">
                  <w:marLeft w:val="-300"/>
                  <w:marRight w:val="0"/>
                  <w:marTop w:val="0"/>
                  <w:marBottom w:val="0"/>
                  <w:divBdr>
                    <w:top w:val="none" w:sz="0" w:space="0" w:color="auto"/>
                    <w:left w:val="none" w:sz="0" w:space="0" w:color="auto"/>
                    <w:bottom w:val="none" w:sz="0" w:space="0" w:color="auto"/>
                    <w:right w:val="none" w:sz="0" w:space="0" w:color="auto"/>
                  </w:divBdr>
                  <w:divsChild>
                    <w:div w:id="155612801">
                      <w:marLeft w:val="0"/>
                      <w:marRight w:val="0"/>
                      <w:marTop w:val="60"/>
                      <w:marBottom w:val="0"/>
                      <w:divBdr>
                        <w:top w:val="none" w:sz="0" w:space="0" w:color="auto"/>
                        <w:left w:val="none" w:sz="0" w:space="0" w:color="auto"/>
                        <w:bottom w:val="none" w:sz="0" w:space="0" w:color="auto"/>
                        <w:right w:val="none" w:sz="0" w:space="0" w:color="auto"/>
                      </w:divBdr>
                      <w:divsChild>
                        <w:div w:id="15561281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12764">
      <w:marLeft w:val="0"/>
      <w:marRight w:val="0"/>
      <w:marTop w:val="0"/>
      <w:marBottom w:val="0"/>
      <w:divBdr>
        <w:top w:val="none" w:sz="0" w:space="0" w:color="auto"/>
        <w:left w:val="none" w:sz="0" w:space="0" w:color="auto"/>
        <w:bottom w:val="none" w:sz="0" w:space="0" w:color="auto"/>
        <w:right w:val="none" w:sz="0" w:space="0" w:color="auto"/>
      </w:divBdr>
      <w:divsChild>
        <w:div w:id="155612749">
          <w:marLeft w:val="0"/>
          <w:marRight w:val="0"/>
          <w:marTop w:val="90"/>
          <w:marBottom w:val="90"/>
          <w:divBdr>
            <w:top w:val="single" w:sz="2" w:space="0" w:color="FFFFFF"/>
            <w:left w:val="single" w:sz="2" w:space="0" w:color="FFFFFF"/>
            <w:bottom w:val="single" w:sz="2" w:space="0" w:color="FFFFFF"/>
            <w:right w:val="single" w:sz="2" w:space="0" w:color="FFFFFF"/>
          </w:divBdr>
          <w:divsChild>
            <w:div w:id="155612744">
              <w:marLeft w:val="0"/>
              <w:marRight w:val="0"/>
              <w:marTop w:val="0"/>
              <w:marBottom w:val="0"/>
              <w:divBdr>
                <w:top w:val="none" w:sz="0" w:space="0" w:color="auto"/>
                <w:left w:val="none" w:sz="0" w:space="0" w:color="auto"/>
                <w:bottom w:val="none" w:sz="0" w:space="0" w:color="auto"/>
                <w:right w:val="none" w:sz="0" w:space="0" w:color="auto"/>
              </w:divBdr>
              <w:divsChild>
                <w:div w:id="155612810">
                  <w:marLeft w:val="-300"/>
                  <w:marRight w:val="0"/>
                  <w:marTop w:val="0"/>
                  <w:marBottom w:val="0"/>
                  <w:divBdr>
                    <w:top w:val="none" w:sz="0" w:space="0" w:color="auto"/>
                    <w:left w:val="none" w:sz="0" w:space="0" w:color="auto"/>
                    <w:bottom w:val="none" w:sz="0" w:space="0" w:color="auto"/>
                    <w:right w:val="none" w:sz="0" w:space="0" w:color="auto"/>
                  </w:divBdr>
                  <w:divsChild>
                    <w:div w:id="155612785">
                      <w:marLeft w:val="0"/>
                      <w:marRight w:val="0"/>
                      <w:marTop w:val="60"/>
                      <w:marBottom w:val="0"/>
                      <w:divBdr>
                        <w:top w:val="none" w:sz="0" w:space="0" w:color="auto"/>
                        <w:left w:val="none" w:sz="0" w:space="0" w:color="auto"/>
                        <w:bottom w:val="none" w:sz="0" w:space="0" w:color="auto"/>
                        <w:right w:val="none" w:sz="0" w:space="0" w:color="auto"/>
                      </w:divBdr>
                      <w:divsChild>
                        <w:div w:id="1556127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12770">
      <w:marLeft w:val="0"/>
      <w:marRight w:val="0"/>
      <w:marTop w:val="0"/>
      <w:marBottom w:val="0"/>
      <w:divBdr>
        <w:top w:val="none" w:sz="0" w:space="0" w:color="auto"/>
        <w:left w:val="none" w:sz="0" w:space="0" w:color="auto"/>
        <w:bottom w:val="none" w:sz="0" w:space="0" w:color="auto"/>
        <w:right w:val="none" w:sz="0" w:space="0" w:color="auto"/>
      </w:divBdr>
    </w:div>
    <w:div w:id="155612771">
      <w:marLeft w:val="0"/>
      <w:marRight w:val="0"/>
      <w:marTop w:val="0"/>
      <w:marBottom w:val="0"/>
      <w:divBdr>
        <w:top w:val="none" w:sz="0" w:space="0" w:color="auto"/>
        <w:left w:val="none" w:sz="0" w:space="0" w:color="auto"/>
        <w:bottom w:val="none" w:sz="0" w:space="0" w:color="auto"/>
        <w:right w:val="none" w:sz="0" w:space="0" w:color="auto"/>
      </w:divBdr>
    </w:div>
    <w:div w:id="155612791">
      <w:marLeft w:val="0"/>
      <w:marRight w:val="0"/>
      <w:marTop w:val="0"/>
      <w:marBottom w:val="0"/>
      <w:divBdr>
        <w:top w:val="none" w:sz="0" w:space="0" w:color="auto"/>
        <w:left w:val="none" w:sz="0" w:space="0" w:color="auto"/>
        <w:bottom w:val="none" w:sz="0" w:space="0" w:color="auto"/>
        <w:right w:val="none" w:sz="0" w:space="0" w:color="auto"/>
      </w:divBdr>
      <w:divsChild>
        <w:div w:id="155612774">
          <w:marLeft w:val="0"/>
          <w:marRight w:val="0"/>
          <w:marTop w:val="0"/>
          <w:marBottom w:val="0"/>
          <w:divBdr>
            <w:top w:val="none" w:sz="0" w:space="0" w:color="auto"/>
            <w:left w:val="none" w:sz="0" w:space="0" w:color="auto"/>
            <w:bottom w:val="none" w:sz="0" w:space="0" w:color="auto"/>
            <w:right w:val="none" w:sz="0" w:space="0" w:color="auto"/>
          </w:divBdr>
          <w:divsChild>
            <w:div w:id="155612772">
              <w:marLeft w:val="0"/>
              <w:marRight w:val="0"/>
              <w:marTop w:val="0"/>
              <w:marBottom w:val="0"/>
              <w:divBdr>
                <w:top w:val="none" w:sz="0" w:space="0" w:color="auto"/>
                <w:left w:val="none" w:sz="0" w:space="0" w:color="auto"/>
                <w:bottom w:val="none" w:sz="0" w:space="0" w:color="auto"/>
                <w:right w:val="none" w:sz="0" w:space="0" w:color="auto"/>
              </w:divBdr>
              <w:divsChild>
                <w:div w:id="155612740">
                  <w:marLeft w:val="0"/>
                  <w:marRight w:val="0"/>
                  <w:marTop w:val="0"/>
                  <w:marBottom w:val="0"/>
                  <w:divBdr>
                    <w:top w:val="none" w:sz="0" w:space="0" w:color="auto"/>
                    <w:left w:val="none" w:sz="0" w:space="0" w:color="auto"/>
                    <w:bottom w:val="none" w:sz="0" w:space="0" w:color="auto"/>
                    <w:right w:val="none" w:sz="0" w:space="0" w:color="auto"/>
                  </w:divBdr>
                  <w:divsChild>
                    <w:div w:id="155612799">
                      <w:marLeft w:val="0"/>
                      <w:marRight w:val="0"/>
                      <w:marTop w:val="75"/>
                      <w:marBottom w:val="75"/>
                      <w:divBdr>
                        <w:top w:val="single" w:sz="48" w:space="0" w:color="FFFFFF"/>
                        <w:left w:val="single" w:sz="48" w:space="0" w:color="FFFFFF"/>
                        <w:bottom w:val="single" w:sz="48" w:space="0" w:color="FFFFFF"/>
                        <w:right w:val="single" w:sz="48" w:space="0" w:color="FFFFFF"/>
                      </w:divBdr>
                      <w:divsChild>
                        <w:div w:id="155612743">
                          <w:marLeft w:val="0"/>
                          <w:marRight w:val="0"/>
                          <w:marTop w:val="0"/>
                          <w:marBottom w:val="0"/>
                          <w:divBdr>
                            <w:top w:val="none" w:sz="0" w:space="0" w:color="auto"/>
                            <w:left w:val="none" w:sz="0" w:space="0" w:color="auto"/>
                            <w:bottom w:val="none" w:sz="0" w:space="0" w:color="auto"/>
                            <w:right w:val="none" w:sz="0" w:space="0" w:color="auto"/>
                          </w:divBdr>
                          <w:divsChild>
                            <w:div w:id="155612750">
                              <w:marLeft w:val="0"/>
                              <w:marRight w:val="0"/>
                              <w:marTop w:val="0"/>
                              <w:marBottom w:val="330"/>
                              <w:divBdr>
                                <w:top w:val="none" w:sz="0" w:space="0" w:color="auto"/>
                                <w:left w:val="none" w:sz="0" w:space="0" w:color="auto"/>
                                <w:bottom w:val="none" w:sz="0" w:space="0" w:color="auto"/>
                                <w:right w:val="none" w:sz="0" w:space="0" w:color="auto"/>
                              </w:divBdr>
                              <w:divsChild>
                                <w:div w:id="155612825">
                                  <w:marLeft w:val="0"/>
                                  <w:marRight w:val="0"/>
                                  <w:marTop w:val="0"/>
                                  <w:marBottom w:val="0"/>
                                  <w:divBdr>
                                    <w:top w:val="none" w:sz="0" w:space="0" w:color="auto"/>
                                    <w:left w:val="none" w:sz="0" w:space="0" w:color="auto"/>
                                    <w:bottom w:val="none" w:sz="0" w:space="0" w:color="auto"/>
                                    <w:right w:val="none" w:sz="0" w:space="0" w:color="auto"/>
                                  </w:divBdr>
                                  <w:divsChild>
                                    <w:div w:id="155612824">
                                      <w:marLeft w:val="0"/>
                                      <w:marRight w:val="0"/>
                                      <w:marTop w:val="0"/>
                                      <w:marBottom w:val="0"/>
                                      <w:divBdr>
                                        <w:top w:val="none" w:sz="0" w:space="0" w:color="auto"/>
                                        <w:left w:val="none" w:sz="0" w:space="0" w:color="auto"/>
                                        <w:bottom w:val="none" w:sz="0" w:space="0" w:color="auto"/>
                                        <w:right w:val="none" w:sz="0" w:space="0" w:color="auto"/>
                                      </w:divBdr>
                                      <w:divsChild>
                                        <w:div w:id="155612746">
                                          <w:marLeft w:val="0"/>
                                          <w:marRight w:val="0"/>
                                          <w:marTop w:val="0"/>
                                          <w:marBottom w:val="0"/>
                                          <w:divBdr>
                                            <w:top w:val="none" w:sz="0" w:space="0" w:color="auto"/>
                                            <w:left w:val="none" w:sz="0" w:space="0" w:color="auto"/>
                                            <w:bottom w:val="none" w:sz="0" w:space="0" w:color="auto"/>
                                            <w:right w:val="none" w:sz="0" w:space="0" w:color="auto"/>
                                          </w:divBdr>
                                          <w:divsChild>
                                            <w:div w:id="155612818">
                                              <w:marLeft w:val="0"/>
                                              <w:marRight w:val="0"/>
                                              <w:marTop w:val="0"/>
                                              <w:marBottom w:val="0"/>
                                              <w:divBdr>
                                                <w:top w:val="none" w:sz="0" w:space="0" w:color="auto"/>
                                                <w:left w:val="none" w:sz="0" w:space="0" w:color="auto"/>
                                                <w:bottom w:val="none" w:sz="0" w:space="0" w:color="auto"/>
                                                <w:right w:val="none" w:sz="0" w:space="0" w:color="auto"/>
                                              </w:divBdr>
                                              <w:divsChild>
                                                <w:div w:id="155612781">
                                                  <w:marLeft w:val="0"/>
                                                  <w:marRight w:val="0"/>
                                                  <w:marTop w:val="0"/>
                                                  <w:marBottom w:val="0"/>
                                                  <w:divBdr>
                                                    <w:top w:val="none" w:sz="0" w:space="0" w:color="auto"/>
                                                    <w:left w:val="none" w:sz="0" w:space="0" w:color="auto"/>
                                                    <w:bottom w:val="none" w:sz="0" w:space="0" w:color="auto"/>
                                                    <w:right w:val="none" w:sz="0" w:space="0" w:color="auto"/>
                                                  </w:divBdr>
                                                  <w:divsChild>
                                                    <w:div w:id="155612782">
                                                      <w:marLeft w:val="0"/>
                                                      <w:marRight w:val="0"/>
                                                      <w:marTop w:val="0"/>
                                                      <w:marBottom w:val="0"/>
                                                      <w:divBdr>
                                                        <w:top w:val="none" w:sz="0" w:space="0" w:color="auto"/>
                                                        <w:left w:val="none" w:sz="0" w:space="0" w:color="auto"/>
                                                        <w:bottom w:val="none" w:sz="0" w:space="0" w:color="auto"/>
                                                        <w:right w:val="none" w:sz="0" w:space="0" w:color="auto"/>
                                                      </w:divBdr>
                                                      <w:divsChild>
                                                        <w:div w:id="155612793">
                                                          <w:marLeft w:val="0"/>
                                                          <w:marRight w:val="0"/>
                                                          <w:marTop w:val="0"/>
                                                          <w:marBottom w:val="0"/>
                                                          <w:divBdr>
                                                            <w:top w:val="none" w:sz="0" w:space="0" w:color="auto"/>
                                                            <w:left w:val="none" w:sz="0" w:space="0" w:color="auto"/>
                                                            <w:bottom w:val="none" w:sz="0" w:space="0" w:color="auto"/>
                                                            <w:right w:val="none" w:sz="0" w:space="0" w:color="auto"/>
                                                          </w:divBdr>
                                                          <w:divsChild>
                                                            <w:div w:id="155612809">
                                                              <w:marLeft w:val="0"/>
                                                              <w:marRight w:val="0"/>
                                                              <w:marTop w:val="0"/>
                                                              <w:marBottom w:val="0"/>
                                                              <w:divBdr>
                                                                <w:top w:val="none" w:sz="0" w:space="0" w:color="auto"/>
                                                                <w:left w:val="none" w:sz="0" w:space="0" w:color="auto"/>
                                                                <w:bottom w:val="none" w:sz="0" w:space="0" w:color="auto"/>
                                                                <w:right w:val="none" w:sz="0" w:space="0" w:color="auto"/>
                                                              </w:divBdr>
                                                              <w:divsChild>
                                                                <w:div w:id="155612826">
                                                                  <w:marLeft w:val="0"/>
                                                                  <w:marRight w:val="0"/>
                                                                  <w:marTop w:val="0"/>
                                                                  <w:marBottom w:val="150"/>
                                                                  <w:divBdr>
                                                                    <w:top w:val="none" w:sz="0" w:space="0" w:color="auto"/>
                                                                    <w:left w:val="none" w:sz="0" w:space="0" w:color="auto"/>
                                                                    <w:bottom w:val="none" w:sz="0" w:space="0" w:color="auto"/>
                                                                    <w:right w:val="none" w:sz="0" w:space="0" w:color="auto"/>
                                                                  </w:divBdr>
                                                                  <w:divsChild>
                                                                    <w:div w:id="155612800">
                                                                      <w:marLeft w:val="0"/>
                                                                      <w:marRight w:val="0"/>
                                                                      <w:marTop w:val="0"/>
                                                                      <w:marBottom w:val="0"/>
                                                                      <w:divBdr>
                                                                        <w:top w:val="none" w:sz="0" w:space="0" w:color="auto"/>
                                                                        <w:left w:val="none" w:sz="0" w:space="0" w:color="auto"/>
                                                                        <w:bottom w:val="none" w:sz="0" w:space="0" w:color="auto"/>
                                                                        <w:right w:val="none" w:sz="0" w:space="0" w:color="auto"/>
                                                                      </w:divBdr>
                                                                      <w:divsChild>
                                                                        <w:div w:id="1556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612794">
      <w:marLeft w:val="0"/>
      <w:marRight w:val="0"/>
      <w:marTop w:val="0"/>
      <w:marBottom w:val="0"/>
      <w:divBdr>
        <w:top w:val="none" w:sz="0" w:space="0" w:color="auto"/>
        <w:left w:val="none" w:sz="0" w:space="0" w:color="auto"/>
        <w:bottom w:val="none" w:sz="0" w:space="0" w:color="auto"/>
        <w:right w:val="none" w:sz="0" w:space="0" w:color="auto"/>
      </w:divBdr>
      <w:divsChild>
        <w:div w:id="155612790">
          <w:marLeft w:val="0"/>
          <w:marRight w:val="0"/>
          <w:marTop w:val="0"/>
          <w:marBottom w:val="0"/>
          <w:divBdr>
            <w:top w:val="none" w:sz="0" w:space="0" w:color="auto"/>
            <w:left w:val="none" w:sz="0" w:space="0" w:color="auto"/>
            <w:bottom w:val="none" w:sz="0" w:space="0" w:color="auto"/>
            <w:right w:val="none" w:sz="0" w:space="0" w:color="auto"/>
          </w:divBdr>
          <w:divsChild>
            <w:div w:id="155612765">
              <w:marLeft w:val="0"/>
              <w:marRight w:val="0"/>
              <w:marTop w:val="0"/>
              <w:marBottom w:val="0"/>
              <w:divBdr>
                <w:top w:val="none" w:sz="0" w:space="0" w:color="auto"/>
                <w:left w:val="none" w:sz="0" w:space="0" w:color="auto"/>
                <w:bottom w:val="none" w:sz="0" w:space="0" w:color="auto"/>
                <w:right w:val="none" w:sz="0" w:space="0" w:color="auto"/>
              </w:divBdr>
              <w:divsChild>
                <w:div w:id="155612768">
                  <w:marLeft w:val="0"/>
                  <w:marRight w:val="0"/>
                  <w:marTop w:val="0"/>
                  <w:marBottom w:val="0"/>
                  <w:divBdr>
                    <w:top w:val="none" w:sz="0" w:space="0" w:color="auto"/>
                    <w:left w:val="none" w:sz="0" w:space="0" w:color="auto"/>
                    <w:bottom w:val="none" w:sz="0" w:space="0" w:color="auto"/>
                    <w:right w:val="none" w:sz="0" w:space="0" w:color="auto"/>
                  </w:divBdr>
                  <w:divsChild>
                    <w:div w:id="155612821">
                      <w:marLeft w:val="0"/>
                      <w:marRight w:val="0"/>
                      <w:marTop w:val="75"/>
                      <w:marBottom w:val="75"/>
                      <w:divBdr>
                        <w:top w:val="single" w:sz="48" w:space="0" w:color="FFFFFF"/>
                        <w:left w:val="single" w:sz="48" w:space="0" w:color="FFFFFF"/>
                        <w:bottom w:val="single" w:sz="48" w:space="0" w:color="FFFFFF"/>
                        <w:right w:val="single" w:sz="48" w:space="0" w:color="FFFFFF"/>
                      </w:divBdr>
                      <w:divsChild>
                        <w:div w:id="155612776">
                          <w:marLeft w:val="0"/>
                          <w:marRight w:val="0"/>
                          <w:marTop w:val="0"/>
                          <w:marBottom w:val="0"/>
                          <w:divBdr>
                            <w:top w:val="none" w:sz="0" w:space="0" w:color="auto"/>
                            <w:left w:val="none" w:sz="0" w:space="0" w:color="auto"/>
                            <w:bottom w:val="none" w:sz="0" w:space="0" w:color="auto"/>
                            <w:right w:val="none" w:sz="0" w:space="0" w:color="auto"/>
                          </w:divBdr>
                          <w:divsChild>
                            <w:div w:id="155612807">
                              <w:marLeft w:val="0"/>
                              <w:marRight w:val="0"/>
                              <w:marTop w:val="0"/>
                              <w:marBottom w:val="330"/>
                              <w:divBdr>
                                <w:top w:val="none" w:sz="0" w:space="0" w:color="auto"/>
                                <w:left w:val="none" w:sz="0" w:space="0" w:color="auto"/>
                                <w:bottom w:val="none" w:sz="0" w:space="0" w:color="auto"/>
                                <w:right w:val="none" w:sz="0" w:space="0" w:color="auto"/>
                              </w:divBdr>
                              <w:divsChild>
                                <w:div w:id="155612763">
                                  <w:marLeft w:val="0"/>
                                  <w:marRight w:val="0"/>
                                  <w:marTop w:val="0"/>
                                  <w:marBottom w:val="0"/>
                                  <w:divBdr>
                                    <w:top w:val="none" w:sz="0" w:space="0" w:color="auto"/>
                                    <w:left w:val="none" w:sz="0" w:space="0" w:color="auto"/>
                                    <w:bottom w:val="none" w:sz="0" w:space="0" w:color="auto"/>
                                    <w:right w:val="none" w:sz="0" w:space="0" w:color="auto"/>
                                  </w:divBdr>
                                  <w:divsChild>
                                    <w:div w:id="155612827">
                                      <w:marLeft w:val="0"/>
                                      <w:marRight w:val="0"/>
                                      <w:marTop w:val="0"/>
                                      <w:marBottom w:val="0"/>
                                      <w:divBdr>
                                        <w:top w:val="none" w:sz="0" w:space="0" w:color="auto"/>
                                        <w:left w:val="none" w:sz="0" w:space="0" w:color="auto"/>
                                        <w:bottom w:val="none" w:sz="0" w:space="0" w:color="auto"/>
                                        <w:right w:val="none" w:sz="0" w:space="0" w:color="auto"/>
                                      </w:divBdr>
                                      <w:divsChild>
                                        <w:div w:id="155612748">
                                          <w:marLeft w:val="0"/>
                                          <w:marRight w:val="0"/>
                                          <w:marTop w:val="0"/>
                                          <w:marBottom w:val="0"/>
                                          <w:divBdr>
                                            <w:top w:val="none" w:sz="0" w:space="0" w:color="auto"/>
                                            <w:left w:val="none" w:sz="0" w:space="0" w:color="auto"/>
                                            <w:bottom w:val="none" w:sz="0" w:space="0" w:color="auto"/>
                                            <w:right w:val="none" w:sz="0" w:space="0" w:color="auto"/>
                                          </w:divBdr>
                                          <w:divsChild>
                                            <w:div w:id="155612786">
                                              <w:marLeft w:val="0"/>
                                              <w:marRight w:val="0"/>
                                              <w:marTop w:val="0"/>
                                              <w:marBottom w:val="0"/>
                                              <w:divBdr>
                                                <w:top w:val="none" w:sz="0" w:space="0" w:color="auto"/>
                                                <w:left w:val="none" w:sz="0" w:space="0" w:color="auto"/>
                                                <w:bottom w:val="none" w:sz="0" w:space="0" w:color="auto"/>
                                                <w:right w:val="none" w:sz="0" w:space="0" w:color="auto"/>
                                              </w:divBdr>
                                              <w:divsChild>
                                                <w:div w:id="155612752">
                                                  <w:marLeft w:val="0"/>
                                                  <w:marRight w:val="0"/>
                                                  <w:marTop w:val="0"/>
                                                  <w:marBottom w:val="0"/>
                                                  <w:divBdr>
                                                    <w:top w:val="none" w:sz="0" w:space="0" w:color="auto"/>
                                                    <w:left w:val="none" w:sz="0" w:space="0" w:color="auto"/>
                                                    <w:bottom w:val="none" w:sz="0" w:space="0" w:color="auto"/>
                                                    <w:right w:val="none" w:sz="0" w:space="0" w:color="auto"/>
                                                  </w:divBdr>
                                                  <w:divsChild>
                                                    <w:div w:id="155612796">
                                                      <w:marLeft w:val="0"/>
                                                      <w:marRight w:val="0"/>
                                                      <w:marTop w:val="0"/>
                                                      <w:marBottom w:val="0"/>
                                                      <w:divBdr>
                                                        <w:top w:val="none" w:sz="0" w:space="0" w:color="auto"/>
                                                        <w:left w:val="none" w:sz="0" w:space="0" w:color="auto"/>
                                                        <w:bottom w:val="none" w:sz="0" w:space="0" w:color="auto"/>
                                                        <w:right w:val="none" w:sz="0" w:space="0" w:color="auto"/>
                                                      </w:divBdr>
                                                      <w:divsChild>
                                                        <w:div w:id="155612813">
                                                          <w:marLeft w:val="0"/>
                                                          <w:marRight w:val="0"/>
                                                          <w:marTop w:val="0"/>
                                                          <w:marBottom w:val="0"/>
                                                          <w:divBdr>
                                                            <w:top w:val="none" w:sz="0" w:space="0" w:color="auto"/>
                                                            <w:left w:val="none" w:sz="0" w:space="0" w:color="auto"/>
                                                            <w:bottom w:val="none" w:sz="0" w:space="0" w:color="auto"/>
                                                            <w:right w:val="none" w:sz="0" w:space="0" w:color="auto"/>
                                                          </w:divBdr>
                                                          <w:divsChild>
                                                            <w:div w:id="155612787">
                                                              <w:marLeft w:val="0"/>
                                                              <w:marRight w:val="0"/>
                                                              <w:marTop w:val="0"/>
                                                              <w:marBottom w:val="0"/>
                                                              <w:divBdr>
                                                                <w:top w:val="none" w:sz="0" w:space="0" w:color="auto"/>
                                                                <w:left w:val="none" w:sz="0" w:space="0" w:color="auto"/>
                                                                <w:bottom w:val="none" w:sz="0" w:space="0" w:color="auto"/>
                                                                <w:right w:val="none" w:sz="0" w:space="0" w:color="auto"/>
                                                              </w:divBdr>
                                                              <w:divsChild>
                                                                <w:div w:id="155612792">
                                                                  <w:marLeft w:val="0"/>
                                                                  <w:marRight w:val="0"/>
                                                                  <w:marTop w:val="0"/>
                                                                  <w:marBottom w:val="150"/>
                                                                  <w:divBdr>
                                                                    <w:top w:val="none" w:sz="0" w:space="0" w:color="auto"/>
                                                                    <w:left w:val="none" w:sz="0" w:space="0" w:color="auto"/>
                                                                    <w:bottom w:val="none" w:sz="0" w:space="0" w:color="auto"/>
                                                                    <w:right w:val="none" w:sz="0" w:space="0" w:color="auto"/>
                                                                  </w:divBdr>
                                                                  <w:divsChild>
                                                                    <w:div w:id="155612820">
                                                                      <w:marLeft w:val="0"/>
                                                                      <w:marRight w:val="0"/>
                                                                      <w:marTop w:val="0"/>
                                                                      <w:marBottom w:val="0"/>
                                                                      <w:divBdr>
                                                                        <w:top w:val="none" w:sz="0" w:space="0" w:color="auto"/>
                                                                        <w:left w:val="none" w:sz="0" w:space="0" w:color="auto"/>
                                                                        <w:bottom w:val="none" w:sz="0" w:space="0" w:color="auto"/>
                                                                        <w:right w:val="none" w:sz="0" w:space="0" w:color="auto"/>
                                                                      </w:divBdr>
                                                                      <w:divsChild>
                                                                        <w:div w:id="1556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612797">
      <w:marLeft w:val="0"/>
      <w:marRight w:val="0"/>
      <w:marTop w:val="0"/>
      <w:marBottom w:val="0"/>
      <w:divBdr>
        <w:top w:val="none" w:sz="0" w:space="0" w:color="auto"/>
        <w:left w:val="none" w:sz="0" w:space="0" w:color="auto"/>
        <w:bottom w:val="none" w:sz="0" w:space="0" w:color="auto"/>
        <w:right w:val="none" w:sz="0" w:space="0" w:color="auto"/>
      </w:divBdr>
    </w:div>
    <w:div w:id="155612798">
      <w:marLeft w:val="0"/>
      <w:marRight w:val="0"/>
      <w:marTop w:val="0"/>
      <w:marBottom w:val="0"/>
      <w:divBdr>
        <w:top w:val="none" w:sz="0" w:space="0" w:color="auto"/>
        <w:left w:val="none" w:sz="0" w:space="0" w:color="auto"/>
        <w:bottom w:val="none" w:sz="0" w:space="0" w:color="auto"/>
        <w:right w:val="none" w:sz="0" w:space="0" w:color="auto"/>
      </w:divBdr>
    </w:div>
    <w:div w:id="155612808">
      <w:marLeft w:val="0"/>
      <w:marRight w:val="0"/>
      <w:marTop w:val="0"/>
      <w:marBottom w:val="0"/>
      <w:divBdr>
        <w:top w:val="none" w:sz="0" w:space="0" w:color="auto"/>
        <w:left w:val="none" w:sz="0" w:space="0" w:color="auto"/>
        <w:bottom w:val="none" w:sz="0" w:space="0" w:color="auto"/>
        <w:right w:val="none" w:sz="0" w:space="0" w:color="auto"/>
      </w:divBdr>
      <w:divsChild>
        <w:div w:id="155612788">
          <w:marLeft w:val="0"/>
          <w:marRight w:val="0"/>
          <w:marTop w:val="0"/>
          <w:marBottom w:val="0"/>
          <w:divBdr>
            <w:top w:val="none" w:sz="0" w:space="0" w:color="auto"/>
            <w:left w:val="none" w:sz="0" w:space="0" w:color="auto"/>
            <w:bottom w:val="none" w:sz="0" w:space="0" w:color="auto"/>
            <w:right w:val="none" w:sz="0" w:space="0" w:color="auto"/>
          </w:divBdr>
          <w:divsChild>
            <w:div w:id="155612806">
              <w:marLeft w:val="0"/>
              <w:marRight w:val="0"/>
              <w:marTop w:val="0"/>
              <w:marBottom w:val="0"/>
              <w:divBdr>
                <w:top w:val="none" w:sz="0" w:space="0" w:color="auto"/>
                <w:left w:val="none" w:sz="0" w:space="0" w:color="auto"/>
                <w:bottom w:val="none" w:sz="0" w:space="0" w:color="auto"/>
                <w:right w:val="none" w:sz="0" w:space="0" w:color="auto"/>
              </w:divBdr>
              <w:divsChild>
                <w:div w:id="155612812">
                  <w:marLeft w:val="0"/>
                  <w:marRight w:val="0"/>
                  <w:marTop w:val="0"/>
                  <w:marBottom w:val="0"/>
                  <w:divBdr>
                    <w:top w:val="none" w:sz="0" w:space="0" w:color="auto"/>
                    <w:left w:val="none" w:sz="0" w:space="0" w:color="auto"/>
                    <w:bottom w:val="none" w:sz="0" w:space="0" w:color="auto"/>
                    <w:right w:val="none" w:sz="0" w:space="0" w:color="auto"/>
                  </w:divBdr>
                  <w:divsChild>
                    <w:div w:id="155612823">
                      <w:marLeft w:val="0"/>
                      <w:marRight w:val="0"/>
                      <w:marTop w:val="75"/>
                      <w:marBottom w:val="75"/>
                      <w:divBdr>
                        <w:top w:val="single" w:sz="48" w:space="0" w:color="FFFFFF"/>
                        <w:left w:val="single" w:sz="48" w:space="0" w:color="FFFFFF"/>
                        <w:bottom w:val="single" w:sz="48" w:space="0" w:color="FFFFFF"/>
                        <w:right w:val="single" w:sz="48" w:space="0" w:color="FFFFFF"/>
                      </w:divBdr>
                      <w:divsChild>
                        <w:div w:id="155612761">
                          <w:marLeft w:val="0"/>
                          <w:marRight w:val="0"/>
                          <w:marTop w:val="0"/>
                          <w:marBottom w:val="0"/>
                          <w:divBdr>
                            <w:top w:val="none" w:sz="0" w:space="0" w:color="auto"/>
                            <w:left w:val="none" w:sz="0" w:space="0" w:color="auto"/>
                            <w:bottom w:val="none" w:sz="0" w:space="0" w:color="auto"/>
                            <w:right w:val="none" w:sz="0" w:space="0" w:color="auto"/>
                          </w:divBdr>
                          <w:divsChild>
                            <w:div w:id="155612753">
                              <w:marLeft w:val="0"/>
                              <w:marRight w:val="0"/>
                              <w:marTop w:val="0"/>
                              <w:marBottom w:val="330"/>
                              <w:divBdr>
                                <w:top w:val="none" w:sz="0" w:space="0" w:color="auto"/>
                                <w:left w:val="none" w:sz="0" w:space="0" w:color="auto"/>
                                <w:bottom w:val="none" w:sz="0" w:space="0" w:color="auto"/>
                                <w:right w:val="none" w:sz="0" w:space="0" w:color="auto"/>
                              </w:divBdr>
                              <w:divsChild>
                                <w:div w:id="155612745">
                                  <w:marLeft w:val="0"/>
                                  <w:marRight w:val="0"/>
                                  <w:marTop w:val="0"/>
                                  <w:marBottom w:val="0"/>
                                  <w:divBdr>
                                    <w:top w:val="none" w:sz="0" w:space="0" w:color="auto"/>
                                    <w:left w:val="none" w:sz="0" w:space="0" w:color="auto"/>
                                    <w:bottom w:val="none" w:sz="0" w:space="0" w:color="auto"/>
                                    <w:right w:val="none" w:sz="0" w:space="0" w:color="auto"/>
                                  </w:divBdr>
                                  <w:divsChild>
                                    <w:div w:id="155612777">
                                      <w:marLeft w:val="0"/>
                                      <w:marRight w:val="0"/>
                                      <w:marTop w:val="0"/>
                                      <w:marBottom w:val="0"/>
                                      <w:divBdr>
                                        <w:top w:val="none" w:sz="0" w:space="0" w:color="auto"/>
                                        <w:left w:val="none" w:sz="0" w:space="0" w:color="auto"/>
                                        <w:bottom w:val="none" w:sz="0" w:space="0" w:color="auto"/>
                                        <w:right w:val="none" w:sz="0" w:space="0" w:color="auto"/>
                                      </w:divBdr>
                                      <w:divsChild>
                                        <w:div w:id="155612759">
                                          <w:marLeft w:val="0"/>
                                          <w:marRight w:val="0"/>
                                          <w:marTop w:val="0"/>
                                          <w:marBottom w:val="0"/>
                                          <w:divBdr>
                                            <w:top w:val="none" w:sz="0" w:space="0" w:color="auto"/>
                                            <w:left w:val="none" w:sz="0" w:space="0" w:color="auto"/>
                                            <w:bottom w:val="none" w:sz="0" w:space="0" w:color="auto"/>
                                            <w:right w:val="none" w:sz="0" w:space="0" w:color="auto"/>
                                          </w:divBdr>
                                          <w:divsChild>
                                            <w:div w:id="155612760">
                                              <w:marLeft w:val="0"/>
                                              <w:marRight w:val="0"/>
                                              <w:marTop w:val="0"/>
                                              <w:marBottom w:val="0"/>
                                              <w:divBdr>
                                                <w:top w:val="none" w:sz="0" w:space="0" w:color="auto"/>
                                                <w:left w:val="none" w:sz="0" w:space="0" w:color="auto"/>
                                                <w:bottom w:val="none" w:sz="0" w:space="0" w:color="auto"/>
                                                <w:right w:val="none" w:sz="0" w:space="0" w:color="auto"/>
                                              </w:divBdr>
                                              <w:divsChild>
                                                <w:div w:id="155612814">
                                                  <w:marLeft w:val="0"/>
                                                  <w:marRight w:val="0"/>
                                                  <w:marTop w:val="0"/>
                                                  <w:marBottom w:val="0"/>
                                                  <w:divBdr>
                                                    <w:top w:val="none" w:sz="0" w:space="0" w:color="auto"/>
                                                    <w:left w:val="none" w:sz="0" w:space="0" w:color="auto"/>
                                                    <w:bottom w:val="none" w:sz="0" w:space="0" w:color="auto"/>
                                                    <w:right w:val="none" w:sz="0" w:space="0" w:color="auto"/>
                                                  </w:divBdr>
                                                  <w:divsChild>
                                                    <w:div w:id="155612817">
                                                      <w:marLeft w:val="0"/>
                                                      <w:marRight w:val="0"/>
                                                      <w:marTop w:val="0"/>
                                                      <w:marBottom w:val="0"/>
                                                      <w:divBdr>
                                                        <w:top w:val="none" w:sz="0" w:space="0" w:color="auto"/>
                                                        <w:left w:val="none" w:sz="0" w:space="0" w:color="auto"/>
                                                        <w:bottom w:val="none" w:sz="0" w:space="0" w:color="auto"/>
                                                        <w:right w:val="none" w:sz="0" w:space="0" w:color="auto"/>
                                                      </w:divBdr>
                                                      <w:divsChild>
                                                        <w:div w:id="155612802">
                                                          <w:marLeft w:val="0"/>
                                                          <w:marRight w:val="0"/>
                                                          <w:marTop w:val="0"/>
                                                          <w:marBottom w:val="0"/>
                                                          <w:divBdr>
                                                            <w:top w:val="none" w:sz="0" w:space="0" w:color="auto"/>
                                                            <w:left w:val="none" w:sz="0" w:space="0" w:color="auto"/>
                                                            <w:bottom w:val="none" w:sz="0" w:space="0" w:color="auto"/>
                                                            <w:right w:val="none" w:sz="0" w:space="0" w:color="auto"/>
                                                          </w:divBdr>
                                                          <w:divsChild>
                                                            <w:div w:id="155612804">
                                                              <w:marLeft w:val="0"/>
                                                              <w:marRight w:val="0"/>
                                                              <w:marTop w:val="0"/>
                                                              <w:marBottom w:val="0"/>
                                                              <w:divBdr>
                                                                <w:top w:val="none" w:sz="0" w:space="0" w:color="auto"/>
                                                                <w:left w:val="none" w:sz="0" w:space="0" w:color="auto"/>
                                                                <w:bottom w:val="none" w:sz="0" w:space="0" w:color="auto"/>
                                                                <w:right w:val="none" w:sz="0" w:space="0" w:color="auto"/>
                                                              </w:divBdr>
                                                              <w:divsChild>
                                                                <w:div w:id="155612773">
                                                                  <w:marLeft w:val="0"/>
                                                                  <w:marRight w:val="0"/>
                                                                  <w:marTop w:val="0"/>
                                                                  <w:marBottom w:val="150"/>
                                                                  <w:divBdr>
                                                                    <w:top w:val="none" w:sz="0" w:space="0" w:color="auto"/>
                                                                    <w:left w:val="none" w:sz="0" w:space="0" w:color="auto"/>
                                                                    <w:bottom w:val="none" w:sz="0" w:space="0" w:color="auto"/>
                                                                    <w:right w:val="none" w:sz="0" w:space="0" w:color="auto"/>
                                                                  </w:divBdr>
                                                                  <w:divsChild>
                                                                    <w:div w:id="155612783">
                                                                      <w:marLeft w:val="0"/>
                                                                      <w:marRight w:val="0"/>
                                                                      <w:marTop w:val="0"/>
                                                                      <w:marBottom w:val="0"/>
                                                                      <w:divBdr>
                                                                        <w:top w:val="none" w:sz="0" w:space="0" w:color="auto"/>
                                                                        <w:left w:val="none" w:sz="0" w:space="0" w:color="auto"/>
                                                                        <w:bottom w:val="none" w:sz="0" w:space="0" w:color="auto"/>
                                                                        <w:right w:val="none" w:sz="0" w:space="0" w:color="auto"/>
                                                                      </w:divBdr>
                                                                      <w:divsChild>
                                                                        <w:div w:id="1556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612822">
      <w:marLeft w:val="0"/>
      <w:marRight w:val="0"/>
      <w:marTop w:val="0"/>
      <w:marBottom w:val="0"/>
      <w:divBdr>
        <w:top w:val="none" w:sz="0" w:space="0" w:color="auto"/>
        <w:left w:val="none" w:sz="0" w:space="0" w:color="auto"/>
        <w:bottom w:val="none" w:sz="0" w:space="0" w:color="auto"/>
        <w:right w:val="none" w:sz="0" w:space="0" w:color="auto"/>
      </w:divBdr>
      <w:divsChild>
        <w:div w:id="155612789">
          <w:marLeft w:val="0"/>
          <w:marRight w:val="0"/>
          <w:marTop w:val="0"/>
          <w:marBottom w:val="0"/>
          <w:divBdr>
            <w:top w:val="none" w:sz="0" w:space="0" w:color="auto"/>
            <w:left w:val="none" w:sz="0" w:space="0" w:color="auto"/>
            <w:bottom w:val="none" w:sz="0" w:space="0" w:color="auto"/>
            <w:right w:val="none" w:sz="0" w:space="0" w:color="auto"/>
          </w:divBdr>
          <w:divsChild>
            <w:div w:id="155612754">
              <w:marLeft w:val="0"/>
              <w:marRight w:val="0"/>
              <w:marTop w:val="0"/>
              <w:marBottom w:val="0"/>
              <w:divBdr>
                <w:top w:val="none" w:sz="0" w:space="0" w:color="auto"/>
                <w:left w:val="none" w:sz="0" w:space="0" w:color="auto"/>
                <w:bottom w:val="none" w:sz="0" w:space="0" w:color="auto"/>
                <w:right w:val="none" w:sz="0" w:space="0" w:color="auto"/>
              </w:divBdr>
              <w:divsChild>
                <w:div w:id="155612803">
                  <w:marLeft w:val="0"/>
                  <w:marRight w:val="0"/>
                  <w:marTop w:val="0"/>
                  <w:marBottom w:val="0"/>
                  <w:divBdr>
                    <w:top w:val="none" w:sz="0" w:space="0" w:color="auto"/>
                    <w:left w:val="none" w:sz="0" w:space="0" w:color="auto"/>
                    <w:bottom w:val="none" w:sz="0" w:space="0" w:color="auto"/>
                    <w:right w:val="none" w:sz="0" w:space="0" w:color="auto"/>
                  </w:divBdr>
                  <w:divsChild>
                    <w:div w:id="155612778">
                      <w:marLeft w:val="0"/>
                      <w:marRight w:val="0"/>
                      <w:marTop w:val="75"/>
                      <w:marBottom w:val="75"/>
                      <w:divBdr>
                        <w:top w:val="single" w:sz="48" w:space="0" w:color="FFFFFF"/>
                        <w:left w:val="single" w:sz="48" w:space="0" w:color="FFFFFF"/>
                        <w:bottom w:val="single" w:sz="48" w:space="0" w:color="FFFFFF"/>
                        <w:right w:val="single" w:sz="48" w:space="0" w:color="FFFFFF"/>
                      </w:divBdr>
                      <w:divsChild>
                        <w:div w:id="155612747">
                          <w:marLeft w:val="0"/>
                          <w:marRight w:val="0"/>
                          <w:marTop w:val="0"/>
                          <w:marBottom w:val="0"/>
                          <w:divBdr>
                            <w:top w:val="none" w:sz="0" w:space="0" w:color="auto"/>
                            <w:left w:val="none" w:sz="0" w:space="0" w:color="auto"/>
                            <w:bottom w:val="none" w:sz="0" w:space="0" w:color="auto"/>
                            <w:right w:val="none" w:sz="0" w:space="0" w:color="auto"/>
                          </w:divBdr>
                          <w:divsChild>
                            <w:div w:id="155612769">
                              <w:marLeft w:val="0"/>
                              <w:marRight w:val="0"/>
                              <w:marTop w:val="0"/>
                              <w:marBottom w:val="330"/>
                              <w:divBdr>
                                <w:top w:val="none" w:sz="0" w:space="0" w:color="auto"/>
                                <w:left w:val="none" w:sz="0" w:space="0" w:color="auto"/>
                                <w:bottom w:val="none" w:sz="0" w:space="0" w:color="auto"/>
                                <w:right w:val="none" w:sz="0" w:space="0" w:color="auto"/>
                              </w:divBdr>
                              <w:divsChild>
                                <w:div w:id="155612741">
                                  <w:marLeft w:val="0"/>
                                  <w:marRight w:val="0"/>
                                  <w:marTop w:val="0"/>
                                  <w:marBottom w:val="0"/>
                                  <w:divBdr>
                                    <w:top w:val="none" w:sz="0" w:space="0" w:color="auto"/>
                                    <w:left w:val="none" w:sz="0" w:space="0" w:color="auto"/>
                                    <w:bottom w:val="none" w:sz="0" w:space="0" w:color="auto"/>
                                    <w:right w:val="none" w:sz="0" w:space="0" w:color="auto"/>
                                  </w:divBdr>
                                  <w:divsChild>
                                    <w:div w:id="155612819">
                                      <w:marLeft w:val="0"/>
                                      <w:marRight w:val="0"/>
                                      <w:marTop w:val="0"/>
                                      <w:marBottom w:val="0"/>
                                      <w:divBdr>
                                        <w:top w:val="none" w:sz="0" w:space="0" w:color="auto"/>
                                        <w:left w:val="none" w:sz="0" w:space="0" w:color="auto"/>
                                        <w:bottom w:val="none" w:sz="0" w:space="0" w:color="auto"/>
                                        <w:right w:val="none" w:sz="0" w:space="0" w:color="auto"/>
                                      </w:divBdr>
                                      <w:divsChild>
                                        <w:div w:id="155612751">
                                          <w:marLeft w:val="0"/>
                                          <w:marRight w:val="0"/>
                                          <w:marTop w:val="0"/>
                                          <w:marBottom w:val="0"/>
                                          <w:divBdr>
                                            <w:top w:val="none" w:sz="0" w:space="0" w:color="auto"/>
                                            <w:left w:val="none" w:sz="0" w:space="0" w:color="auto"/>
                                            <w:bottom w:val="none" w:sz="0" w:space="0" w:color="auto"/>
                                            <w:right w:val="none" w:sz="0" w:space="0" w:color="auto"/>
                                          </w:divBdr>
                                          <w:divsChild>
                                            <w:div w:id="155612775">
                                              <w:marLeft w:val="0"/>
                                              <w:marRight w:val="0"/>
                                              <w:marTop w:val="0"/>
                                              <w:marBottom w:val="0"/>
                                              <w:divBdr>
                                                <w:top w:val="none" w:sz="0" w:space="0" w:color="auto"/>
                                                <w:left w:val="none" w:sz="0" w:space="0" w:color="auto"/>
                                                <w:bottom w:val="none" w:sz="0" w:space="0" w:color="auto"/>
                                                <w:right w:val="none" w:sz="0" w:space="0" w:color="auto"/>
                                              </w:divBdr>
                                              <w:divsChild>
                                                <w:div w:id="155612762">
                                                  <w:marLeft w:val="0"/>
                                                  <w:marRight w:val="0"/>
                                                  <w:marTop w:val="0"/>
                                                  <w:marBottom w:val="0"/>
                                                  <w:divBdr>
                                                    <w:top w:val="none" w:sz="0" w:space="0" w:color="auto"/>
                                                    <w:left w:val="none" w:sz="0" w:space="0" w:color="auto"/>
                                                    <w:bottom w:val="none" w:sz="0" w:space="0" w:color="auto"/>
                                                    <w:right w:val="none" w:sz="0" w:space="0" w:color="auto"/>
                                                  </w:divBdr>
                                                  <w:divsChild>
                                                    <w:div w:id="155612784">
                                                      <w:marLeft w:val="0"/>
                                                      <w:marRight w:val="0"/>
                                                      <w:marTop w:val="0"/>
                                                      <w:marBottom w:val="0"/>
                                                      <w:divBdr>
                                                        <w:top w:val="none" w:sz="0" w:space="0" w:color="auto"/>
                                                        <w:left w:val="none" w:sz="0" w:space="0" w:color="auto"/>
                                                        <w:bottom w:val="none" w:sz="0" w:space="0" w:color="auto"/>
                                                        <w:right w:val="none" w:sz="0" w:space="0" w:color="auto"/>
                                                      </w:divBdr>
                                                      <w:divsChild>
                                                        <w:div w:id="155612816">
                                                          <w:marLeft w:val="0"/>
                                                          <w:marRight w:val="0"/>
                                                          <w:marTop w:val="0"/>
                                                          <w:marBottom w:val="0"/>
                                                          <w:divBdr>
                                                            <w:top w:val="none" w:sz="0" w:space="0" w:color="auto"/>
                                                            <w:left w:val="none" w:sz="0" w:space="0" w:color="auto"/>
                                                            <w:bottom w:val="none" w:sz="0" w:space="0" w:color="auto"/>
                                                            <w:right w:val="none" w:sz="0" w:space="0" w:color="auto"/>
                                                          </w:divBdr>
                                                          <w:divsChild>
                                                            <w:div w:id="155612805">
                                                              <w:marLeft w:val="0"/>
                                                              <w:marRight w:val="0"/>
                                                              <w:marTop w:val="0"/>
                                                              <w:marBottom w:val="0"/>
                                                              <w:divBdr>
                                                                <w:top w:val="none" w:sz="0" w:space="0" w:color="auto"/>
                                                                <w:left w:val="none" w:sz="0" w:space="0" w:color="auto"/>
                                                                <w:bottom w:val="none" w:sz="0" w:space="0" w:color="auto"/>
                                                                <w:right w:val="none" w:sz="0" w:space="0" w:color="auto"/>
                                                              </w:divBdr>
                                                              <w:divsChild>
                                                                <w:div w:id="155612811">
                                                                  <w:marLeft w:val="0"/>
                                                                  <w:marRight w:val="0"/>
                                                                  <w:marTop w:val="0"/>
                                                                  <w:marBottom w:val="150"/>
                                                                  <w:divBdr>
                                                                    <w:top w:val="none" w:sz="0" w:space="0" w:color="auto"/>
                                                                    <w:left w:val="none" w:sz="0" w:space="0" w:color="auto"/>
                                                                    <w:bottom w:val="none" w:sz="0" w:space="0" w:color="auto"/>
                                                                    <w:right w:val="none" w:sz="0" w:space="0" w:color="auto"/>
                                                                  </w:divBdr>
                                                                  <w:divsChild>
                                                                    <w:div w:id="155612739">
                                                                      <w:marLeft w:val="0"/>
                                                                      <w:marRight w:val="0"/>
                                                                      <w:marTop w:val="0"/>
                                                                      <w:marBottom w:val="0"/>
                                                                      <w:divBdr>
                                                                        <w:top w:val="none" w:sz="0" w:space="0" w:color="auto"/>
                                                                        <w:left w:val="none" w:sz="0" w:space="0" w:color="auto"/>
                                                                        <w:bottom w:val="none" w:sz="0" w:space="0" w:color="auto"/>
                                                                        <w:right w:val="none" w:sz="0" w:space="0" w:color="auto"/>
                                                                      </w:divBdr>
                                                                      <w:divsChild>
                                                                        <w:div w:id="15561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612828">
      <w:marLeft w:val="0"/>
      <w:marRight w:val="0"/>
      <w:marTop w:val="0"/>
      <w:marBottom w:val="0"/>
      <w:divBdr>
        <w:top w:val="none" w:sz="0" w:space="0" w:color="auto"/>
        <w:left w:val="none" w:sz="0" w:space="0" w:color="auto"/>
        <w:bottom w:val="none" w:sz="0" w:space="0" w:color="auto"/>
        <w:right w:val="none" w:sz="0" w:space="0" w:color="auto"/>
      </w:divBdr>
    </w:div>
    <w:div w:id="155612829">
      <w:marLeft w:val="0"/>
      <w:marRight w:val="0"/>
      <w:marTop w:val="0"/>
      <w:marBottom w:val="0"/>
      <w:divBdr>
        <w:top w:val="none" w:sz="0" w:space="0" w:color="auto"/>
        <w:left w:val="none" w:sz="0" w:space="0" w:color="auto"/>
        <w:bottom w:val="none" w:sz="0" w:space="0" w:color="auto"/>
        <w:right w:val="none" w:sz="0" w:space="0" w:color="auto"/>
      </w:divBdr>
    </w:div>
    <w:div w:id="155612830">
      <w:marLeft w:val="0"/>
      <w:marRight w:val="0"/>
      <w:marTop w:val="0"/>
      <w:marBottom w:val="0"/>
      <w:divBdr>
        <w:top w:val="none" w:sz="0" w:space="0" w:color="auto"/>
        <w:left w:val="none" w:sz="0" w:space="0" w:color="auto"/>
        <w:bottom w:val="none" w:sz="0" w:space="0" w:color="auto"/>
        <w:right w:val="none" w:sz="0" w:space="0" w:color="auto"/>
      </w:divBdr>
    </w:div>
    <w:div w:id="1556128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B3DA2-1A7D-48D8-8F74-C07319DA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Pages>
  <Words>6108</Words>
  <Characters>34817</Characters>
  <Application>Microsoft Office Word</Application>
  <DocSecurity>0</DocSecurity>
  <Lines>290</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dc:creator>
  <cp:keywords/>
  <dc:description/>
  <cp:lastModifiedBy>CANKAYA</cp:lastModifiedBy>
  <cp:revision>92</cp:revision>
  <cp:lastPrinted>2022-08-01T12:14:00Z</cp:lastPrinted>
  <dcterms:created xsi:type="dcterms:W3CDTF">2020-04-29T13:43:00Z</dcterms:created>
  <dcterms:modified xsi:type="dcterms:W3CDTF">2024-07-05T14:33:00Z</dcterms:modified>
</cp:coreProperties>
</file>