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B87" w:rsidRPr="00402B87" w:rsidRDefault="00402B87" w:rsidP="00402B87">
      <w:pPr>
        <w:spacing w:after="0" w:line="360" w:lineRule="auto"/>
        <w:jc w:val="center"/>
        <w:rPr>
          <w:rFonts w:ascii="Times New Roman" w:eastAsia="Times New Roman" w:hAnsi="Times New Roman" w:cs="Times New Roman"/>
          <w:b/>
          <w:bCs/>
          <w:u w:val="single"/>
          <w:lang w:eastAsia="tr-TR"/>
        </w:rPr>
      </w:pPr>
    </w:p>
    <w:p w:rsidR="00402B87" w:rsidRPr="00402B87" w:rsidRDefault="00402B87" w:rsidP="00402B87">
      <w:pPr>
        <w:spacing w:after="0" w:line="360" w:lineRule="auto"/>
        <w:jc w:val="center"/>
        <w:rPr>
          <w:rFonts w:ascii="Times New Roman" w:eastAsia="Times New Roman" w:hAnsi="Times New Roman" w:cs="Times New Roman"/>
          <w:b/>
          <w:bCs/>
          <w:u w:val="single"/>
          <w:lang w:eastAsia="tr-TR"/>
        </w:rPr>
      </w:pPr>
    </w:p>
    <w:p w:rsidR="00402B87" w:rsidRPr="00402B87" w:rsidRDefault="00402B87" w:rsidP="00402B87">
      <w:pPr>
        <w:spacing w:after="0" w:line="360" w:lineRule="auto"/>
        <w:jc w:val="center"/>
        <w:rPr>
          <w:rFonts w:ascii="Times New Roman" w:eastAsia="Times New Roman" w:hAnsi="Times New Roman" w:cs="Times New Roman"/>
          <w:b/>
          <w:bCs/>
          <w:u w:val="single"/>
          <w:lang w:eastAsia="tr-TR"/>
        </w:rPr>
      </w:pPr>
    </w:p>
    <w:p w:rsidR="00402B87" w:rsidRPr="00402B87" w:rsidRDefault="00402B87" w:rsidP="00402B87">
      <w:pPr>
        <w:spacing w:after="0" w:line="276" w:lineRule="auto"/>
        <w:jc w:val="both"/>
        <w:rPr>
          <w:rFonts w:ascii="Times New Roman" w:eastAsia="Times New Roman" w:hAnsi="Times New Roman" w:cs="Times New Roman"/>
          <w:lang w:eastAsia="tr-TR"/>
        </w:rPr>
      </w:pPr>
    </w:p>
    <w:p w:rsidR="00402B87" w:rsidRPr="00402B87" w:rsidRDefault="00402B87" w:rsidP="00402B87">
      <w:pPr>
        <w:spacing w:after="0" w:line="276" w:lineRule="auto"/>
        <w:jc w:val="center"/>
        <w:rPr>
          <w:rFonts w:ascii="Times New Roman" w:eastAsia="Times New Roman" w:hAnsi="Times New Roman" w:cs="Times New Roman"/>
          <w:lang w:eastAsia="tr-TR"/>
        </w:rPr>
      </w:pPr>
    </w:p>
    <w:p w:rsidR="00402B87" w:rsidRPr="00402B87" w:rsidRDefault="00402B87" w:rsidP="00402B87">
      <w:pPr>
        <w:spacing w:after="0" w:line="276" w:lineRule="auto"/>
        <w:jc w:val="center"/>
        <w:rPr>
          <w:rFonts w:ascii="Times New Roman" w:eastAsia="Times New Roman" w:hAnsi="Times New Roman" w:cs="Times New Roman"/>
          <w:lang w:eastAsia="tr-TR"/>
        </w:rPr>
      </w:pPr>
      <w:r w:rsidRPr="00402B87">
        <w:rPr>
          <w:rFonts w:ascii="Times New Roman" w:eastAsia="Times New Roman" w:hAnsi="Times New Roman" w:cs="Times New Roman"/>
          <w:noProof/>
          <w:sz w:val="24"/>
          <w:szCs w:val="24"/>
          <w:lang w:eastAsia="tr-TR"/>
        </w:rPr>
        <w:drawing>
          <wp:inline distT="0" distB="0" distL="0" distR="0" wp14:anchorId="1583E5A1" wp14:editId="000D1587">
            <wp:extent cx="5305425" cy="2038350"/>
            <wp:effectExtent l="0" t="0" r="9525" b="0"/>
            <wp:docPr id="1" name="Resim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25" cy="2038350"/>
                    </a:xfrm>
                    <a:prstGeom prst="rect">
                      <a:avLst/>
                    </a:prstGeom>
                    <a:noFill/>
                    <a:ln>
                      <a:noFill/>
                    </a:ln>
                  </pic:spPr>
                </pic:pic>
              </a:graphicData>
            </a:graphic>
          </wp:inline>
        </w:drawing>
      </w:r>
    </w:p>
    <w:p w:rsidR="00402B87" w:rsidRPr="00402B87" w:rsidRDefault="00402B87" w:rsidP="00402B87">
      <w:pPr>
        <w:spacing w:after="0" w:line="276" w:lineRule="auto"/>
        <w:jc w:val="both"/>
        <w:rPr>
          <w:rFonts w:ascii="Times New Roman" w:eastAsia="Times New Roman" w:hAnsi="Times New Roman" w:cs="Times New Roman"/>
          <w:lang w:eastAsia="tr-TR"/>
        </w:rPr>
      </w:pPr>
    </w:p>
    <w:p w:rsidR="00402B87" w:rsidRPr="00402B87" w:rsidRDefault="00402B87" w:rsidP="00402B87">
      <w:pPr>
        <w:spacing w:after="0" w:line="276" w:lineRule="auto"/>
        <w:jc w:val="both"/>
        <w:rPr>
          <w:rFonts w:ascii="Times New Roman" w:eastAsia="Times New Roman" w:hAnsi="Times New Roman" w:cs="Times New Roman"/>
          <w:lang w:eastAsia="tr-TR"/>
        </w:rPr>
      </w:pPr>
    </w:p>
    <w:p w:rsidR="00402B87" w:rsidRPr="00402B87" w:rsidRDefault="00402B87" w:rsidP="00402B87">
      <w:pPr>
        <w:spacing w:after="0" w:line="276" w:lineRule="auto"/>
        <w:jc w:val="both"/>
        <w:rPr>
          <w:rFonts w:ascii="Times New Roman" w:eastAsia="Times New Roman" w:hAnsi="Times New Roman" w:cs="Times New Roman"/>
          <w:lang w:eastAsia="tr-TR"/>
        </w:rPr>
      </w:pPr>
    </w:p>
    <w:p w:rsidR="00402B87" w:rsidRPr="00402B87" w:rsidRDefault="00402B87" w:rsidP="00402B87">
      <w:pPr>
        <w:spacing w:after="0" w:line="360" w:lineRule="auto"/>
        <w:jc w:val="center"/>
        <w:rPr>
          <w:rFonts w:ascii="Times New Roman" w:eastAsia="Times New Roman" w:hAnsi="Times New Roman" w:cs="Times New Roman"/>
          <w:b/>
          <w:sz w:val="24"/>
          <w:lang w:eastAsia="tr-TR"/>
        </w:rPr>
      </w:pPr>
      <w:r w:rsidRPr="00402B87">
        <w:rPr>
          <w:rFonts w:ascii="Times New Roman" w:eastAsia="Times New Roman" w:hAnsi="Times New Roman" w:cs="Times New Roman"/>
          <w:b/>
          <w:sz w:val="24"/>
          <w:lang w:eastAsia="tr-TR"/>
        </w:rPr>
        <w:t>HUKUK FAKÜLTESİ ve MİMARLIK FAKÜLTESİ BİNALARI KAPALI OTOPARK TAVANLARINA 6CM TAŞ YÜNÜ İLE ISI YALITIMI YAPILMASI İŞİ</w:t>
      </w:r>
    </w:p>
    <w:p w:rsidR="00402B87" w:rsidRPr="00402B87" w:rsidRDefault="00402B87" w:rsidP="00402B87">
      <w:pPr>
        <w:spacing w:after="0" w:line="276" w:lineRule="auto"/>
        <w:jc w:val="center"/>
        <w:rPr>
          <w:rFonts w:ascii="Times New Roman" w:eastAsia="Times New Roman" w:hAnsi="Times New Roman" w:cs="Times New Roman"/>
          <w:sz w:val="24"/>
          <w:lang w:eastAsia="tr-TR"/>
        </w:rPr>
      </w:pPr>
      <w:r w:rsidRPr="00402B87">
        <w:rPr>
          <w:rFonts w:ascii="Times New Roman" w:eastAsia="Times New Roman" w:hAnsi="Times New Roman" w:cs="Times New Roman"/>
          <w:b/>
          <w:sz w:val="24"/>
          <w:lang w:eastAsia="tr-TR"/>
        </w:rPr>
        <w:t>ÖZEL TEKNİK ŞARTNAMESİ</w:t>
      </w:r>
    </w:p>
    <w:p w:rsidR="00402B87" w:rsidRPr="00402B87" w:rsidRDefault="00402B87" w:rsidP="00402B87">
      <w:pPr>
        <w:spacing w:after="0" w:line="276" w:lineRule="auto"/>
        <w:jc w:val="both"/>
        <w:rPr>
          <w:rFonts w:ascii="Times New Roman" w:eastAsia="Times New Roman" w:hAnsi="Times New Roman" w:cs="Times New Roman"/>
          <w:sz w:val="24"/>
          <w:lang w:eastAsia="tr-TR"/>
        </w:rPr>
      </w:pPr>
    </w:p>
    <w:p w:rsidR="00402B87" w:rsidRPr="00402B87" w:rsidRDefault="00402B87" w:rsidP="00402B87">
      <w:pPr>
        <w:spacing w:after="0" w:line="276" w:lineRule="auto"/>
        <w:jc w:val="both"/>
        <w:rPr>
          <w:rFonts w:ascii="Times New Roman" w:eastAsia="Times New Roman" w:hAnsi="Times New Roman" w:cs="Times New Roman"/>
          <w:sz w:val="24"/>
          <w:lang w:eastAsia="tr-TR"/>
        </w:rPr>
      </w:pPr>
    </w:p>
    <w:p w:rsidR="00402B87" w:rsidRPr="00402B87" w:rsidRDefault="00402B87" w:rsidP="00402B87">
      <w:pPr>
        <w:spacing w:after="0" w:line="276" w:lineRule="auto"/>
        <w:jc w:val="both"/>
        <w:rPr>
          <w:rFonts w:ascii="Times New Roman" w:eastAsia="Times New Roman" w:hAnsi="Times New Roman" w:cs="Times New Roman"/>
          <w:sz w:val="24"/>
          <w:lang w:eastAsia="tr-TR"/>
        </w:rPr>
      </w:pPr>
    </w:p>
    <w:p w:rsidR="00402B87" w:rsidRPr="00402B87" w:rsidRDefault="00402B87" w:rsidP="00402B87">
      <w:pPr>
        <w:spacing w:after="0" w:line="276" w:lineRule="auto"/>
        <w:jc w:val="both"/>
        <w:rPr>
          <w:rFonts w:ascii="Times New Roman" w:eastAsia="Times New Roman" w:hAnsi="Times New Roman" w:cs="Times New Roman"/>
          <w:sz w:val="24"/>
          <w:lang w:eastAsia="tr-TR"/>
        </w:rPr>
      </w:pPr>
    </w:p>
    <w:p w:rsidR="00402B87" w:rsidRPr="00402B87" w:rsidRDefault="00402B87" w:rsidP="00402B87">
      <w:pPr>
        <w:spacing w:after="0" w:line="276" w:lineRule="auto"/>
        <w:jc w:val="both"/>
        <w:rPr>
          <w:rFonts w:ascii="Times New Roman" w:eastAsia="Times New Roman" w:hAnsi="Times New Roman" w:cs="Times New Roman"/>
          <w:sz w:val="24"/>
          <w:lang w:eastAsia="tr-TR"/>
        </w:rPr>
      </w:pPr>
    </w:p>
    <w:p w:rsidR="00402B87" w:rsidRPr="00402B87" w:rsidRDefault="00402B87" w:rsidP="00402B87">
      <w:pPr>
        <w:spacing w:after="0" w:line="276" w:lineRule="auto"/>
        <w:jc w:val="both"/>
        <w:rPr>
          <w:rFonts w:ascii="Times New Roman" w:eastAsia="Times New Roman" w:hAnsi="Times New Roman" w:cs="Times New Roman"/>
          <w:sz w:val="24"/>
          <w:lang w:eastAsia="tr-TR"/>
        </w:rPr>
      </w:pPr>
    </w:p>
    <w:p w:rsidR="00402B87" w:rsidRPr="00402B87" w:rsidRDefault="00402B87" w:rsidP="00402B87">
      <w:pPr>
        <w:spacing w:after="0" w:line="276" w:lineRule="auto"/>
        <w:jc w:val="both"/>
        <w:rPr>
          <w:rFonts w:ascii="Times New Roman" w:eastAsia="Times New Roman" w:hAnsi="Times New Roman" w:cs="Times New Roman"/>
          <w:sz w:val="24"/>
          <w:lang w:eastAsia="tr-TR"/>
        </w:rPr>
      </w:pPr>
    </w:p>
    <w:p w:rsidR="00402B87" w:rsidRPr="00402B87" w:rsidRDefault="00402B87" w:rsidP="00402B87">
      <w:pPr>
        <w:autoSpaceDN w:val="0"/>
        <w:spacing w:after="0" w:line="460" w:lineRule="atLeast"/>
        <w:jc w:val="center"/>
        <w:rPr>
          <w:rFonts w:ascii="Times New Roman" w:eastAsia="Times New Roman" w:hAnsi="Times New Roman" w:cs="Times New Roman"/>
          <w:b/>
          <w:bCs/>
          <w:sz w:val="24"/>
          <w:szCs w:val="24"/>
          <w:lang w:eastAsia="tr-TR"/>
        </w:rPr>
      </w:pPr>
      <w:r w:rsidRPr="00402B87">
        <w:rPr>
          <w:rFonts w:ascii="Times New Roman" w:eastAsia="Times New Roman" w:hAnsi="Times New Roman" w:cs="Times New Roman"/>
          <w:b/>
          <w:bCs/>
          <w:sz w:val="24"/>
          <w:szCs w:val="24"/>
          <w:lang w:eastAsia="tr-TR"/>
        </w:rPr>
        <w:t>İHALE NUMARASI: 2022/9</w:t>
      </w:r>
    </w:p>
    <w:p w:rsidR="00402B87" w:rsidRPr="00402B87" w:rsidRDefault="00402B87" w:rsidP="00402B87">
      <w:pPr>
        <w:spacing w:after="0" w:line="276" w:lineRule="auto"/>
        <w:jc w:val="center"/>
        <w:rPr>
          <w:rFonts w:ascii="Times New Roman" w:eastAsia="Times New Roman" w:hAnsi="Times New Roman" w:cs="Times New Roman"/>
          <w:lang w:eastAsia="tr-TR"/>
        </w:rPr>
      </w:pPr>
    </w:p>
    <w:p w:rsidR="00402B87" w:rsidRPr="00402B87" w:rsidRDefault="00402B87" w:rsidP="00402B87">
      <w:pPr>
        <w:spacing w:after="0" w:line="276" w:lineRule="auto"/>
        <w:jc w:val="both"/>
        <w:rPr>
          <w:rFonts w:ascii="Times New Roman" w:eastAsia="Times New Roman" w:hAnsi="Times New Roman" w:cs="Times New Roman"/>
          <w:lang w:eastAsia="tr-TR"/>
        </w:rPr>
      </w:pPr>
    </w:p>
    <w:p w:rsidR="00402B87" w:rsidRPr="00402B87" w:rsidRDefault="00402B87" w:rsidP="00402B87">
      <w:pPr>
        <w:spacing w:after="0" w:line="276" w:lineRule="auto"/>
        <w:jc w:val="both"/>
        <w:rPr>
          <w:rFonts w:ascii="Times New Roman" w:eastAsia="Times New Roman" w:hAnsi="Times New Roman" w:cs="Times New Roman"/>
          <w:lang w:eastAsia="tr-TR"/>
        </w:rPr>
      </w:pPr>
    </w:p>
    <w:p w:rsidR="00402B87" w:rsidRPr="00402B87" w:rsidRDefault="00402B87" w:rsidP="00402B87">
      <w:pPr>
        <w:spacing w:after="0" w:line="276" w:lineRule="auto"/>
        <w:jc w:val="both"/>
        <w:rPr>
          <w:rFonts w:ascii="Times New Roman" w:eastAsia="Times New Roman" w:hAnsi="Times New Roman" w:cs="Times New Roman"/>
          <w:lang w:eastAsia="tr-TR"/>
        </w:rPr>
      </w:pPr>
    </w:p>
    <w:p w:rsidR="00402B87" w:rsidRPr="00402B87" w:rsidRDefault="00402B87" w:rsidP="00402B87">
      <w:pPr>
        <w:spacing w:after="0" w:line="276" w:lineRule="auto"/>
        <w:jc w:val="both"/>
        <w:rPr>
          <w:rFonts w:ascii="Times New Roman" w:eastAsia="Times New Roman" w:hAnsi="Times New Roman" w:cs="Times New Roman"/>
          <w:lang w:eastAsia="tr-TR"/>
        </w:rPr>
      </w:pPr>
    </w:p>
    <w:p w:rsidR="00402B87" w:rsidRPr="00402B87" w:rsidRDefault="00402B87" w:rsidP="00402B87">
      <w:pPr>
        <w:spacing w:after="0" w:line="276" w:lineRule="auto"/>
        <w:jc w:val="both"/>
        <w:rPr>
          <w:rFonts w:ascii="Times New Roman" w:eastAsia="Times New Roman" w:hAnsi="Times New Roman" w:cs="Times New Roman"/>
          <w:lang w:eastAsia="tr-TR"/>
        </w:rPr>
      </w:pPr>
    </w:p>
    <w:p w:rsidR="00402B87" w:rsidRPr="00402B87" w:rsidRDefault="00402B87" w:rsidP="00402B87">
      <w:pPr>
        <w:spacing w:after="0" w:line="276" w:lineRule="auto"/>
        <w:jc w:val="both"/>
        <w:rPr>
          <w:rFonts w:ascii="Times New Roman" w:eastAsia="Times New Roman" w:hAnsi="Times New Roman" w:cs="Times New Roman"/>
          <w:lang w:eastAsia="tr-TR"/>
        </w:rPr>
      </w:pPr>
    </w:p>
    <w:p w:rsidR="00402B87" w:rsidRPr="00402B87" w:rsidRDefault="00402B87" w:rsidP="00402B87">
      <w:pPr>
        <w:spacing w:after="0" w:line="276" w:lineRule="auto"/>
        <w:jc w:val="both"/>
        <w:rPr>
          <w:rFonts w:ascii="Times New Roman" w:eastAsia="Times New Roman" w:hAnsi="Times New Roman" w:cs="Times New Roman"/>
          <w:lang w:eastAsia="tr-TR"/>
        </w:rPr>
      </w:pPr>
    </w:p>
    <w:p w:rsidR="00402B87" w:rsidRPr="00402B87" w:rsidRDefault="00402B87" w:rsidP="00402B87">
      <w:pPr>
        <w:spacing w:after="0" w:line="276" w:lineRule="auto"/>
        <w:jc w:val="both"/>
        <w:rPr>
          <w:rFonts w:ascii="Times New Roman" w:eastAsia="Times New Roman" w:hAnsi="Times New Roman" w:cs="Times New Roman"/>
          <w:lang w:eastAsia="tr-TR"/>
        </w:rPr>
      </w:pPr>
    </w:p>
    <w:p w:rsidR="00402B87" w:rsidRPr="00402B87" w:rsidRDefault="00402B87" w:rsidP="00402B87">
      <w:pPr>
        <w:spacing w:after="0" w:line="276" w:lineRule="auto"/>
        <w:jc w:val="both"/>
        <w:rPr>
          <w:rFonts w:ascii="Times New Roman" w:eastAsia="Times New Roman" w:hAnsi="Times New Roman" w:cs="Times New Roman"/>
          <w:lang w:eastAsia="tr-TR"/>
        </w:rPr>
      </w:pPr>
    </w:p>
    <w:p w:rsidR="00402B87" w:rsidRPr="00402B87" w:rsidRDefault="00402B87" w:rsidP="00402B87">
      <w:pPr>
        <w:spacing w:after="0" w:line="276" w:lineRule="auto"/>
        <w:jc w:val="both"/>
        <w:rPr>
          <w:rFonts w:ascii="Times New Roman" w:eastAsia="Times New Roman" w:hAnsi="Times New Roman" w:cs="Times New Roman"/>
          <w:lang w:eastAsia="tr-TR"/>
        </w:rPr>
      </w:pPr>
    </w:p>
    <w:p w:rsidR="00402B87" w:rsidRPr="00402B87" w:rsidRDefault="00402B87" w:rsidP="00402B87">
      <w:pPr>
        <w:spacing w:after="0" w:line="276" w:lineRule="auto"/>
        <w:jc w:val="both"/>
        <w:rPr>
          <w:rFonts w:ascii="Times New Roman" w:eastAsia="Times New Roman" w:hAnsi="Times New Roman" w:cs="Times New Roman"/>
          <w:lang w:eastAsia="tr-TR"/>
        </w:rPr>
      </w:pPr>
    </w:p>
    <w:p w:rsidR="00402B87" w:rsidRPr="00402B87" w:rsidRDefault="00402B87" w:rsidP="00402B87">
      <w:pPr>
        <w:spacing w:after="0" w:line="276" w:lineRule="auto"/>
        <w:jc w:val="both"/>
        <w:rPr>
          <w:rFonts w:ascii="Times New Roman" w:eastAsia="Times New Roman" w:hAnsi="Times New Roman" w:cs="Times New Roman"/>
          <w:lang w:eastAsia="tr-TR"/>
        </w:rPr>
      </w:pPr>
    </w:p>
    <w:p w:rsidR="00402B87" w:rsidRPr="00402B87" w:rsidRDefault="00402B87" w:rsidP="00402B87">
      <w:pPr>
        <w:spacing w:after="0" w:line="276" w:lineRule="auto"/>
        <w:jc w:val="both"/>
        <w:rPr>
          <w:rFonts w:ascii="Times New Roman" w:eastAsia="Times New Roman" w:hAnsi="Times New Roman" w:cs="Times New Roman"/>
          <w:lang w:eastAsia="tr-TR"/>
        </w:rPr>
      </w:pPr>
    </w:p>
    <w:p w:rsidR="00402B87" w:rsidRPr="00402B87" w:rsidRDefault="00402B87" w:rsidP="00402B87">
      <w:pPr>
        <w:spacing w:after="0" w:line="360" w:lineRule="auto"/>
        <w:jc w:val="both"/>
        <w:outlineLvl w:val="0"/>
        <w:rPr>
          <w:rFonts w:ascii="Times New Roman" w:eastAsia="Times New Roman" w:hAnsi="Times New Roman" w:cs="Times New Roman"/>
          <w:lang w:eastAsia="tr-TR"/>
        </w:rPr>
      </w:pPr>
      <w:bookmarkStart w:id="0" w:name="_Toc120957515"/>
      <w:bookmarkStart w:id="1" w:name="_Toc120957584"/>
    </w:p>
    <w:p w:rsidR="00402B87" w:rsidRPr="00402B87" w:rsidRDefault="00402B87" w:rsidP="00C026A1">
      <w:pPr>
        <w:spacing w:after="0" w:line="360" w:lineRule="auto"/>
        <w:jc w:val="both"/>
        <w:outlineLvl w:val="0"/>
        <w:rPr>
          <w:rFonts w:ascii="Times New Roman" w:eastAsia="Times New Roman" w:hAnsi="Times New Roman" w:cs="Times New Roman"/>
          <w:b/>
          <w:caps/>
          <w:lang w:val="x-none"/>
        </w:rPr>
      </w:pPr>
      <w:r w:rsidRPr="00402B87">
        <w:rPr>
          <w:rFonts w:ascii="Times New Roman" w:eastAsia="Times New Roman" w:hAnsi="Times New Roman" w:cs="Times New Roman"/>
          <w:b/>
          <w:caps/>
        </w:rPr>
        <w:lastRenderedPageBreak/>
        <w:t xml:space="preserve">  1.</w:t>
      </w:r>
      <w:r w:rsidRPr="00402B87">
        <w:rPr>
          <w:rFonts w:ascii="Times New Roman" w:eastAsia="Times New Roman" w:hAnsi="Times New Roman" w:cs="Times New Roman"/>
          <w:b/>
          <w:caps/>
          <w:lang w:val="x-none"/>
        </w:rPr>
        <w:t>kapsam</w:t>
      </w:r>
      <w:bookmarkEnd w:id="0"/>
      <w:bookmarkEnd w:id="1"/>
    </w:p>
    <w:p w:rsidR="00402B87" w:rsidRPr="00402B87" w:rsidRDefault="00402B87" w:rsidP="00402B87">
      <w:pPr>
        <w:numPr>
          <w:ilvl w:val="1"/>
          <w:numId w:val="1"/>
        </w:numPr>
        <w:spacing w:after="0" w:line="276" w:lineRule="auto"/>
        <w:jc w:val="both"/>
        <w:outlineLvl w:val="1"/>
        <w:rPr>
          <w:rFonts w:ascii="Times New Roman" w:eastAsia="Times New Roman" w:hAnsi="Times New Roman" w:cs="Times New Roman"/>
          <w:b/>
          <w:lang w:val="x-none"/>
        </w:rPr>
      </w:pPr>
      <w:bookmarkStart w:id="2" w:name="_Toc120957516"/>
      <w:bookmarkStart w:id="3" w:name="_Toc120957585"/>
      <w:r w:rsidRPr="00402B87">
        <w:rPr>
          <w:rFonts w:ascii="Times New Roman" w:eastAsia="Times New Roman" w:hAnsi="Times New Roman" w:cs="Times New Roman"/>
          <w:b/>
          <w:lang w:val="x-none"/>
        </w:rPr>
        <w:t>İŞİN TARİFİ VE KAPSAMI</w:t>
      </w:r>
      <w:bookmarkEnd w:id="2"/>
      <w:bookmarkEnd w:id="3"/>
    </w:p>
    <w:p w:rsidR="00402B87" w:rsidRPr="00402B87" w:rsidRDefault="00C026A1" w:rsidP="00402B87">
      <w:pPr>
        <w:autoSpaceDE w:val="0"/>
        <w:autoSpaceDN w:val="0"/>
        <w:adjustRightInd w:val="0"/>
        <w:spacing w:after="240" w:line="276" w:lineRule="auto"/>
        <w:ind w:left="142"/>
        <w:jc w:val="both"/>
        <w:rPr>
          <w:rFonts w:ascii="Times New Roman" w:eastAsia="Times New Roman" w:hAnsi="Times New Roman" w:cs="Times New Roman"/>
          <w:lang w:eastAsia="tr-TR"/>
        </w:rPr>
      </w:pPr>
      <w:r>
        <w:rPr>
          <w:rFonts w:ascii="Times New Roman" w:eastAsia="Times New Roman" w:hAnsi="Times New Roman" w:cs="Times New Roman"/>
          <w:lang w:eastAsia="tr-TR"/>
        </w:rPr>
        <w:t>Bu Teknik Şartname</w:t>
      </w:r>
      <w:r w:rsidR="00402B87" w:rsidRPr="00402B87">
        <w:rPr>
          <w:rFonts w:ascii="Times New Roman" w:eastAsia="Times New Roman" w:hAnsi="Times New Roman" w:cs="Times New Roman"/>
          <w:lang w:eastAsia="tr-TR"/>
        </w:rPr>
        <w:t xml:space="preserve">,  Çankaya Üniversitesi Hukuk Fakültesi ve Mimarlık Fakültesi Binaları kapalı otopark tavanlarına 6cm taş yünü ile ısı yalıtımı yapılması işini kapsamaktadır. Bu kapsamda kapalı otopark tavanlarına taş yünü ısı yalıtımı yapılarak binanın ısıtılmayan alanındaki ısı kaybını kesmek ve binanın zemin katlarının ısınma sorununun giderilmesi amaçlanmaktadır. Yüklenici, Sözleşme ve Teknik Şartname konusu ısı yalıtımı işlerini yapmakla yükümlüdür. </w:t>
      </w:r>
    </w:p>
    <w:p w:rsidR="00402B87" w:rsidRPr="00402B87" w:rsidRDefault="00402B87" w:rsidP="00402B87">
      <w:pPr>
        <w:autoSpaceDE w:val="0"/>
        <w:autoSpaceDN w:val="0"/>
        <w:adjustRightInd w:val="0"/>
        <w:spacing w:after="0" w:line="360" w:lineRule="auto"/>
        <w:ind w:left="142"/>
        <w:jc w:val="both"/>
        <w:rPr>
          <w:rFonts w:ascii="Times New Roman" w:eastAsia="Times New Roman" w:hAnsi="Times New Roman" w:cs="Times New Roman"/>
          <w:b/>
          <w:lang w:val="x-none"/>
        </w:rPr>
      </w:pPr>
      <w:r w:rsidRPr="00402B87">
        <w:rPr>
          <w:rFonts w:ascii="Times New Roman" w:eastAsia="Times New Roman" w:hAnsi="Times New Roman" w:cs="Times New Roman"/>
          <w:b/>
        </w:rPr>
        <w:t>2.</w:t>
      </w:r>
      <w:r w:rsidRPr="00402B87">
        <w:rPr>
          <w:rFonts w:ascii="Times New Roman" w:eastAsia="Times New Roman" w:hAnsi="Times New Roman" w:cs="Times New Roman"/>
          <w:b/>
          <w:lang w:val="x-none"/>
        </w:rPr>
        <w:t>UYGULAMA ve KULLANILA</w:t>
      </w:r>
      <w:r w:rsidRPr="00402B87">
        <w:rPr>
          <w:rFonts w:ascii="Times New Roman" w:eastAsia="Times New Roman" w:hAnsi="Times New Roman" w:cs="Times New Roman"/>
          <w:b/>
        </w:rPr>
        <w:t>CAK</w:t>
      </w:r>
      <w:r w:rsidRPr="00402B87">
        <w:rPr>
          <w:rFonts w:ascii="Times New Roman" w:eastAsia="Times New Roman" w:hAnsi="Times New Roman" w:cs="Times New Roman"/>
          <w:b/>
          <w:lang w:val="x-none"/>
        </w:rPr>
        <w:t xml:space="preserve"> MALZEMELER</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b/>
          <w:lang w:val="x-none"/>
        </w:rPr>
      </w:pPr>
      <w:r w:rsidRPr="00402B87">
        <w:rPr>
          <w:rFonts w:ascii="Times New Roman" w:eastAsia="Times New Roman" w:hAnsi="Times New Roman" w:cs="Times New Roman"/>
          <w:b/>
          <w:lang w:val="x-none"/>
        </w:rPr>
        <w:t>2.1.TAŞ YÜNÜ</w:t>
      </w:r>
      <w:r w:rsidRPr="00402B87">
        <w:rPr>
          <w:rFonts w:ascii="Times New Roman" w:eastAsia="Times New Roman" w:hAnsi="Times New Roman" w:cs="Times New Roman"/>
          <w:b/>
        </w:rPr>
        <w:t xml:space="preserve"> </w:t>
      </w:r>
      <w:r w:rsidRPr="00402B87">
        <w:rPr>
          <w:rFonts w:ascii="Times New Roman" w:eastAsia="Times New Roman" w:hAnsi="Times New Roman" w:cs="Times New Roman"/>
          <w:b/>
          <w:lang w:val="x-none"/>
        </w:rPr>
        <w:t>(6CM)</w:t>
      </w:r>
      <w:r w:rsidRPr="00402B87">
        <w:rPr>
          <w:rFonts w:ascii="Times New Roman" w:eastAsia="Times New Roman" w:hAnsi="Times New Roman" w:cs="Times New Roman"/>
          <w:b/>
        </w:rPr>
        <w:t xml:space="preserve"> </w:t>
      </w:r>
      <w:r w:rsidRPr="00402B87">
        <w:rPr>
          <w:rFonts w:ascii="Times New Roman" w:eastAsia="Times New Roman" w:hAnsi="Times New Roman" w:cs="Times New Roman"/>
          <w:b/>
          <w:lang w:val="x-none"/>
        </w:rPr>
        <w:t>UYGULAMA</w:t>
      </w:r>
    </w:p>
    <w:p w:rsidR="00402B87" w:rsidRPr="00402B87" w:rsidRDefault="00C026A1" w:rsidP="00402B87">
      <w:pPr>
        <w:autoSpaceDE w:val="0"/>
        <w:autoSpaceDN w:val="0"/>
        <w:adjustRightInd w:val="0"/>
        <w:spacing w:after="240" w:line="276" w:lineRule="auto"/>
        <w:ind w:left="142"/>
        <w:jc w:val="both"/>
        <w:rPr>
          <w:rFonts w:ascii="Times New Roman" w:eastAsia="Times New Roman" w:hAnsi="Times New Roman" w:cs="Times New Roman"/>
          <w:lang w:val="x-none"/>
        </w:rPr>
      </w:pPr>
      <w:proofErr w:type="gramStart"/>
      <w:r>
        <w:rPr>
          <w:rFonts w:ascii="Times New Roman" w:eastAsia="Times New Roman" w:hAnsi="Times New Roman" w:cs="Times New Roman"/>
        </w:rPr>
        <w:t xml:space="preserve">Teknik </w:t>
      </w:r>
      <w:r w:rsidRPr="007674EC">
        <w:rPr>
          <w:rFonts w:ascii="Times New Roman" w:eastAsia="Times New Roman" w:hAnsi="Times New Roman" w:cs="Times New Roman"/>
        </w:rPr>
        <w:t xml:space="preserve">Şartnamenin </w:t>
      </w:r>
      <w:r w:rsidR="00AE7998" w:rsidRPr="007674EC">
        <w:rPr>
          <w:rFonts w:ascii="Times New Roman" w:eastAsia="Times New Roman" w:hAnsi="Times New Roman" w:cs="Times New Roman"/>
        </w:rPr>
        <w:t>4</w:t>
      </w:r>
      <w:r w:rsidRPr="007674EC">
        <w:rPr>
          <w:rFonts w:ascii="Times New Roman" w:eastAsia="Times New Roman" w:hAnsi="Times New Roman" w:cs="Times New Roman"/>
        </w:rPr>
        <w:t>.Maddesinde belirtilen</w:t>
      </w:r>
      <w:r>
        <w:rPr>
          <w:rFonts w:ascii="Times New Roman" w:eastAsia="Times New Roman" w:hAnsi="Times New Roman" w:cs="Times New Roman"/>
        </w:rPr>
        <w:t xml:space="preserve"> keşif özetine</w:t>
      </w:r>
      <w:r w:rsidR="00402B87" w:rsidRPr="00402B87">
        <w:rPr>
          <w:rFonts w:ascii="Times New Roman" w:eastAsia="Times New Roman" w:hAnsi="Times New Roman" w:cs="Times New Roman"/>
          <w:lang w:val="x-none"/>
        </w:rPr>
        <w:t xml:space="preserve"> göre 6 cm kalınlıkta taş yünü levhaların m2’ye 4 kg sarf olacak şekilde ısı yalıtım levha yapıştırıcısı ile tavana yapıştırıldıktan sonra çelik çivili ısı yalıtım dübeli ile yüzeye tespiti, levha m2 3kg sarf olacak şekilde 1.kat ısı yalıtım sıvasına yapılması, üzerine ek yerleri birbiri üzerine en az 10 cm bindirilecek şekilde sıva filesinin yerleştirilmesi ve üzerine m2’ye 2kg sarf olacak şekilde 2.kat ısı yalıtım sıvası yapılması üzerine saten alçı harcı(poz no:10.061/2)ve perlitli sıva harcının(10,102) karıştırılması ile elde edilen harçla 5mm kalınlıkta sıvanın çelik mala ile yapılarak düzgün bir yüzey elde edildikten sonra alçı kuruyana kadar beklenmesi, idarenin istediği renk seçeneğinden iki kat tavan boyası boyanarak işin sonlandırılması, yapılan iş esnasında mevcut yapılara zarar verilmemesi ve bozulan imalatların yüklenici tarafından yenil</w:t>
      </w:r>
      <w:r w:rsidR="00A329B8">
        <w:rPr>
          <w:rFonts w:ascii="Times New Roman" w:eastAsia="Times New Roman" w:hAnsi="Times New Roman" w:cs="Times New Roman"/>
          <w:lang w:val="x-none"/>
        </w:rPr>
        <w:t>enmesi kurulacak tam güvenlikli</w:t>
      </w:r>
      <w:r w:rsidR="00402B87" w:rsidRPr="00402B87">
        <w:rPr>
          <w:rFonts w:ascii="Times New Roman" w:eastAsia="Times New Roman" w:hAnsi="Times New Roman" w:cs="Times New Roman"/>
          <w:lang w:val="x-none"/>
        </w:rPr>
        <w:t xml:space="preserve"> iş iskelesi, iş güvenliği yüklenici firmaya aittir.</w:t>
      </w:r>
      <w:proofErr w:type="gramEnd"/>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b/>
          <w:lang w:val="x-none"/>
        </w:rPr>
      </w:pPr>
      <w:r w:rsidRPr="00402B87">
        <w:rPr>
          <w:rFonts w:ascii="Times New Roman" w:eastAsia="Times New Roman" w:hAnsi="Times New Roman" w:cs="Times New Roman"/>
          <w:b/>
        </w:rPr>
        <w:t>2.2.</w:t>
      </w:r>
      <w:r w:rsidRPr="00402B87">
        <w:rPr>
          <w:rFonts w:ascii="Times New Roman" w:eastAsia="Times New Roman" w:hAnsi="Times New Roman" w:cs="Times New Roman"/>
          <w:b/>
          <w:lang w:val="x-none"/>
        </w:rPr>
        <w:t>MALZEME ve TEKNİK ÖZELLİKLERİ</w:t>
      </w:r>
    </w:p>
    <w:p w:rsidR="00402B87" w:rsidRPr="00402B87" w:rsidRDefault="00402B87" w:rsidP="00402B87">
      <w:pPr>
        <w:autoSpaceDE w:val="0"/>
        <w:autoSpaceDN w:val="0"/>
        <w:adjustRightInd w:val="0"/>
        <w:spacing w:after="240" w:line="276"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6 cm Taş yünü:120kg/m3 TS EN 13162 standartlarına uygun yoğunluk 120kg/m3yanmazlık sınıfı A1,ısıiletkenlik beyan değeri(10 C) 0,040w/</w:t>
      </w:r>
      <w:proofErr w:type="spellStart"/>
      <w:r w:rsidRPr="00402B87">
        <w:rPr>
          <w:rFonts w:ascii="Times New Roman" w:eastAsia="Times New Roman" w:hAnsi="Times New Roman" w:cs="Times New Roman"/>
          <w:lang w:val="x-none"/>
        </w:rPr>
        <w:t>mk</w:t>
      </w:r>
      <w:proofErr w:type="spellEnd"/>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b/>
          <w:lang w:val="x-none"/>
        </w:rPr>
      </w:pPr>
      <w:r w:rsidRPr="00402B87">
        <w:rPr>
          <w:rFonts w:ascii="Times New Roman" w:eastAsia="Times New Roman" w:hAnsi="Times New Roman" w:cs="Times New Roman"/>
          <w:b/>
          <w:lang w:val="x-none"/>
        </w:rPr>
        <w:t>2</w:t>
      </w:r>
      <w:r w:rsidRPr="00402B87">
        <w:rPr>
          <w:rFonts w:ascii="Times New Roman" w:eastAsia="Times New Roman" w:hAnsi="Times New Roman" w:cs="Times New Roman"/>
          <w:b/>
        </w:rPr>
        <w:t>.3.</w:t>
      </w:r>
      <w:r w:rsidRPr="00402B87">
        <w:rPr>
          <w:rFonts w:ascii="Times New Roman" w:eastAsia="Times New Roman" w:hAnsi="Times New Roman" w:cs="Times New Roman"/>
          <w:b/>
          <w:lang w:val="x-none"/>
        </w:rPr>
        <w:t>YAPIŞTIRMA HARCI VE YÜZEY SIVASI</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Kullanılacak yapıştırma harcı ve yüzey sıvası,</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1) Çimento veya akrilik esaslı olmalıdır.</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2)</w:t>
      </w:r>
      <w:r w:rsidRPr="00402B87">
        <w:rPr>
          <w:rFonts w:ascii="Times New Roman" w:eastAsia="Times New Roman" w:hAnsi="Times New Roman" w:cs="Times New Roman"/>
        </w:rPr>
        <w:t xml:space="preserve"> </w:t>
      </w:r>
      <w:r w:rsidRPr="00402B87">
        <w:rPr>
          <w:rFonts w:ascii="Times New Roman" w:eastAsia="Times New Roman" w:hAnsi="Times New Roman" w:cs="Times New Roman"/>
          <w:lang w:val="x-none"/>
        </w:rPr>
        <w:t xml:space="preserve">Isıl şoklara dayanıklı, yüksek yapışma mukavemetine sahip, kolay işlenebilen ve sıvada yüzey düzgünlüğü için </w:t>
      </w:r>
      <w:proofErr w:type="spellStart"/>
      <w:r w:rsidRPr="00402B87">
        <w:rPr>
          <w:rFonts w:ascii="Times New Roman" w:eastAsia="Times New Roman" w:hAnsi="Times New Roman" w:cs="Times New Roman"/>
          <w:lang w:val="x-none"/>
        </w:rPr>
        <w:t>granülometrisi</w:t>
      </w:r>
      <w:proofErr w:type="spellEnd"/>
      <w:r w:rsidRPr="00402B87">
        <w:rPr>
          <w:rFonts w:ascii="Times New Roman" w:eastAsia="Times New Roman" w:hAnsi="Times New Roman" w:cs="Times New Roman"/>
          <w:lang w:val="x-none"/>
        </w:rPr>
        <w:t xml:space="preserve"> iyi ayarlanmış olmalıdır</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3)</w:t>
      </w:r>
      <w:r w:rsidRPr="00402B87">
        <w:rPr>
          <w:rFonts w:ascii="Times New Roman" w:eastAsia="Times New Roman" w:hAnsi="Times New Roman" w:cs="Times New Roman"/>
        </w:rPr>
        <w:t xml:space="preserve"> </w:t>
      </w:r>
      <w:r w:rsidRPr="00402B87">
        <w:rPr>
          <w:rFonts w:ascii="Times New Roman" w:eastAsia="Times New Roman" w:hAnsi="Times New Roman" w:cs="Times New Roman"/>
          <w:lang w:val="x-none"/>
        </w:rPr>
        <w:t xml:space="preserve">Yapıştırma Harcının ve yüzey sıvasının ısı yalıtım levhasına ve </w:t>
      </w:r>
      <w:proofErr w:type="spellStart"/>
      <w:r w:rsidRPr="00402B87">
        <w:rPr>
          <w:rFonts w:ascii="Times New Roman" w:eastAsia="Times New Roman" w:hAnsi="Times New Roman" w:cs="Times New Roman"/>
          <w:lang w:val="x-none"/>
        </w:rPr>
        <w:t>yapıştıma</w:t>
      </w:r>
      <w:proofErr w:type="spellEnd"/>
      <w:r w:rsidRPr="00402B87">
        <w:rPr>
          <w:rFonts w:ascii="Times New Roman" w:eastAsia="Times New Roman" w:hAnsi="Times New Roman" w:cs="Times New Roman"/>
          <w:lang w:val="x-none"/>
        </w:rPr>
        <w:t xml:space="preserve"> harcının uygulama yüzeyine yapışması standartlarına uygun olarak test edilmiş olmalı ve çekme dayanımı yalıtım levhası üzerinde en az &gt;0,08 N/mm2 ; beton/tuğla üzerinde en az &gt;0,25 N/mm2 değerlerini sağlamalıdır</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4)</w:t>
      </w:r>
      <w:r w:rsidRPr="00402B87">
        <w:rPr>
          <w:rFonts w:ascii="Times New Roman" w:eastAsia="Times New Roman" w:hAnsi="Times New Roman" w:cs="Times New Roman"/>
        </w:rPr>
        <w:t xml:space="preserve"> </w:t>
      </w:r>
      <w:r w:rsidRPr="00402B87">
        <w:rPr>
          <w:rFonts w:ascii="Times New Roman" w:eastAsia="Times New Roman" w:hAnsi="Times New Roman" w:cs="Times New Roman"/>
          <w:lang w:val="x-none"/>
        </w:rPr>
        <w:t>ISO 9001 Kalite Yönetim Sistemi sertifikalı bir firma tarafından üretilmiş, TSEK ve TSE belgeli olmalıdır.</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b/>
          <w:lang w:val="x-none"/>
        </w:rPr>
      </w:pPr>
      <w:r w:rsidRPr="00402B87">
        <w:rPr>
          <w:rFonts w:ascii="Times New Roman" w:eastAsia="Times New Roman" w:hAnsi="Times New Roman" w:cs="Times New Roman"/>
          <w:b/>
          <w:lang w:val="x-none"/>
        </w:rPr>
        <w:t>2.4.DONATI FİLESİ</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Sıva yüzeyinde oluşabilecek gerilimleri karşılayan, yüzeye tutunmasını sağlayan, çatlakları önleyen, yüzeye gelen darbeleri yayarak sertlik ve mukavemet sağlayan donatı filesi;</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1)</w:t>
      </w:r>
      <w:r w:rsidRPr="00402B87">
        <w:rPr>
          <w:rFonts w:ascii="Times New Roman" w:eastAsia="Times New Roman" w:hAnsi="Times New Roman" w:cs="Times New Roman"/>
        </w:rPr>
        <w:t xml:space="preserve"> </w:t>
      </w:r>
      <w:r w:rsidRPr="00402B87">
        <w:rPr>
          <w:rFonts w:ascii="Times New Roman" w:eastAsia="Times New Roman" w:hAnsi="Times New Roman" w:cs="Times New Roman"/>
          <w:lang w:val="x-none"/>
        </w:rPr>
        <w:t>Cinsi : Cam Elyaf</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2)</w:t>
      </w:r>
      <w:r w:rsidRPr="00402B87">
        <w:rPr>
          <w:rFonts w:ascii="Times New Roman" w:eastAsia="Times New Roman" w:hAnsi="Times New Roman" w:cs="Times New Roman"/>
        </w:rPr>
        <w:t xml:space="preserve"> </w:t>
      </w:r>
      <w:r w:rsidRPr="00402B87">
        <w:rPr>
          <w:rFonts w:ascii="Times New Roman" w:eastAsia="Times New Roman" w:hAnsi="Times New Roman" w:cs="Times New Roman"/>
          <w:lang w:val="x-none"/>
        </w:rPr>
        <w:t>Ağırlık : en az 160 gr/m2</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3)</w:t>
      </w:r>
      <w:r w:rsidRPr="00402B87">
        <w:rPr>
          <w:rFonts w:ascii="Times New Roman" w:eastAsia="Times New Roman" w:hAnsi="Times New Roman" w:cs="Times New Roman"/>
        </w:rPr>
        <w:t xml:space="preserve"> </w:t>
      </w:r>
      <w:r w:rsidRPr="00402B87">
        <w:rPr>
          <w:rFonts w:ascii="Times New Roman" w:eastAsia="Times New Roman" w:hAnsi="Times New Roman" w:cs="Times New Roman"/>
          <w:lang w:val="x-none"/>
        </w:rPr>
        <w:t>Kaplama tipi : (sıvanın içinde erimemesi için) alkali dayanımı yüksek</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4)</w:t>
      </w:r>
      <w:r w:rsidRPr="00402B87">
        <w:rPr>
          <w:rFonts w:ascii="Times New Roman" w:eastAsia="Times New Roman" w:hAnsi="Times New Roman" w:cs="Times New Roman"/>
        </w:rPr>
        <w:t xml:space="preserve"> </w:t>
      </w:r>
      <w:r w:rsidRPr="00402B87">
        <w:rPr>
          <w:rFonts w:ascii="Times New Roman" w:eastAsia="Times New Roman" w:hAnsi="Times New Roman" w:cs="Times New Roman"/>
          <w:lang w:val="x-none"/>
        </w:rPr>
        <w:t>Kare Ölçüleri : 4 x 4 mm.</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5)</w:t>
      </w:r>
      <w:r w:rsidRPr="00402B87">
        <w:rPr>
          <w:rFonts w:ascii="Times New Roman" w:eastAsia="Times New Roman" w:hAnsi="Times New Roman" w:cs="Times New Roman"/>
        </w:rPr>
        <w:t xml:space="preserve"> </w:t>
      </w:r>
      <w:r w:rsidRPr="00402B87">
        <w:rPr>
          <w:rFonts w:ascii="Times New Roman" w:eastAsia="Times New Roman" w:hAnsi="Times New Roman" w:cs="Times New Roman"/>
          <w:lang w:val="x-none"/>
        </w:rPr>
        <w:t>Yanıcı madde içeriği (LOI) : %20</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6)</w:t>
      </w:r>
      <w:r w:rsidRPr="00402B87">
        <w:rPr>
          <w:rFonts w:ascii="Times New Roman" w:eastAsia="Times New Roman" w:hAnsi="Times New Roman" w:cs="Times New Roman"/>
        </w:rPr>
        <w:t xml:space="preserve"> </w:t>
      </w:r>
      <w:r w:rsidRPr="00402B87">
        <w:rPr>
          <w:rFonts w:ascii="Times New Roman" w:eastAsia="Times New Roman" w:hAnsi="Times New Roman" w:cs="Times New Roman"/>
          <w:lang w:val="x-none"/>
        </w:rPr>
        <w:t>DIN ISO 13934-1’e göre üretilmiş, çekme dayanımı en az (N/50)-standart koşullarda çözgü için 1600 N, atkı için 1900 N olmalıdır</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b/>
          <w:lang w:val="x-none"/>
        </w:rPr>
      </w:pPr>
      <w:r w:rsidRPr="00402B87">
        <w:rPr>
          <w:rFonts w:ascii="Times New Roman" w:eastAsia="Times New Roman" w:hAnsi="Times New Roman" w:cs="Times New Roman"/>
          <w:lang w:val="x-none"/>
        </w:rPr>
        <w:t>7)</w:t>
      </w:r>
      <w:r w:rsidRPr="00402B87">
        <w:rPr>
          <w:rFonts w:ascii="Times New Roman" w:eastAsia="Times New Roman" w:hAnsi="Times New Roman" w:cs="Times New Roman"/>
        </w:rPr>
        <w:t xml:space="preserve"> </w:t>
      </w:r>
      <w:r w:rsidRPr="00402B87">
        <w:rPr>
          <w:rFonts w:ascii="Times New Roman" w:eastAsia="Times New Roman" w:hAnsi="Times New Roman" w:cs="Times New Roman"/>
          <w:lang w:val="x-none"/>
        </w:rPr>
        <w:t>ISO ve</w:t>
      </w:r>
      <w:r w:rsidRPr="00402B87">
        <w:rPr>
          <w:rFonts w:ascii="Times New Roman" w:eastAsia="Times New Roman" w:hAnsi="Times New Roman" w:cs="Times New Roman"/>
          <w:b/>
          <w:lang w:val="x-none"/>
        </w:rPr>
        <w:t xml:space="preserve"> </w:t>
      </w:r>
      <w:r w:rsidRPr="00402B87">
        <w:rPr>
          <w:rFonts w:ascii="Times New Roman" w:eastAsia="Times New Roman" w:hAnsi="Times New Roman" w:cs="Times New Roman"/>
          <w:lang w:val="x-none"/>
        </w:rPr>
        <w:t>TSE garantili olmalıdır.</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b/>
        </w:rPr>
      </w:pP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b/>
          <w:lang w:val="x-none"/>
        </w:rPr>
      </w:pPr>
      <w:r w:rsidRPr="00402B87">
        <w:rPr>
          <w:rFonts w:ascii="Times New Roman" w:eastAsia="Times New Roman" w:hAnsi="Times New Roman" w:cs="Times New Roman"/>
          <w:b/>
        </w:rPr>
        <w:t>2.5.</w:t>
      </w:r>
      <w:r w:rsidRPr="00402B87">
        <w:rPr>
          <w:rFonts w:ascii="Times New Roman" w:eastAsia="Times New Roman" w:hAnsi="Times New Roman" w:cs="Times New Roman"/>
          <w:b/>
          <w:lang w:val="x-none"/>
        </w:rPr>
        <w:t>DÜBEL</w:t>
      </w:r>
    </w:p>
    <w:p w:rsidR="00402B87" w:rsidRPr="00402B87" w:rsidRDefault="00B34AD3" w:rsidP="00402B87">
      <w:pPr>
        <w:autoSpaceDE w:val="0"/>
        <w:autoSpaceDN w:val="0"/>
        <w:adjustRightInd w:val="0"/>
        <w:spacing w:after="0" w:line="240" w:lineRule="auto"/>
        <w:ind w:left="142"/>
        <w:jc w:val="both"/>
        <w:rPr>
          <w:rFonts w:ascii="Times New Roman" w:eastAsia="Times New Roman" w:hAnsi="Times New Roman" w:cs="Times New Roman"/>
          <w:b/>
          <w:lang w:val="x-none"/>
        </w:rPr>
      </w:pPr>
      <w:r>
        <w:rPr>
          <w:rFonts w:ascii="Times New Roman" w:eastAsia="Times New Roman" w:hAnsi="Times New Roman" w:cs="Times New Roman"/>
          <w:b/>
          <w:lang w:val="x-none"/>
        </w:rPr>
        <w:t>Kullanılacak dübel</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1)</w:t>
      </w:r>
      <w:r w:rsidRPr="00402B87">
        <w:rPr>
          <w:rFonts w:ascii="Times New Roman" w:eastAsia="Times New Roman" w:hAnsi="Times New Roman" w:cs="Times New Roman"/>
        </w:rPr>
        <w:t xml:space="preserve"> </w:t>
      </w:r>
      <w:r w:rsidRPr="00402B87">
        <w:rPr>
          <w:rFonts w:ascii="Times New Roman" w:eastAsia="Times New Roman" w:hAnsi="Times New Roman" w:cs="Times New Roman"/>
          <w:lang w:val="x-none"/>
        </w:rPr>
        <w:t>Dübel boyu :Yalıtım levhasının kalınlığına ve mekanik tespit yapılacak yüzey tipine bağlı olarak hesaplanan uzunlukta dübel boyu.</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lastRenderedPageBreak/>
        <w:t>2)</w:t>
      </w:r>
      <w:r w:rsidRPr="00402B87">
        <w:rPr>
          <w:rFonts w:ascii="Times New Roman" w:eastAsia="Times New Roman" w:hAnsi="Times New Roman" w:cs="Times New Roman"/>
        </w:rPr>
        <w:t xml:space="preserve"> </w:t>
      </w:r>
      <w:r w:rsidRPr="00402B87">
        <w:rPr>
          <w:rFonts w:ascii="Times New Roman" w:eastAsia="Times New Roman" w:hAnsi="Times New Roman" w:cs="Times New Roman"/>
          <w:lang w:val="x-none"/>
        </w:rPr>
        <w:t>Dübel gövdesi : polietilen, geri dönüşüme uğramamış, atık olmayan malzemeden</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3)</w:t>
      </w:r>
      <w:r w:rsidRPr="00402B87">
        <w:rPr>
          <w:rFonts w:ascii="Times New Roman" w:eastAsia="Times New Roman" w:hAnsi="Times New Roman" w:cs="Times New Roman"/>
        </w:rPr>
        <w:t xml:space="preserve"> </w:t>
      </w:r>
      <w:r w:rsidRPr="00402B87">
        <w:rPr>
          <w:rFonts w:ascii="Times New Roman" w:eastAsia="Times New Roman" w:hAnsi="Times New Roman" w:cs="Times New Roman"/>
          <w:lang w:val="x-none"/>
        </w:rPr>
        <w:t>Dübel çivisi : çelik</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4)</w:t>
      </w:r>
      <w:r w:rsidRPr="00402B87">
        <w:rPr>
          <w:rFonts w:ascii="Times New Roman" w:eastAsia="Times New Roman" w:hAnsi="Times New Roman" w:cs="Times New Roman"/>
        </w:rPr>
        <w:t xml:space="preserve"> </w:t>
      </w:r>
      <w:r w:rsidRPr="00402B87">
        <w:rPr>
          <w:rFonts w:ascii="Times New Roman" w:eastAsia="Times New Roman" w:hAnsi="Times New Roman" w:cs="Times New Roman"/>
          <w:lang w:val="x-none"/>
        </w:rPr>
        <w:t xml:space="preserve">Taşıma gücü : 0,20 </w:t>
      </w:r>
      <w:proofErr w:type="spellStart"/>
      <w:r w:rsidRPr="00402B87">
        <w:rPr>
          <w:rFonts w:ascii="Times New Roman" w:eastAsia="Times New Roman" w:hAnsi="Times New Roman" w:cs="Times New Roman"/>
          <w:lang w:val="x-none"/>
        </w:rPr>
        <w:t>kN</w:t>
      </w:r>
      <w:proofErr w:type="spellEnd"/>
      <w:r w:rsidRPr="00402B87">
        <w:rPr>
          <w:rFonts w:ascii="Times New Roman" w:eastAsia="Times New Roman" w:hAnsi="Times New Roman" w:cs="Times New Roman"/>
          <w:lang w:val="x-none"/>
        </w:rPr>
        <w:t xml:space="preserve"> çekme dayanımına sahip</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5)</w:t>
      </w:r>
      <w:r w:rsidRPr="00402B87">
        <w:rPr>
          <w:rFonts w:ascii="Times New Roman" w:eastAsia="Times New Roman" w:hAnsi="Times New Roman" w:cs="Times New Roman"/>
        </w:rPr>
        <w:t xml:space="preserve"> </w:t>
      </w:r>
      <w:r w:rsidRPr="00402B87">
        <w:rPr>
          <w:rFonts w:ascii="Times New Roman" w:eastAsia="Times New Roman" w:hAnsi="Times New Roman" w:cs="Times New Roman"/>
          <w:lang w:val="x-none"/>
        </w:rPr>
        <w:t>Dübel Başı Çapı : 60 mm.</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6)</w:t>
      </w:r>
      <w:r w:rsidRPr="00402B87">
        <w:rPr>
          <w:rFonts w:ascii="Times New Roman" w:eastAsia="Times New Roman" w:hAnsi="Times New Roman" w:cs="Times New Roman"/>
        </w:rPr>
        <w:t xml:space="preserve"> </w:t>
      </w:r>
      <w:r w:rsidRPr="00402B87">
        <w:rPr>
          <w:rFonts w:ascii="Times New Roman" w:eastAsia="Times New Roman" w:hAnsi="Times New Roman" w:cs="Times New Roman"/>
          <w:lang w:val="x-none"/>
        </w:rPr>
        <w:t>Sıva tutuşunu artırmak amacıyla kafa pürüzlü, tırnaklı olmalıdır.</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7)</w:t>
      </w:r>
      <w:r w:rsidRPr="00402B87">
        <w:rPr>
          <w:rFonts w:ascii="Times New Roman" w:eastAsia="Times New Roman" w:hAnsi="Times New Roman" w:cs="Times New Roman"/>
        </w:rPr>
        <w:t xml:space="preserve"> </w:t>
      </w:r>
      <w:r w:rsidRPr="00402B87">
        <w:rPr>
          <w:rFonts w:ascii="Times New Roman" w:eastAsia="Times New Roman" w:hAnsi="Times New Roman" w:cs="Times New Roman"/>
          <w:lang w:val="x-none"/>
        </w:rPr>
        <w:t>ISO ve TSE garantili olmalıdır</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b/>
          <w:lang w:val="x-none"/>
        </w:rPr>
      </w:pP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b/>
          <w:lang w:val="x-none"/>
        </w:rPr>
      </w:pPr>
      <w:r w:rsidRPr="00402B87">
        <w:rPr>
          <w:rFonts w:ascii="Times New Roman" w:eastAsia="Times New Roman" w:hAnsi="Times New Roman" w:cs="Times New Roman"/>
          <w:b/>
        </w:rPr>
        <w:t>2.6.</w:t>
      </w:r>
      <w:r w:rsidRPr="00402B87">
        <w:rPr>
          <w:rFonts w:ascii="Times New Roman" w:eastAsia="Times New Roman" w:hAnsi="Times New Roman" w:cs="Times New Roman"/>
          <w:b/>
          <w:lang w:val="x-none"/>
        </w:rPr>
        <w:t>KÖŞE PROFİLLERİ</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1)</w:t>
      </w:r>
      <w:r w:rsidRPr="00402B87">
        <w:rPr>
          <w:rFonts w:ascii="Times New Roman" w:eastAsia="Times New Roman" w:hAnsi="Times New Roman" w:cs="Times New Roman"/>
        </w:rPr>
        <w:t xml:space="preserve"> </w:t>
      </w:r>
      <w:r w:rsidRPr="00402B87">
        <w:rPr>
          <w:rFonts w:ascii="Times New Roman" w:eastAsia="Times New Roman" w:hAnsi="Times New Roman" w:cs="Times New Roman"/>
          <w:lang w:val="x-none"/>
        </w:rPr>
        <w:t xml:space="preserve">Köşe profilleri 25/25 mm ebatlı yüzeyleri delikli PVC profil olmalıdır. </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2)</w:t>
      </w:r>
      <w:r w:rsidRPr="00402B87">
        <w:rPr>
          <w:rFonts w:ascii="Times New Roman" w:eastAsia="Times New Roman" w:hAnsi="Times New Roman" w:cs="Times New Roman"/>
        </w:rPr>
        <w:t xml:space="preserve"> </w:t>
      </w:r>
      <w:r w:rsidRPr="00402B87">
        <w:rPr>
          <w:rFonts w:ascii="Times New Roman" w:eastAsia="Times New Roman" w:hAnsi="Times New Roman" w:cs="Times New Roman"/>
          <w:lang w:val="x-none"/>
        </w:rPr>
        <w:t>ISO ve TSE garantili olmalıdır.</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r w:rsidRPr="00402B87">
        <w:rPr>
          <w:rFonts w:ascii="Times New Roman" w:eastAsia="Times New Roman" w:hAnsi="Times New Roman" w:cs="Times New Roman"/>
          <w:lang w:val="x-none"/>
        </w:rPr>
        <w:t>3)</w:t>
      </w:r>
      <w:r w:rsidRPr="00402B87">
        <w:rPr>
          <w:rFonts w:ascii="Times New Roman" w:eastAsia="Times New Roman" w:hAnsi="Times New Roman" w:cs="Times New Roman"/>
        </w:rPr>
        <w:t xml:space="preserve"> </w:t>
      </w:r>
      <w:r w:rsidRPr="00402B87">
        <w:rPr>
          <w:rFonts w:ascii="Times New Roman" w:eastAsia="Times New Roman" w:hAnsi="Times New Roman" w:cs="Times New Roman"/>
          <w:lang w:val="x-none"/>
        </w:rPr>
        <w:t>Köşe profilleri en az 50mm-50mm fileli olmalıdır.</w:t>
      </w:r>
    </w:p>
    <w:p w:rsidR="00402B87" w:rsidRPr="00402B87" w:rsidRDefault="00402B87" w:rsidP="00402B87">
      <w:pPr>
        <w:autoSpaceDE w:val="0"/>
        <w:autoSpaceDN w:val="0"/>
        <w:adjustRightInd w:val="0"/>
        <w:spacing w:after="0" w:line="240" w:lineRule="auto"/>
        <w:ind w:left="142"/>
        <w:jc w:val="both"/>
        <w:rPr>
          <w:rFonts w:ascii="Times New Roman" w:eastAsia="Times New Roman" w:hAnsi="Times New Roman" w:cs="Times New Roman"/>
          <w:lang w:val="x-none"/>
        </w:rPr>
      </w:pPr>
    </w:p>
    <w:p w:rsidR="002E058B" w:rsidRDefault="002E058B" w:rsidP="00402B87">
      <w:pPr>
        <w:autoSpaceDE w:val="0"/>
        <w:autoSpaceDN w:val="0"/>
        <w:adjustRightInd w:val="0"/>
        <w:spacing w:after="0" w:line="240" w:lineRule="auto"/>
        <w:ind w:left="142"/>
        <w:jc w:val="both"/>
        <w:rPr>
          <w:rFonts w:ascii="Times New Roman" w:eastAsia="Times New Roman" w:hAnsi="Times New Roman" w:cs="Times New Roman"/>
          <w:lang w:val="x-none"/>
        </w:rPr>
      </w:pPr>
    </w:p>
    <w:p w:rsidR="002E058B" w:rsidRDefault="00AE7998" w:rsidP="00502237">
      <w:pPr>
        <w:autoSpaceDE w:val="0"/>
        <w:autoSpaceDN w:val="0"/>
        <w:adjustRightInd w:val="0"/>
        <w:spacing w:after="0" w:line="360" w:lineRule="auto"/>
        <w:ind w:left="142"/>
        <w:jc w:val="both"/>
        <w:rPr>
          <w:rFonts w:ascii="Times New Roman" w:eastAsia="Times New Roman" w:hAnsi="Times New Roman" w:cs="Times New Roman"/>
          <w:b/>
        </w:rPr>
      </w:pPr>
      <w:r>
        <w:rPr>
          <w:rFonts w:ascii="Times New Roman" w:eastAsia="Times New Roman" w:hAnsi="Times New Roman" w:cs="Times New Roman"/>
          <w:b/>
        </w:rPr>
        <w:t>3</w:t>
      </w:r>
      <w:r w:rsidR="00C026A1" w:rsidRPr="00C026A1">
        <w:rPr>
          <w:rFonts w:ascii="Times New Roman" w:eastAsia="Times New Roman" w:hAnsi="Times New Roman" w:cs="Times New Roman"/>
          <w:b/>
        </w:rPr>
        <w:t>.BİRİM FİYAT TARİFLERİ</w:t>
      </w:r>
    </w:p>
    <w:tbl>
      <w:tblPr>
        <w:tblW w:w="8345" w:type="dxa"/>
        <w:jc w:val="center"/>
        <w:tblCellMar>
          <w:left w:w="70" w:type="dxa"/>
          <w:right w:w="70" w:type="dxa"/>
        </w:tblCellMar>
        <w:tblLook w:val="04A0" w:firstRow="1" w:lastRow="0" w:firstColumn="1" w:lastColumn="0" w:noHBand="0" w:noVBand="1"/>
      </w:tblPr>
      <w:tblGrid>
        <w:gridCol w:w="648"/>
        <w:gridCol w:w="1277"/>
        <w:gridCol w:w="5713"/>
        <w:gridCol w:w="911"/>
      </w:tblGrid>
      <w:tr w:rsidR="00AE7998" w:rsidRPr="0025213C" w:rsidTr="002A33DB">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98" w:rsidRPr="002E058B" w:rsidRDefault="00AE7998" w:rsidP="002E058B">
            <w:pPr>
              <w:spacing w:after="0" w:line="240" w:lineRule="auto"/>
              <w:jc w:val="center"/>
              <w:rPr>
                <w:rFonts w:ascii="Times New Roman" w:eastAsia="Times New Roman" w:hAnsi="Times New Roman" w:cs="Times New Roman"/>
                <w:b/>
                <w:color w:val="000000"/>
                <w:sz w:val="24"/>
                <w:szCs w:val="24"/>
                <w:lang w:eastAsia="tr-TR"/>
              </w:rPr>
            </w:pPr>
            <w:r w:rsidRPr="002E058B">
              <w:rPr>
                <w:rFonts w:ascii="Times New Roman" w:eastAsia="Times New Roman" w:hAnsi="Times New Roman" w:cs="Times New Roman"/>
                <w:b/>
                <w:color w:val="000000"/>
                <w:lang w:eastAsia="tr-TR"/>
              </w:rPr>
              <w:t>S.NO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E7998" w:rsidRPr="002E058B" w:rsidRDefault="00AE7998" w:rsidP="002E058B">
            <w:pPr>
              <w:spacing w:after="0" w:line="240" w:lineRule="auto"/>
              <w:jc w:val="center"/>
              <w:rPr>
                <w:rFonts w:ascii="Times New Roman" w:eastAsia="Times New Roman" w:hAnsi="Times New Roman" w:cs="Times New Roman"/>
                <w:b/>
                <w:color w:val="000000"/>
                <w:sz w:val="24"/>
                <w:szCs w:val="24"/>
                <w:lang w:eastAsia="tr-TR"/>
              </w:rPr>
            </w:pPr>
            <w:r w:rsidRPr="002E058B">
              <w:rPr>
                <w:rFonts w:ascii="Times New Roman" w:eastAsia="Times New Roman" w:hAnsi="Times New Roman" w:cs="Times New Roman"/>
                <w:b/>
                <w:color w:val="000000"/>
                <w:lang w:eastAsia="tr-TR"/>
              </w:rPr>
              <w:t>POZ NO</w:t>
            </w:r>
          </w:p>
        </w:tc>
        <w:tc>
          <w:tcPr>
            <w:tcW w:w="5713" w:type="dxa"/>
            <w:tcBorders>
              <w:top w:val="single" w:sz="4" w:space="0" w:color="auto"/>
              <w:left w:val="nil"/>
              <w:bottom w:val="single" w:sz="4" w:space="0" w:color="auto"/>
              <w:right w:val="single" w:sz="4" w:space="0" w:color="auto"/>
            </w:tcBorders>
            <w:shd w:val="clear" w:color="auto" w:fill="auto"/>
            <w:noWrap/>
            <w:vAlign w:val="center"/>
            <w:hideMark/>
          </w:tcPr>
          <w:p w:rsidR="00AE7998" w:rsidRPr="002E058B" w:rsidRDefault="00AE7998" w:rsidP="002E058B">
            <w:pPr>
              <w:spacing w:after="0" w:line="240" w:lineRule="auto"/>
              <w:jc w:val="center"/>
              <w:rPr>
                <w:rFonts w:ascii="Times New Roman" w:eastAsia="Times New Roman" w:hAnsi="Times New Roman" w:cs="Times New Roman"/>
                <w:b/>
                <w:color w:val="000000"/>
                <w:sz w:val="24"/>
                <w:szCs w:val="24"/>
                <w:lang w:eastAsia="tr-TR"/>
              </w:rPr>
            </w:pPr>
            <w:r w:rsidRPr="0025213C">
              <w:rPr>
                <w:rFonts w:ascii="Times New Roman" w:eastAsia="Times New Roman" w:hAnsi="Times New Roman" w:cs="Times New Roman"/>
                <w:b/>
                <w:color w:val="000000"/>
                <w:lang w:eastAsia="tr-TR"/>
              </w:rPr>
              <w:t>TANIMI</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AE7998" w:rsidRPr="002E058B" w:rsidRDefault="00AE7998" w:rsidP="002E058B">
            <w:pPr>
              <w:spacing w:after="0" w:line="240" w:lineRule="auto"/>
              <w:jc w:val="center"/>
              <w:rPr>
                <w:rFonts w:ascii="Times New Roman" w:eastAsia="Times New Roman" w:hAnsi="Times New Roman" w:cs="Times New Roman"/>
                <w:b/>
                <w:color w:val="000000"/>
                <w:sz w:val="24"/>
                <w:szCs w:val="24"/>
                <w:lang w:eastAsia="tr-TR"/>
              </w:rPr>
            </w:pPr>
            <w:r w:rsidRPr="0025213C">
              <w:rPr>
                <w:rFonts w:ascii="Times New Roman" w:eastAsia="Times New Roman" w:hAnsi="Times New Roman" w:cs="Times New Roman"/>
                <w:b/>
                <w:color w:val="000000"/>
                <w:lang w:eastAsia="tr-TR"/>
              </w:rPr>
              <w:t xml:space="preserve">ÖLÇÜ </w:t>
            </w:r>
            <w:r w:rsidRPr="002E058B">
              <w:rPr>
                <w:rFonts w:ascii="Times New Roman" w:eastAsia="Times New Roman" w:hAnsi="Times New Roman" w:cs="Times New Roman"/>
                <w:b/>
                <w:color w:val="000000"/>
                <w:lang w:eastAsia="tr-TR"/>
              </w:rPr>
              <w:t>BİRİM</w:t>
            </w:r>
            <w:r w:rsidRPr="0025213C">
              <w:rPr>
                <w:rFonts w:ascii="Times New Roman" w:eastAsia="Times New Roman" w:hAnsi="Times New Roman" w:cs="Times New Roman"/>
                <w:b/>
                <w:color w:val="000000"/>
                <w:lang w:eastAsia="tr-TR"/>
              </w:rPr>
              <w:t>İ</w:t>
            </w:r>
          </w:p>
        </w:tc>
      </w:tr>
      <w:tr w:rsidR="00AE7998" w:rsidRPr="0025213C" w:rsidTr="002A33DB">
        <w:trPr>
          <w:trHeight w:val="60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7998" w:rsidRPr="002E058B" w:rsidRDefault="00AE7998" w:rsidP="002E058B">
            <w:pPr>
              <w:spacing w:after="0" w:line="240" w:lineRule="auto"/>
              <w:jc w:val="center"/>
              <w:rPr>
                <w:rFonts w:ascii="Times New Roman" w:eastAsia="Times New Roman" w:hAnsi="Times New Roman" w:cs="Times New Roman"/>
                <w:b/>
                <w:color w:val="000000"/>
                <w:sz w:val="24"/>
                <w:szCs w:val="24"/>
                <w:lang w:eastAsia="tr-TR"/>
              </w:rPr>
            </w:pPr>
            <w:r w:rsidRPr="002E058B">
              <w:rPr>
                <w:rFonts w:ascii="Times New Roman" w:eastAsia="Times New Roman" w:hAnsi="Times New Roman" w:cs="Times New Roman"/>
                <w:b/>
                <w:color w:val="000000"/>
                <w:lang w:eastAsia="tr-TR"/>
              </w:rPr>
              <w:t>1</w:t>
            </w:r>
          </w:p>
        </w:tc>
        <w:tc>
          <w:tcPr>
            <w:tcW w:w="0" w:type="auto"/>
            <w:tcBorders>
              <w:top w:val="nil"/>
              <w:left w:val="nil"/>
              <w:bottom w:val="single" w:sz="4" w:space="0" w:color="auto"/>
              <w:right w:val="single" w:sz="4" w:space="0" w:color="auto"/>
            </w:tcBorders>
            <w:shd w:val="clear" w:color="auto" w:fill="auto"/>
            <w:noWrap/>
            <w:vAlign w:val="center"/>
            <w:hideMark/>
          </w:tcPr>
          <w:p w:rsidR="00AE7998" w:rsidRPr="002E058B" w:rsidRDefault="00AE7998" w:rsidP="002E058B">
            <w:pPr>
              <w:spacing w:after="0" w:line="240" w:lineRule="auto"/>
              <w:jc w:val="center"/>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15-340-1004</w:t>
            </w:r>
          </w:p>
        </w:tc>
        <w:tc>
          <w:tcPr>
            <w:tcW w:w="5713" w:type="dxa"/>
            <w:tcBorders>
              <w:top w:val="nil"/>
              <w:left w:val="nil"/>
              <w:bottom w:val="single" w:sz="4" w:space="0" w:color="auto"/>
              <w:right w:val="single" w:sz="4" w:space="0" w:color="auto"/>
            </w:tcBorders>
            <w:shd w:val="clear" w:color="auto" w:fill="auto"/>
            <w:vAlign w:val="center"/>
            <w:hideMark/>
          </w:tcPr>
          <w:p w:rsidR="00AE7998" w:rsidRPr="002E058B" w:rsidRDefault="00AE7998" w:rsidP="002E058B">
            <w:pPr>
              <w:spacing w:after="0" w:line="240" w:lineRule="auto"/>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6 cm taş y</w:t>
            </w:r>
            <w:r w:rsidRPr="0025213C">
              <w:rPr>
                <w:rFonts w:ascii="Times New Roman" w:eastAsia="Times New Roman" w:hAnsi="Times New Roman" w:cs="Times New Roman"/>
                <w:color w:val="000000"/>
                <w:lang w:eastAsia="tr-TR"/>
              </w:rPr>
              <w:t>ünü levhalarla  (min. 120 kg/m3 yoğ</w:t>
            </w:r>
            <w:r w:rsidRPr="002E058B">
              <w:rPr>
                <w:rFonts w:ascii="Times New Roman" w:eastAsia="Times New Roman" w:hAnsi="Times New Roman" w:cs="Times New Roman"/>
                <w:color w:val="000000"/>
                <w:lang w:eastAsia="tr-TR"/>
              </w:rPr>
              <w:t xml:space="preserve">unlukta) ile içeriden ısı yalıtım ve ısı yalıtım sıvası yapılması                                                     </w:t>
            </w:r>
          </w:p>
        </w:tc>
        <w:tc>
          <w:tcPr>
            <w:tcW w:w="756" w:type="dxa"/>
            <w:tcBorders>
              <w:top w:val="nil"/>
              <w:left w:val="nil"/>
              <w:bottom w:val="single" w:sz="4" w:space="0" w:color="auto"/>
              <w:right w:val="single" w:sz="4" w:space="0" w:color="auto"/>
            </w:tcBorders>
            <w:shd w:val="clear" w:color="auto" w:fill="auto"/>
            <w:noWrap/>
            <w:vAlign w:val="center"/>
            <w:hideMark/>
          </w:tcPr>
          <w:p w:rsidR="00AE7998" w:rsidRPr="002E058B" w:rsidRDefault="00AE7998" w:rsidP="002E058B">
            <w:pPr>
              <w:spacing w:after="0" w:line="240" w:lineRule="auto"/>
              <w:jc w:val="center"/>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m2</w:t>
            </w:r>
          </w:p>
        </w:tc>
      </w:tr>
      <w:tr w:rsidR="00AE7998" w:rsidRPr="0025213C" w:rsidTr="002A33DB">
        <w:trPr>
          <w:trHeight w:val="60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7998" w:rsidRPr="002E058B" w:rsidRDefault="00AE7998" w:rsidP="002E058B">
            <w:pPr>
              <w:spacing w:after="0" w:line="240" w:lineRule="auto"/>
              <w:jc w:val="center"/>
              <w:rPr>
                <w:rFonts w:ascii="Times New Roman" w:eastAsia="Times New Roman" w:hAnsi="Times New Roman" w:cs="Times New Roman"/>
                <w:b/>
                <w:color w:val="000000"/>
                <w:sz w:val="24"/>
                <w:szCs w:val="24"/>
                <w:lang w:eastAsia="tr-TR"/>
              </w:rPr>
            </w:pPr>
            <w:r w:rsidRPr="002E058B">
              <w:rPr>
                <w:rFonts w:ascii="Times New Roman" w:eastAsia="Times New Roman" w:hAnsi="Times New Roman" w:cs="Times New Roman"/>
                <w:b/>
                <w:color w:val="000000"/>
                <w:lang w:eastAsia="tr-TR"/>
              </w:rPr>
              <w:t>2</w:t>
            </w:r>
          </w:p>
        </w:tc>
        <w:tc>
          <w:tcPr>
            <w:tcW w:w="0" w:type="auto"/>
            <w:tcBorders>
              <w:top w:val="nil"/>
              <w:left w:val="nil"/>
              <w:bottom w:val="single" w:sz="4" w:space="0" w:color="auto"/>
              <w:right w:val="single" w:sz="4" w:space="0" w:color="auto"/>
            </w:tcBorders>
            <w:shd w:val="clear" w:color="auto" w:fill="auto"/>
            <w:noWrap/>
            <w:vAlign w:val="center"/>
            <w:hideMark/>
          </w:tcPr>
          <w:p w:rsidR="00AE7998" w:rsidRPr="002E058B" w:rsidRDefault="00AE7998" w:rsidP="002E058B">
            <w:pPr>
              <w:spacing w:after="0" w:line="240" w:lineRule="auto"/>
              <w:jc w:val="center"/>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15-280-1010</w:t>
            </w:r>
          </w:p>
        </w:tc>
        <w:tc>
          <w:tcPr>
            <w:tcW w:w="5713" w:type="dxa"/>
            <w:tcBorders>
              <w:top w:val="nil"/>
              <w:left w:val="nil"/>
              <w:bottom w:val="single" w:sz="4" w:space="0" w:color="auto"/>
              <w:right w:val="single" w:sz="4" w:space="0" w:color="auto"/>
            </w:tcBorders>
            <w:shd w:val="clear" w:color="auto" w:fill="auto"/>
            <w:vAlign w:val="center"/>
            <w:hideMark/>
          </w:tcPr>
          <w:p w:rsidR="00AE7998" w:rsidRPr="002E058B" w:rsidRDefault="00AE7998" w:rsidP="002E058B">
            <w:pPr>
              <w:spacing w:after="0" w:line="240" w:lineRule="auto"/>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Sıva ve saten alçı harçların karşımı ile 5mm kalınlıkta düzeltme sıvası yapılması</w:t>
            </w:r>
          </w:p>
        </w:tc>
        <w:tc>
          <w:tcPr>
            <w:tcW w:w="756" w:type="dxa"/>
            <w:tcBorders>
              <w:top w:val="nil"/>
              <w:left w:val="nil"/>
              <w:bottom w:val="single" w:sz="4" w:space="0" w:color="auto"/>
              <w:right w:val="single" w:sz="4" w:space="0" w:color="auto"/>
            </w:tcBorders>
            <w:shd w:val="clear" w:color="auto" w:fill="auto"/>
            <w:noWrap/>
            <w:vAlign w:val="center"/>
            <w:hideMark/>
          </w:tcPr>
          <w:p w:rsidR="00AE7998" w:rsidRPr="002E058B" w:rsidRDefault="00AE7998" w:rsidP="002E058B">
            <w:pPr>
              <w:spacing w:after="0" w:line="240" w:lineRule="auto"/>
              <w:jc w:val="center"/>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m2</w:t>
            </w:r>
          </w:p>
        </w:tc>
      </w:tr>
      <w:tr w:rsidR="00AE7998" w:rsidRPr="0025213C" w:rsidTr="002A33DB">
        <w:trPr>
          <w:trHeight w:val="5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7998" w:rsidRPr="002E058B" w:rsidRDefault="00AE7998" w:rsidP="002E058B">
            <w:pPr>
              <w:spacing w:after="0" w:line="240" w:lineRule="auto"/>
              <w:jc w:val="center"/>
              <w:rPr>
                <w:rFonts w:ascii="Times New Roman" w:eastAsia="Times New Roman" w:hAnsi="Times New Roman" w:cs="Times New Roman"/>
                <w:b/>
                <w:color w:val="000000"/>
                <w:sz w:val="24"/>
                <w:szCs w:val="24"/>
                <w:lang w:eastAsia="tr-TR"/>
              </w:rPr>
            </w:pPr>
            <w:r w:rsidRPr="002E058B">
              <w:rPr>
                <w:rFonts w:ascii="Times New Roman" w:eastAsia="Times New Roman" w:hAnsi="Times New Roman" w:cs="Times New Roman"/>
                <w:b/>
                <w:color w:val="000000"/>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AE7998" w:rsidRPr="002E058B" w:rsidRDefault="00AE7998" w:rsidP="002E058B">
            <w:pPr>
              <w:spacing w:after="0" w:line="240" w:lineRule="auto"/>
              <w:jc w:val="center"/>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15-540-1245</w:t>
            </w:r>
          </w:p>
        </w:tc>
        <w:tc>
          <w:tcPr>
            <w:tcW w:w="5713" w:type="dxa"/>
            <w:tcBorders>
              <w:top w:val="nil"/>
              <w:left w:val="nil"/>
              <w:bottom w:val="single" w:sz="4" w:space="0" w:color="auto"/>
              <w:right w:val="single" w:sz="4" w:space="0" w:color="auto"/>
            </w:tcBorders>
            <w:shd w:val="clear" w:color="auto" w:fill="auto"/>
            <w:vAlign w:val="center"/>
            <w:hideMark/>
          </w:tcPr>
          <w:p w:rsidR="00AE7998" w:rsidRPr="002E058B" w:rsidRDefault="00AE7998" w:rsidP="002E058B">
            <w:pPr>
              <w:spacing w:after="0" w:line="240" w:lineRule="auto"/>
              <w:rPr>
                <w:rFonts w:ascii="Times New Roman" w:eastAsia="Times New Roman" w:hAnsi="Times New Roman" w:cs="Times New Roman"/>
                <w:color w:val="000000"/>
                <w:sz w:val="24"/>
                <w:szCs w:val="24"/>
                <w:lang w:eastAsia="tr-TR"/>
              </w:rPr>
            </w:pPr>
            <w:r w:rsidRPr="0025213C">
              <w:rPr>
                <w:rFonts w:ascii="Times New Roman" w:eastAsia="Times New Roman" w:hAnsi="Times New Roman" w:cs="Times New Roman"/>
                <w:color w:val="000000"/>
                <w:lang w:eastAsia="tr-TR"/>
              </w:rPr>
              <w:t>Mantolama yapılmış alç</w:t>
            </w:r>
            <w:r w:rsidRPr="002E058B">
              <w:rPr>
                <w:rFonts w:ascii="Times New Roman" w:eastAsia="Times New Roman" w:hAnsi="Times New Roman" w:cs="Times New Roman"/>
                <w:color w:val="000000"/>
                <w:lang w:eastAsia="tr-TR"/>
              </w:rPr>
              <w:t>ısı çeki</w:t>
            </w:r>
            <w:r w:rsidRPr="0025213C">
              <w:rPr>
                <w:rFonts w:ascii="Times New Roman" w:eastAsia="Times New Roman" w:hAnsi="Times New Roman" w:cs="Times New Roman"/>
                <w:color w:val="000000"/>
                <w:lang w:eastAsia="tr-TR"/>
              </w:rPr>
              <w:t xml:space="preserve">lmiş yüzeylere iki kat su </w:t>
            </w:r>
            <w:proofErr w:type="gramStart"/>
            <w:r w:rsidRPr="0025213C">
              <w:rPr>
                <w:rFonts w:ascii="Times New Roman" w:eastAsia="Times New Roman" w:hAnsi="Times New Roman" w:cs="Times New Roman"/>
                <w:color w:val="000000"/>
                <w:lang w:eastAsia="tr-TR"/>
              </w:rPr>
              <w:t>bazlı</w:t>
            </w:r>
            <w:proofErr w:type="gramEnd"/>
            <w:r w:rsidRPr="0025213C">
              <w:rPr>
                <w:rFonts w:ascii="Times New Roman" w:eastAsia="Times New Roman" w:hAnsi="Times New Roman" w:cs="Times New Roman"/>
                <w:color w:val="000000"/>
                <w:lang w:eastAsia="tr-TR"/>
              </w:rPr>
              <w:t xml:space="preserve"> </w:t>
            </w:r>
            <w:r w:rsidR="006F1D44" w:rsidRPr="0025213C">
              <w:rPr>
                <w:rFonts w:ascii="Times New Roman" w:eastAsia="Times New Roman" w:hAnsi="Times New Roman" w:cs="Times New Roman"/>
                <w:color w:val="000000"/>
                <w:lang w:eastAsia="tr-TR"/>
              </w:rPr>
              <w:t>plastik boya yapılması (tavan</w:t>
            </w:r>
            <w:r w:rsidRPr="002E058B">
              <w:rPr>
                <w:rFonts w:ascii="Times New Roman" w:eastAsia="Times New Roman" w:hAnsi="Times New Roman" w:cs="Times New Roman"/>
                <w:color w:val="000000"/>
                <w:lang w:eastAsia="tr-TR"/>
              </w:rPr>
              <w:t>)</w:t>
            </w:r>
          </w:p>
        </w:tc>
        <w:tc>
          <w:tcPr>
            <w:tcW w:w="756" w:type="dxa"/>
            <w:tcBorders>
              <w:top w:val="nil"/>
              <w:left w:val="nil"/>
              <w:bottom w:val="single" w:sz="4" w:space="0" w:color="auto"/>
              <w:right w:val="single" w:sz="4" w:space="0" w:color="auto"/>
            </w:tcBorders>
            <w:shd w:val="clear" w:color="auto" w:fill="auto"/>
            <w:noWrap/>
            <w:vAlign w:val="center"/>
            <w:hideMark/>
          </w:tcPr>
          <w:p w:rsidR="00AE7998" w:rsidRPr="002E058B" w:rsidRDefault="00AE7998" w:rsidP="002E058B">
            <w:pPr>
              <w:spacing w:after="0" w:line="240" w:lineRule="auto"/>
              <w:jc w:val="center"/>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m2</w:t>
            </w:r>
          </w:p>
        </w:tc>
      </w:tr>
      <w:tr w:rsidR="00AE7998" w:rsidRPr="0025213C" w:rsidTr="002A33DB">
        <w:trPr>
          <w:trHeight w:val="5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7998" w:rsidRPr="002E058B" w:rsidRDefault="00AE7998" w:rsidP="002E058B">
            <w:pPr>
              <w:spacing w:after="0" w:line="240" w:lineRule="auto"/>
              <w:jc w:val="center"/>
              <w:rPr>
                <w:rFonts w:ascii="Times New Roman" w:eastAsia="Times New Roman" w:hAnsi="Times New Roman" w:cs="Times New Roman"/>
                <w:b/>
                <w:color w:val="000000"/>
                <w:sz w:val="24"/>
                <w:szCs w:val="24"/>
                <w:lang w:eastAsia="tr-TR"/>
              </w:rPr>
            </w:pPr>
            <w:r w:rsidRPr="002E058B">
              <w:rPr>
                <w:rFonts w:ascii="Times New Roman" w:eastAsia="Times New Roman" w:hAnsi="Times New Roman" w:cs="Times New Roman"/>
                <w:b/>
                <w:color w:val="000000"/>
                <w:lang w:eastAsia="tr-TR"/>
              </w:rPr>
              <w:t>4</w:t>
            </w:r>
          </w:p>
        </w:tc>
        <w:tc>
          <w:tcPr>
            <w:tcW w:w="0" w:type="auto"/>
            <w:tcBorders>
              <w:top w:val="nil"/>
              <w:left w:val="nil"/>
              <w:bottom w:val="single" w:sz="4" w:space="0" w:color="auto"/>
              <w:right w:val="single" w:sz="4" w:space="0" w:color="auto"/>
            </w:tcBorders>
            <w:shd w:val="clear" w:color="auto" w:fill="auto"/>
            <w:noWrap/>
            <w:vAlign w:val="center"/>
            <w:hideMark/>
          </w:tcPr>
          <w:p w:rsidR="00AE7998" w:rsidRPr="002E058B" w:rsidRDefault="00AE7998" w:rsidP="002E058B">
            <w:pPr>
              <w:spacing w:after="0" w:line="240" w:lineRule="auto"/>
              <w:jc w:val="center"/>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15-185-1014</w:t>
            </w:r>
          </w:p>
        </w:tc>
        <w:tc>
          <w:tcPr>
            <w:tcW w:w="5713" w:type="dxa"/>
            <w:tcBorders>
              <w:top w:val="nil"/>
              <w:left w:val="nil"/>
              <w:bottom w:val="single" w:sz="4" w:space="0" w:color="auto"/>
              <w:right w:val="single" w:sz="4" w:space="0" w:color="auto"/>
            </w:tcBorders>
            <w:shd w:val="clear" w:color="auto" w:fill="auto"/>
            <w:vAlign w:val="center"/>
            <w:hideMark/>
          </w:tcPr>
          <w:p w:rsidR="00AE7998" w:rsidRPr="002E058B" w:rsidRDefault="00AE7998" w:rsidP="006F1D44">
            <w:pPr>
              <w:spacing w:after="0" w:line="240" w:lineRule="auto"/>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 xml:space="preserve">Ön yapımlı bileşenlerden oluşan tam </w:t>
            </w:r>
            <w:r w:rsidRPr="0025213C">
              <w:rPr>
                <w:rFonts w:ascii="Times New Roman" w:eastAsia="Times New Roman" w:hAnsi="Times New Roman" w:cs="Times New Roman"/>
                <w:color w:val="000000"/>
                <w:lang w:eastAsia="tr-TR"/>
              </w:rPr>
              <w:t>güvenlikli</w:t>
            </w:r>
            <w:r w:rsidRPr="002E058B">
              <w:rPr>
                <w:rFonts w:ascii="Times New Roman" w:eastAsia="Times New Roman" w:hAnsi="Times New Roman" w:cs="Times New Roman"/>
                <w:color w:val="000000"/>
                <w:lang w:eastAsia="tr-TR"/>
              </w:rPr>
              <w:t xml:space="preserve"> tavan</w:t>
            </w:r>
            <w:r w:rsidR="006F1D44" w:rsidRPr="0025213C">
              <w:rPr>
                <w:rFonts w:ascii="Times New Roman" w:eastAsia="Times New Roman" w:hAnsi="Times New Roman" w:cs="Times New Roman"/>
                <w:color w:val="000000"/>
                <w:lang w:eastAsia="tr-TR"/>
              </w:rPr>
              <w:t>lar için iş iskelesi yapılması (0,00-21,50m arası</w:t>
            </w:r>
            <w:r w:rsidRPr="002E058B">
              <w:rPr>
                <w:rFonts w:ascii="Times New Roman" w:eastAsia="Times New Roman" w:hAnsi="Times New Roman" w:cs="Times New Roman"/>
                <w:color w:val="000000"/>
                <w:lang w:eastAsia="tr-TR"/>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AE7998" w:rsidRPr="002E058B" w:rsidRDefault="00AE7998" w:rsidP="002E058B">
            <w:pPr>
              <w:spacing w:after="0" w:line="240" w:lineRule="auto"/>
              <w:jc w:val="center"/>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m3</w:t>
            </w:r>
          </w:p>
        </w:tc>
      </w:tr>
    </w:tbl>
    <w:p w:rsidR="00C026A1" w:rsidRDefault="00C026A1" w:rsidP="00402B87">
      <w:pPr>
        <w:autoSpaceDE w:val="0"/>
        <w:autoSpaceDN w:val="0"/>
        <w:adjustRightInd w:val="0"/>
        <w:spacing w:after="0" w:line="240" w:lineRule="auto"/>
        <w:ind w:left="142"/>
        <w:jc w:val="both"/>
        <w:rPr>
          <w:rFonts w:ascii="Times New Roman" w:eastAsia="Times New Roman" w:hAnsi="Times New Roman" w:cs="Times New Roman"/>
          <w:lang w:val="x-none"/>
        </w:rPr>
      </w:pPr>
    </w:p>
    <w:p w:rsidR="00AE7998" w:rsidRPr="00402B87" w:rsidRDefault="00AE7998" w:rsidP="00EF19EF">
      <w:pPr>
        <w:autoSpaceDE w:val="0"/>
        <w:autoSpaceDN w:val="0"/>
        <w:adjustRightInd w:val="0"/>
        <w:spacing w:after="0" w:line="360" w:lineRule="auto"/>
        <w:ind w:left="142"/>
        <w:jc w:val="both"/>
        <w:rPr>
          <w:rFonts w:ascii="Times New Roman" w:eastAsia="Times New Roman" w:hAnsi="Times New Roman" w:cs="Times New Roman"/>
          <w:lang w:val="x-none"/>
        </w:rPr>
      </w:pPr>
      <w:r>
        <w:rPr>
          <w:rFonts w:ascii="Times New Roman" w:eastAsia="Times New Roman" w:hAnsi="Times New Roman" w:cs="Times New Roman"/>
          <w:b/>
        </w:rPr>
        <w:t>4</w:t>
      </w:r>
      <w:r w:rsidRPr="00402B87">
        <w:rPr>
          <w:rFonts w:ascii="Times New Roman" w:eastAsia="Times New Roman" w:hAnsi="Times New Roman" w:cs="Times New Roman"/>
          <w:b/>
        </w:rPr>
        <w:t>.</w:t>
      </w:r>
      <w:r w:rsidRPr="00402B87">
        <w:rPr>
          <w:rFonts w:ascii="Times New Roman" w:eastAsia="Times New Roman" w:hAnsi="Times New Roman" w:cs="Times New Roman"/>
          <w:b/>
          <w:lang w:val="x-none"/>
        </w:rPr>
        <w:t>KEŞİF ÖZETİ</w:t>
      </w:r>
    </w:p>
    <w:tbl>
      <w:tblPr>
        <w:tblW w:w="8804" w:type="dxa"/>
        <w:jc w:val="center"/>
        <w:tblLayout w:type="fixed"/>
        <w:tblCellMar>
          <w:left w:w="70" w:type="dxa"/>
          <w:right w:w="70" w:type="dxa"/>
        </w:tblCellMar>
        <w:tblLook w:val="04A0" w:firstRow="1" w:lastRow="0" w:firstColumn="1" w:lastColumn="0" w:noHBand="0" w:noVBand="1"/>
      </w:tblPr>
      <w:tblGrid>
        <w:gridCol w:w="587"/>
        <w:gridCol w:w="968"/>
        <w:gridCol w:w="5528"/>
        <w:gridCol w:w="709"/>
        <w:gridCol w:w="843"/>
        <w:gridCol w:w="169"/>
      </w:tblGrid>
      <w:tr w:rsidR="00DF0BF1" w:rsidRPr="0025213C" w:rsidTr="00585942">
        <w:trPr>
          <w:trHeight w:val="263"/>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D44" w:rsidRPr="00402B87" w:rsidRDefault="006F1D44" w:rsidP="0025213C">
            <w:pPr>
              <w:spacing w:after="0" w:line="240" w:lineRule="auto"/>
              <w:ind w:left="-21"/>
              <w:jc w:val="center"/>
              <w:rPr>
                <w:rFonts w:ascii="Times New Roman" w:eastAsia="Times New Roman" w:hAnsi="Times New Roman" w:cs="Times New Roman"/>
                <w:b/>
                <w:color w:val="000000"/>
                <w:sz w:val="16"/>
                <w:szCs w:val="16"/>
                <w:lang w:eastAsia="tr-TR"/>
              </w:rPr>
            </w:pPr>
            <w:r w:rsidRPr="00402B87">
              <w:rPr>
                <w:rFonts w:ascii="Times New Roman" w:eastAsia="Times New Roman" w:hAnsi="Times New Roman" w:cs="Times New Roman"/>
                <w:b/>
                <w:color w:val="000000"/>
                <w:sz w:val="16"/>
                <w:szCs w:val="16"/>
                <w:lang w:eastAsia="tr-TR"/>
              </w:rPr>
              <w:t>S.NO</w:t>
            </w:r>
          </w:p>
        </w:tc>
        <w:tc>
          <w:tcPr>
            <w:tcW w:w="968" w:type="dxa"/>
            <w:tcBorders>
              <w:top w:val="single" w:sz="4" w:space="0" w:color="auto"/>
              <w:left w:val="nil"/>
              <w:bottom w:val="single" w:sz="4" w:space="0" w:color="auto"/>
              <w:right w:val="single" w:sz="4" w:space="0" w:color="auto"/>
            </w:tcBorders>
            <w:shd w:val="clear" w:color="auto" w:fill="auto"/>
            <w:vAlign w:val="center"/>
          </w:tcPr>
          <w:p w:rsidR="006F1D44" w:rsidRPr="002E058B" w:rsidRDefault="006F1D44" w:rsidP="006F1D44">
            <w:pPr>
              <w:spacing w:after="0" w:line="240" w:lineRule="auto"/>
              <w:jc w:val="center"/>
              <w:rPr>
                <w:rFonts w:ascii="Times New Roman" w:eastAsia="Times New Roman" w:hAnsi="Times New Roman" w:cs="Times New Roman"/>
                <w:b/>
                <w:color w:val="000000"/>
                <w:sz w:val="18"/>
                <w:szCs w:val="24"/>
                <w:lang w:eastAsia="tr-TR"/>
              </w:rPr>
            </w:pPr>
            <w:r w:rsidRPr="002E058B">
              <w:rPr>
                <w:rFonts w:ascii="Times New Roman" w:eastAsia="Times New Roman" w:hAnsi="Times New Roman" w:cs="Times New Roman"/>
                <w:b/>
                <w:color w:val="000000"/>
                <w:sz w:val="18"/>
                <w:lang w:eastAsia="tr-TR"/>
              </w:rPr>
              <w:t>POZ NO</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D44" w:rsidRPr="00402B87" w:rsidRDefault="006F1D44" w:rsidP="006F1D44">
            <w:pPr>
              <w:spacing w:after="0" w:line="240" w:lineRule="auto"/>
              <w:jc w:val="center"/>
              <w:rPr>
                <w:rFonts w:ascii="Times New Roman" w:eastAsia="Times New Roman" w:hAnsi="Times New Roman" w:cs="Times New Roman"/>
                <w:b/>
                <w:color w:val="000000"/>
                <w:sz w:val="18"/>
                <w:szCs w:val="24"/>
                <w:lang w:eastAsia="tr-TR"/>
              </w:rPr>
            </w:pPr>
            <w:r w:rsidRPr="00402B87">
              <w:rPr>
                <w:rFonts w:ascii="Times New Roman" w:eastAsia="Times New Roman" w:hAnsi="Times New Roman" w:cs="Times New Roman"/>
                <w:b/>
                <w:color w:val="000000"/>
                <w:sz w:val="18"/>
                <w:lang w:eastAsia="tr-TR"/>
              </w:rPr>
              <w:t>YAPILACAK İŞİN NİTELİĞİ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F1D44" w:rsidRPr="00402B87" w:rsidRDefault="006F1D44" w:rsidP="006F1D44">
            <w:pPr>
              <w:spacing w:after="0" w:line="240" w:lineRule="auto"/>
              <w:jc w:val="center"/>
              <w:rPr>
                <w:rFonts w:ascii="Times New Roman" w:eastAsia="Times New Roman" w:hAnsi="Times New Roman" w:cs="Times New Roman"/>
                <w:b/>
                <w:color w:val="000000"/>
                <w:sz w:val="18"/>
                <w:szCs w:val="24"/>
                <w:lang w:eastAsia="tr-TR"/>
              </w:rPr>
            </w:pPr>
            <w:r w:rsidRPr="00402B87">
              <w:rPr>
                <w:rFonts w:ascii="Times New Roman" w:eastAsia="Times New Roman" w:hAnsi="Times New Roman" w:cs="Times New Roman"/>
                <w:b/>
                <w:color w:val="000000"/>
                <w:sz w:val="18"/>
                <w:lang w:eastAsia="tr-TR"/>
              </w:rPr>
              <w:t>BİRİM</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6F1D44" w:rsidRPr="00402B87" w:rsidRDefault="006F1D44" w:rsidP="006F1D44">
            <w:pPr>
              <w:spacing w:after="0" w:line="240" w:lineRule="auto"/>
              <w:jc w:val="center"/>
              <w:rPr>
                <w:rFonts w:ascii="Times New Roman" w:eastAsia="Times New Roman" w:hAnsi="Times New Roman" w:cs="Times New Roman"/>
                <w:b/>
                <w:color w:val="000000"/>
                <w:sz w:val="16"/>
                <w:szCs w:val="16"/>
                <w:lang w:eastAsia="tr-TR"/>
              </w:rPr>
            </w:pPr>
            <w:r w:rsidRPr="00402B87">
              <w:rPr>
                <w:rFonts w:ascii="Times New Roman" w:eastAsia="Times New Roman" w:hAnsi="Times New Roman" w:cs="Times New Roman"/>
                <w:b/>
                <w:color w:val="000000"/>
                <w:sz w:val="16"/>
                <w:szCs w:val="16"/>
                <w:lang w:eastAsia="tr-TR"/>
              </w:rPr>
              <w:t>MİKTAR</w:t>
            </w:r>
          </w:p>
        </w:tc>
        <w:tc>
          <w:tcPr>
            <w:tcW w:w="169" w:type="dxa"/>
            <w:tcBorders>
              <w:top w:val="nil"/>
              <w:left w:val="nil"/>
              <w:bottom w:val="nil"/>
              <w:right w:val="nil"/>
            </w:tcBorders>
            <w:shd w:val="clear" w:color="auto" w:fill="auto"/>
            <w:noWrap/>
            <w:vAlign w:val="bottom"/>
            <w:hideMark/>
          </w:tcPr>
          <w:p w:rsidR="006F1D44" w:rsidRPr="00402B87" w:rsidRDefault="006F1D44" w:rsidP="006F1D44">
            <w:pPr>
              <w:spacing w:after="0" w:line="240" w:lineRule="auto"/>
              <w:rPr>
                <w:rFonts w:ascii="Times New Roman" w:eastAsia="Times New Roman" w:hAnsi="Times New Roman" w:cs="Times New Roman"/>
                <w:color w:val="000000"/>
                <w:sz w:val="24"/>
                <w:szCs w:val="24"/>
                <w:lang w:eastAsia="tr-TR"/>
              </w:rPr>
            </w:pPr>
          </w:p>
        </w:tc>
      </w:tr>
      <w:tr w:rsidR="00DF0BF1" w:rsidRPr="0025213C" w:rsidTr="00585942">
        <w:trPr>
          <w:trHeight w:val="566"/>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F1D44" w:rsidRPr="00402B87" w:rsidRDefault="006F1D44" w:rsidP="006F1D44">
            <w:pPr>
              <w:spacing w:after="0" w:line="240" w:lineRule="auto"/>
              <w:jc w:val="center"/>
              <w:rPr>
                <w:rFonts w:ascii="Times New Roman" w:eastAsia="Times New Roman" w:hAnsi="Times New Roman" w:cs="Times New Roman"/>
                <w:b/>
                <w:color w:val="000000"/>
                <w:sz w:val="24"/>
                <w:szCs w:val="24"/>
                <w:lang w:eastAsia="tr-TR"/>
              </w:rPr>
            </w:pPr>
            <w:r w:rsidRPr="00402B87">
              <w:rPr>
                <w:rFonts w:ascii="Times New Roman" w:eastAsia="Times New Roman" w:hAnsi="Times New Roman" w:cs="Times New Roman"/>
                <w:b/>
                <w:color w:val="000000"/>
                <w:lang w:eastAsia="tr-TR"/>
              </w:rPr>
              <w:t>1</w:t>
            </w:r>
          </w:p>
        </w:tc>
        <w:tc>
          <w:tcPr>
            <w:tcW w:w="968" w:type="dxa"/>
            <w:tcBorders>
              <w:top w:val="nil"/>
              <w:left w:val="nil"/>
              <w:bottom w:val="single" w:sz="4" w:space="0" w:color="auto"/>
              <w:right w:val="single" w:sz="4" w:space="0" w:color="auto"/>
            </w:tcBorders>
            <w:shd w:val="clear" w:color="auto" w:fill="auto"/>
            <w:vAlign w:val="center"/>
          </w:tcPr>
          <w:p w:rsidR="006F1D44" w:rsidRPr="002E058B" w:rsidRDefault="006F1D44" w:rsidP="006F1D44">
            <w:pPr>
              <w:spacing w:after="0" w:line="240" w:lineRule="auto"/>
              <w:jc w:val="center"/>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15-340-1004</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6F1D44" w:rsidRPr="00402B87" w:rsidRDefault="006F1D44" w:rsidP="0007749B">
            <w:pPr>
              <w:spacing w:after="0" w:line="240" w:lineRule="auto"/>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6 cm taş yünü levhalarla  (</w:t>
            </w:r>
            <w:proofErr w:type="spellStart"/>
            <w:r w:rsidRPr="00402B87">
              <w:rPr>
                <w:rFonts w:ascii="Times New Roman" w:eastAsia="Times New Roman" w:hAnsi="Times New Roman" w:cs="Times New Roman"/>
                <w:color w:val="000000"/>
                <w:lang w:eastAsia="tr-TR"/>
              </w:rPr>
              <w:t>min</w:t>
            </w:r>
            <w:proofErr w:type="spellEnd"/>
            <w:r w:rsidRPr="00402B87">
              <w:rPr>
                <w:rFonts w:ascii="Times New Roman" w:eastAsia="Times New Roman" w:hAnsi="Times New Roman" w:cs="Times New Roman"/>
                <w:color w:val="000000"/>
                <w:lang w:eastAsia="tr-TR"/>
              </w:rPr>
              <w:t xml:space="preserve"> 120 </w:t>
            </w:r>
            <w:proofErr w:type="spellStart"/>
            <w:r w:rsidRPr="00402B87">
              <w:rPr>
                <w:rFonts w:ascii="Times New Roman" w:eastAsia="Times New Roman" w:hAnsi="Times New Roman" w:cs="Times New Roman"/>
                <w:color w:val="000000"/>
                <w:lang w:eastAsia="tr-TR"/>
              </w:rPr>
              <w:t>kgr</w:t>
            </w:r>
            <w:proofErr w:type="spellEnd"/>
            <w:r w:rsidRPr="00402B87">
              <w:rPr>
                <w:rFonts w:ascii="Times New Roman" w:eastAsia="Times New Roman" w:hAnsi="Times New Roman" w:cs="Times New Roman"/>
                <w:color w:val="000000"/>
                <w:lang w:eastAsia="tr-TR"/>
              </w:rPr>
              <w:t>/m2 yo</w:t>
            </w:r>
            <w:r w:rsidR="0007749B" w:rsidRPr="0025213C">
              <w:rPr>
                <w:rFonts w:ascii="Times New Roman" w:eastAsia="Times New Roman" w:hAnsi="Times New Roman" w:cs="Times New Roman"/>
                <w:color w:val="000000"/>
                <w:lang w:eastAsia="tr-TR"/>
              </w:rPr>
              <w:t>ğ</w:t>
            </w:r>
            <w:r w:rsidRPr="00402B87">
              <w:rPr>
                <w:rFonts w:ascii="Times New Roman" w:eastAsia="Times New Roman" w:hAnsi="Times New Roman" w:cs="Times New Roman"/>
                <w:color w:val="000000"/>
                <w:lang w:eastAsia="tr-TR"/>
              </w:rPr>
              <w:t xml:space="preserve">unlukta) ile içeriden ısı yalıtım ve ısı yalıtım sıvası yapılması                                                     </w:t>
            </w:r>
          </w:p>
        </w:tc>
        <w:tc>
          <w:tcPr>
            <w:tcW w:w="709" w:type="dxa"/>
            <w:tcBorders>
              <w:top w:val="nil"/>
              <w:left w:val="nil"/>
              <w:bottom w:val="single" w:sz="4" w:space="0" w:color="auto"/>
              <w:right w:val="single" w:sz="4" w:space="0" w:color="auto"/>
            </w:tcBorders>
            <w:shd w:val="clear" w:color="auto" w:fill="auto"/>
            <w:noWrap/>
            <w:vAlign w:val="center"/>
            <w:hideMark/>
          </w:tcPr>
          <w:p w:rsidR="006F1D44" w:rsidRPr="00402B87" w:rsidRDefault="006F1D44" w:rsidP="006F1D44">
            <w:pPr>
              <w:spacing w:after="0" w:line="240" w:lineRule="auto"/>
              <w:jc w:val="center"/>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m2</w:t>
            </w:r>
          </w:p>
        </w:tc>
        <w:tc>
          <w:tcPr>
            <w:tcW w:w="843" w:type="dxa"/>
            <w:tcBorders>
              <w:top w:val="nil"/>
              <w:left w:val="nil"/>
              <w:bottom w:val="single" w:sz="4" w:space="0" w:color="auto"/>
              <w:right w:val="single" w:sz="4" w:space="0" w:color="auto"/>
            </w:tcBorders>
            <w:shd w:val="clear" w:color="auto" w:fill="auto"/>
            <w:noWrap/>
            <w:vAlign w:val="center"/>
            <w:hideMark/>
          </w:tcPr>
          <w:p w:rsidR="006F1D44" w:rsidRPr="00402B87" w:rsidRDefault="006F1D44" w:rsidP="006F1D44">
            <w:pPr>
              <w:spacing w:after="0" w:line="240" w:lineRule="auto"/>
              <w:jc w:val="center"/>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2400</w:t>
            </w:r>
          </w:p>
        </w:tc>
        <w:tc>
          <w:tcPr>
            <w:tcW w:w="169" w:type="dxa"/>
            <w:tcBorders>
              <w:top w:val="nil"/>
              <w:left w:val="nil"/>
              <w:bottom w:val="nil"/>
              <w:right w:val="nil"/>
            </w:tcBorders>
            <w:shd w:val="clear" w:color="auto" w:fill="auto"/>
            <w:noWrap/>
            <w:vAlign w:val="bottom"/>
            <w:hideMark/>
          </w:tcPr>
          <w:p w:rsidR="006F1D44" w:rsidRPr="00402B87" w:rsidRDefault="006F1D44" w:rsidP="006F1D44">
            <w:pPr>
              <w:spacing w:after="0" w:line="240" w:lineRule="auto"/>
              <w:jc w:val="center"/>
              <w:rPr>
                <w:rFonts w:ascii="Times New Roman" w:eastAsia="Times New Roman" w:hAnsi="Times New Roman" w:cs="Times New Roman"/>
                <w:color w:val="000000"/>
                <w:sz w:val="24"/>
                <w:szCs w:val="24"/>
                <w:lang w:eastAsia="tr-TR"/>
              </w:rPr>
            </w:pPr>
          </w:p>
        </w:tc>
      </w:tr>
      <w:tr w:rsidR="00DF0BF1" w:rsidRPr="0025213C" w:rsidTr="00585942">
        <w:trPr>
          <w:trHeight w:val="610"/>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F1D44" w:rsidRPr="00402B87" w:rsidRDefault="006F1D44" w:rsidP="006F1D44">
            <w:pPr>
              <w:spacing w:after="0" w:line="240" w:lineRule="auto"/>
              <w:jc w:val="center"/>
              <w:rPr>
                <w:rFonts w:ascii="Times New Roman" w:eastAsia="Times New Roman" w:hAnsi="Times New Roman" w:cs="Times New Roman"/>
                <w:b/>
                <w:color w:val="000000"/>
                <w:sz w:val="24"/>
                <w:szCs w:val="24"/>
                <w:lang w:eastAsia="tr-TR"/>
              </w:rPr>
            </w:pPr>
            <w:r w:rsidRPr="00402B87">
              <w:rPr>
                <w:rFonts w:ascii="Times New Roman" w:eastAsia="Times New Roman" w:hAnsi="Times New Roman" w:cs="Times New Roman"/>
                <w:b/>
                <w:color w:val="000000"/>
                <w:lang w:eastAsia="tr-TR"/>
              </w:rPr>
              <w:t>2</w:t>
            </w:r>
          </w:p>
        </w:tc>
        <w:tc>
          <w:tcPr>
            <w:tcW w:w="968" w:type="dxa"/>
            <w:tcBorders>
              <w:top w:val="nil"/>
              <w:left w:val="nil"/>
              <w:bottom w:val="single" w:sz="4" w:space="0" w:color="auto"/>
              <w:right w:val="single" w:sz="4" w:space="0" w:color="auto"/>
            </w:tcBorders>
            <w:shd w:val="clear" w:color="auto" w:fill="auto"/>
            <w:vAlign w:val="center"/>
          </w:tcPr>
          <w:p w:rsidR="006F1D44" w:rsidRPr="002E058B" w:rsidRDefault="006F1D44" w:rsidP="006F1D44">
            <w:pPr>
              <w:spacing w:after="0" w:line="240" w:lineRule="auto"/>
              <w:jc w:val="center"/>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15-280-1010</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6F1D44" w:rsidRPr="00402B87" w:rsidRDefault="006F1D44" w:rsidP="006F1D44">
            <w:pPr>
              <w:spacing w:after="0" w:line="240" w:lineRule="auto"/>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Sıva ve saten</w:t>
            </w:r>
            <w:r w:rsidRPr="0025213C">
              <w:rPr>
                <w:rFonts w:ascii="Times New Roman" w:eastAsia="Times New Roman" w:hAnsi="Times New Roman" w:cs="Times New Roman"/>
                <w:color w:val="000000"/>
                <w:lang w:eastAsia="tr-TR"/>
              </w:rPr>
              <w:t xml:space="preserve"> alçı</w:t>
            </w:r>
            <w:r w:rsidRPr="00402B87">
              <w:rPr>
                <w:rFonts w:ascii="Times New Roman" w:eastAsia="Times New Roman" w:hAnsi="Times New Roman" w:cs="Times New Roman"/>
                <w:color w:val="000000"/>
                <w:lang w:eastAsia="tr-TR"/>
              </w:rPr>
              <w:t xml:space="preserve"> harçların karşımı ile 5mm kalınlıkta düzeltme sıvası yapılması</w:t>
            </w:r>
          </w:p>
        </w:tc>
        <w:tc>
          <w:tcPr>
            <w:tcW w:w="709" w:type="dxa"/>
            <w:tcBorders>
              <w:top w:val="nil"/>
              <w:left w:val="nil"/>
              <w:bottom w:val="single" w:sz="4" w:space="0" w:color="auto"/>
              <w:right w:val="single" w:sz="4" w:space="0" w:color="auto"/>
            </w:tcBorders>
            <w:shd w:val="clear" w:color="auto" w:fill="auto"/>
            <w:noWrap/>
            <w:vAlign w:val="center"/>
            <w:hideMark/>
          </w:tcPr>
          <w:p w:rsidR="006F1D44" w:rsidRPr="00402B87" w:rsidRDefault="006F1D44" w:rsidP="006F1D44">
            <w:pPr>
              <w:spacing w:after="0" w:line="240" w:lineRule="auto"/>
              <w:jc w:val="center"/>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m2</w:t>
            </w:r>
          </w:p>
        </w:tc>
        <w:tc>
          <w:tcPr>
            <w:tcW w:w="843" w:type="dxa"/>
            <w:tcBorders>
              <w:top w:val="nil"/>
              <w:left w:val="nil"/>
              <w:bottom w:val="single" w:sz="4" w:space="0" w:color="auto"/>
              <w:right w:val="single" w:sz="4" w:space="0" w:color="auto"/>
            </w:tcBorders>
            <w:shd w:val="clear" w:color="auto" w:fill="auto"/>
            <w:noWrap/>
            <w:vAlign w:val="center"/>
            <w:hideMark/>
          </w:tcPr>
          <w:p w:rsidR="006F1D44" w:rsidRPr="00402B87" w:rsidRDefault="006F1D44" w:rsidP="006F1D44">
            <w:pPr>
              <w:spacing w:after="0" w:line="240" w:lineRule="auto"/>
              <w:jc w:val="center"/>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2400</w:t>
            </w:r>
          </w:p>
        </w:tc>
        <w:tc>
          <w:tcPr>
            <w:tcW w:w="169" w:type="dxa"/>
            <w:tcBorders>
              <w:top w:val="nil"/>
              <w:left w:val="nil"/>
              <w:bottom w:val="nil"/>
              <w:right w:val="nil"/>
            </w:tcBorders>
            <w:shd w:val="clear" w:color="auto" w:fill="auto"/>
            <w:noWrap/>
            <w:vAlign w:val="bottom"/>
            <w:hideMark/>
          </w:tcPr>
          <w:p w:rsidR="006F1D44" w:rsidRPr="00402B87" w:rsidRDefault="006F1D44" w:rsidP="006F1D44">
            <w:pPr>
              <w:spacing w:after="0" w:line="240" w:lineRule="auto"/>
              <w:jc w:val="center"/>
              <w:rPr>
                <w:rFonts w:ascii="Times New Roman" w:eastAsia="Times New Roman" w:hAnsi="Times New Roman" w:cs="Times New Roman"/>
                <w:color w:val="000000"/>
                <w:sz w:val="24"/>
                <w:szCs w:val="24"/>
                <w:lang w:eastAsia="tr-TR"/>
              </w:rPr>
            </w:pPr>
          </w:p>
        </w:tc>
      </w:tr>
      <w:tr w:rsidR="00DF0BF1" w:rsidRPr="0025213C" w:rsidTr="00585942">
        <w:trPr>
          <w:trHeight w:val="523"/>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F1D44" w:rsidRPr="00402B87" w:rsidRDefault="006F1D44" w:rsidP="006F1D44">
            <w:pPr>
              <w:spacing w:after="0" w:line="240" w:lineRule="auto"/>
              <w:jc w:val="center"/>
              <w:rPr>
                <w:rFonts w:ascii="Times New Roman" w:eastAsia="Times New Roman" w:hAnsi="Times New Roman" w:cs="Times New Roman"/>
                <w:b/>
                <w:color w:val="000000"/>
                <w:sz w:val="24"/>
                <w:szCs w:val="24"/>
                <w:lang w:eastAsia="tr-TR"/>
              </w:rPr>
            </w:pPr>
            <w:r w:rsidRPr="00402B87">
              <w:rPr>
                <w:rFonts w:ascii="Times New Roman" w:eastAsia="Times New Roman" w:hAnsi="Times New Roman" w:cs="Times New Roman"/>
                <w:b/>
                <w:color w:val="000000"/>
                <w:lang w:eastAsia="tr-TR"/>
              </w:rPr>
              <w:t>3</w:t>
            </w:r>
          </w:p>
        </w:tc>
        <w:tc>
          <w:tcPr>
            <w:tcW w:w="968" w:type="dxa"/>
            <w:tcBorders>
              <w:top w:val="nil"/>
              <w:left w:val="nil"/>
              <w:bottom w:val="single" w:sz="4" w:space="0" w:color="auto"/>
              <w:right w:val="single" w:sz="4" w:space="0" w:color="auto"/>
            </w:tcBorders>
            <w:shd w:val="clear" w:color="auto" w:fill="auto"/>
            <w:vAlign w:val="center"/>
          </w:tcPr>
          <w:p w:rsidR="006F1D44" w:rsidRPr="002E058B" w:rsidRDefault="006F1D44" w:rsidP="006F1D44">
            <w:pPr>
              <w:spacing w:after="0" w:line="240" w:lineRule="auto"/>
              <w:jc w:val="center"/>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15-540-1245</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6F1D44" w:rsidRPr="00402B87" w:rsidRDefault="0007749B" w:rsidP="006F1D44">
            <w:pPr>
              <w:spacing w:after="0" w:line="240" w:lineRule="auto"/>
              <w:rPr>
                <w:rFonts w:ascii="Times New Roman" w:eastAsia="Times New Roman" w:hAnsi="Times New Roman" w:cs="Times New Roman"/>
                <w:color w:val="000000"/>
                <w:sz w:val="24"/>
                <w:szCs w:val="24"/>
                <w:lang w:eastAsia="tr-TR"/>
              </w:rPr>
            </w:pPr>
            <w:r w:rsidRPr="0025213C">
              <w:rPr>
                <w:rFonts w:ascii="Times New Roman" w:eastAsia="Times New Roman" w:hAnsi="Times New Roman" w:cs="Times New Roman"/>
                <w:color w:val="000000"/>
                <w:lang w:eastAsia="tr-TR"/>
              </w:rPr>
              <w:t>Mantolama yapılmış alç</w:t>
            </w:r>
            <w:r w:rsidR="006F1D44" w:rsidRPr="00402B87">
              <w:rPr>
                <w:rFonts w:ascii="Times New Roman" w:eastAsia="Times New Roman" w:hAnsi="Times New Roman" w:cs="Times New Roman"/>
                <w:color w:val="000000"/>
                <w:lang w:eastAsia="tr-TR"/>
              </w:rPr>
              <w:t xml:space="preserve">ısı çekilmiş yüzeylere iki kat su </w:t>
            </w:r>
            <w:proofErr w:type="gramStart"/>
            <w:r w:rsidR="006F1D44" w:rsidRPr="00402B87">
              <w:rPr>
                <w:rFonts w:ascii="Times New Roman" w:eastAsia="Times New Roman" w:hAnsi="Times New Roman" w:cs="Times New Roman"/>
                <w:color w:val="000000"/>
                <w:lang w:eastAsia="tr-TR"/>
              </w:rPr>
              <w:t>bazlı</w:t>
            </w:r>
            <w:proofErr w:type="gramEnd"/>
            <w:r w:rsidR="006F1D44" w:rsidRPr="00402B87">
              <w:rPr>
                <w:rFonts w:ascii="Times New Roman" w:eastAsia="Times New Roman" w:hAnsi="Times New Roman" w:cs="Times New Roman"/>
                <w:color w:val="000000"/>
                <w:lang w:eastAsia="tr-TR"/>
              </w:rPr>
              <w:t xml:space="preserve"> plastik boya yapılması ( tavan )</w:t>
            </w:r>
          </w:p>
        </w:tc>
        <w:tc>
          <w:tcPr>
            <w:tcW w:w="709" w:type="dxa"/>
            <w:tcBorders>
              <w:top w:val="nil"/>
              <w:left w:val="nil"/>
              <w:bottom w:val="single" w:sz="4" w:space="0" w:color="auto"/>
              <w:right w:val="single" w:sz="4" w:space="0" w:color="auto"/>
            </w:tcBorders>
            <w:shd w:val="clear" w:color="auto" w:fill="auto"/>
            <w:noWrap/>
            <w:vAlign w:val="center"/>
            <w:hideMark/>
          </w:tcPr>
          <w:p w:rsidR="006F1D44" w:rsidRPr="00402B87" w:rsidRDefault="006F1D44" w:rsidP="006F1D44">
            <w:pPr>
              <w:spacing w:after="0" w:line="240" w:lineRule="auto"/>
              <w:jc w:val="center"/>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m2</w:t>
            </w:r>
          </w:p>
        </w:tc>
        <w:tc>
          <w:tcPr>
            <w:tcW w:w="843" w:type="dxa"/>
            <w:tcBorders>
              <w:top w:val="nil"/>
              <w:left w:val="nil"/>
              <w:bottom w:val="single" w:sz="4" w:space="0" w:color="auto"/>
              <w:right w:val="single" w:sz="4" w:space="0" w:color="auto"/>
            </w:tcBorders>
            <w:shd w:val="clear" w:color="auto" w:fill="auto"/>
            <w:noWrap/>
            <w:vAlign w:val="center"/>
            <w:hideMark/>
          </w:tcPr>
          <w:p w:rsidR="006F1D44" w:rsidRPr="00402B87" w:rsidRDefault="006F1D44" w:rsidP="006F1D44">
            <w:pPr>
              <w:spacing w:after="0" w:line="240" w:lineRule="auto"/>
              <w:jc w:val="center"/>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2400</w:t>
            </w:r>
          </w:p>
        </w:tc>
        <w:tc>
          <w:tcPr>
            <w:tcW w:w="169" w:type="dxa"/>
            <w:tcBorders>
              <w:top w:val="nil"/>
              <w:left w:val="nil"/>
              <w:bottom w:val="nil"/>
              <w:right w:val="nil"/>
            </w:tcBorders>
            <w:shd w:val="clear" w:color="auto" w:fill="auto"/>
            <w:noWrap/>
            <w:vAlign w:val="bottom"/>
            <w:hideMark/>
          </w:tcPr>
          <w:p w:rsidR="006F1D44" w:rsidRPr="00402B87" w:rsidRDefault="006F1D44" w:rsidP="006F1D44">
            <w:pPr>
              <w:spacing w:after="0" w:line="240" w:lineRule="auto"/>
              <w:jc w:val="center"/>
              <w:rPr>
                <w:rFonts w:ascii="Times New Roman" w:eastAsia="Times New Roman" w:hAnsi="Times New Roman" w:cs="Times New Roman"/>
                <w:color w:val="000000"/>
                <w:sz w:val="24"/>
                <w:szCs w:val="24"/>
                <w:lang w:eastAsia="tr-TR"/>
              </w:rPr>
            </w:pPr>
          </w:p>
        </w:tc>
      </w:tr>
      <w:tr w:rsidR="00DF0BF1" w:rsidRPr="0025213C" w:rsidTr="00585942">
        <w:trPr>
          <w:trHeight w:val="530"/>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F1D44" w:rsidRPr="00402B87" w:rsidRDefault="006F1D44" w:rsidP="006F1D44">
            <w:pPr>
              <w:spacing w:after="0" w:line="240" w:lineRule="auto"/>
              <w:jc w:val="center"/>
              <w:rPr>
                <w:rFonts w:ascii="Times New Roman" w:eastAsia="Times New Roman" w:hAnsi="Times New Roman" w:cs="Times New Roman"/>
                <w:b/>
                <w:color w:val="000000"/>
                <w:sz w:val="24"/>
                <w:szCs w:val="24"/>
                <w:lang w:eastAsia="tr-TR"/>
              </w:rPr>
            </w:pPr>
            <w:r w:rsidRPr="00402B87">
              <w:rPr>
                <w:rFonts w:ascii="Times New Roman" w:eastAsia="Times New Roman" w:hAnsi="Times New Roman" w:cs="Times New Roman"/>
                <w:b/>
                <w:color w:val="000000"/>
                <w:lang w:eastAsia="tr-TR"/>
              </w:rPr>
              <w:t>4</w:t>
            </w:r>
          </w:p>
        </w:tc>
        <w:tc>
          <w:tcPr>
            <w:tcW w:w="968" w:type="dxa"/>
            <w:tcBorders>
              <w:top w:val="nil"/>
              <w:left w:val="nil"/>
              <w:bottom w:val="single" w:sz="4" w:space="0" w:color="auto"/>
              <w:right w:val="single" w:sz="4" w:space="0" w:color="auto"/>
            </w:tcBorders>
            <w:shd w:val="clear" w:color="auto" w:fill="auto"/>
            <w:vAlign w:val="center"/>
          </w:tcPr>
          <w:p w:rsidR="006F1D44" w:rsidRPr="002E058B" w:rsidRDefault="006F1D44" w:rsidP="006F1D44">
            <w:pPr>
              <w:spacing w:after="0" w:line="240" w:lineRule="auto"/>
              <w:jc w:val="center"/>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15-185-1014</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6F1D44" w:rsidRPr="00402B87" w:rsidRDefault="006F1D44" w:rsidP="006F1D44">
            <w:pPr>
              <w:spacing w:after="0" w:line="240" w:lineRule="auto"/>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 xml:space="preserve">Ön yapımlı bileşenlerden oluşan tam </w:t>
            </w:r>
            <w:r w:rsidRPr="0025213C">
              <w:rPr>
                <w:rFonts w:ascii="Times New Roman" w:eastAsia="Times New Roman" w:hAnsi="Times New Roman" w:cs="Times New Roman"/>
                <w:color w:val="000000"/>
                <w:lang w:eastAsia="tr-TR"/>
              </w:rPr>
              <w:t>güvenlikli</w:t>
            </w:r>
            <w:r w:rsidRPr="00402B87">
              <w:rPr>
                <w:rFonts w:ascii="Times New Roman" w:eastAsia="Times New Roman" w:hAnsi="Times New Roman" w:cs="Times New Roman"/>
                <w:color w:val="000000"/>
                <w:lang w:eastAsia="tr-TR"/>
              </w:rPr>
              <w:t xml:space="preserve"> tavanlar için iş iskelesi(0,00-21,500) Mimarlık</w:t>
            </w:r>
            <w:r w:rsidRPr="0025213C">
              <w:rPr>
                <w:rFonts w:ascii="Times New Roman" w:eastAsia="Times New Roman" w:hAnsi="Times New Roman" w:cs="Times New Roman"/>
                <w:color w:val="000000"/>
                <w:lang w:eastAsia="tr-TR"/>
              </w:rPr>
              <w:t xml:space="preserve"> Fakültesi kapalı</w:t>
            </w:r>
            <w:r w:rsidRPr="00402B87">
              <w:rPr>
                <w:rFonts w:ascii="Times New Roman" w:eastAsia="Times New Roman" w:hAnsi="Times New Roman" w:cs="Times New Roman"/>
                <w:color w:val="000000"/>
                <w:lang w:eastAsia="tr-TR"/>
              </w:rPr>
              <w:t xml:space="preserve"> otopark</w:t>
            </w:r>
            <w:r w:rsidRPr="0025213C">
              <w:rPr>
                <w:rFonts w:ascii="Times New Roman" w:eastAsia="Times New Roman" w:hAnsi="Times New Roman" w:cs="Times New Roman"/>
                <w:color w:val="000000"/>
                <w:lang w:eastAsia="tr-TR"/>
              </w:rPr>
              <w:t>ı</w:t>
            </w:r>
            <w:r w:rsidRPr="00402B87">
              <w:rPr>
                <w:rFonts w:ascii="Times New Roman" w:eastAsia="Times New Roman" w:hAnsi="Times New Roman" w:cs="Times New Roman"/>
                <w:color w:val="000000"/>
                <w:lang w:eastAsia="tr-TR"/>
              </w:rPr>
              <w:t xml:space="preserve"> için</w:t>
            </w:r>
          </w:p>
        </w:tc>
        <w:tc>
          <w:tcPr>
            <w:tcW w:w="709" w:type="dxa"/>
            <w:tcBorders>
              <w:top w:val="nil"/>
              <w:left w:val="nil"/>
              <w:bottom w:val="single" w:sz="4" w:space="0" w:color="auto"/>
              <w:right w:val="single" w:sz="4" w:space="0" w:color="auto"/>
            </w:tcBorders>
            <w:shd w:val="clear" w:color="auto" w:fill="auto"/>
            <w:noWrap/>
            <w:vAlign w:val="center"/>
            <w:hideMark/>
          </w:tcPr>
          <w:p w:rsidR="006F1D44" w:rsidRPr="00402B87" w:rsidRDefault="006F1D44" w:rsidP="006F1D44">
            <w:pPr>
              <w:spacing w:after="0" w:line="240" w:lineRule="auto"/>
              <w:jc w:val="center"/>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m3</w:t>
            </w:r>
          </w:p>
        </w:tc>
        <w:tc>
          <w:tcPr>
            <w:tcW w:w="843" w:type="dxa"/>
            <w:tcBorders>
              <w:top w:val="nil"/>
              <w:left w:val="nil"/>
              <w:bottom w:val="single" w:sz="4" w:space="0" w:color="auto"/>
              <w:right w:val="single" w:sz="4" w:space="0" w:color="auto"/>
            </w:tcBorders>
            <w:shd w:val="clear" w:color="auto" w:fill="auto"/>
            <w:noWrap/>
            <w:vAlign w:val="center"/>
            <w:hideMark/>
          </w:tcPr>
          <w:p w:rsidR="006F1D44" w:rsidRPr="00402B87" w:rsidRDefault="006F1D44" w:rsidP="006F1D44">
            <w:pPr>
              <w:spacing w:after="0" w:line="240" w:lineRule="auto"/>
              <w:jc w:val="center"/>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1282</w:t>
            </w:r>
          </w:p>
        </w:tc>
        <w:tc>
          <w:tcPr>
            <w:tcW w:w="169" w:type="dxa"/>
            <w:tcBorders>
              <w:top w:val="nil"/>
              <w:left w:val="nil"/>
              <w:bottom w:val="nil"/>
              <w:right w:val="nil"/>
            </w:tcBorders>
            <w:shd w:val="clear" w:color="auto" w:fill="auto"/>
            <w:noWrap/>
            <w:vAlign w:val="bottom"/>
            <w:hideMark/>
          </w:tcPr>
          <w:p w:rsidR="006F1D44" w:rsidRPr="00402B87" w:rsidRDefault="006F1D44" w:rsidP="006F1D44">
            <w:pPr>
              <w:spacing w:after="0" w:line="240" w:lineRule="auto"/>
              <w:jc w:val="center"/>
              <w:rPr>
                <w:rFonts w:ascii="Times New Roman" w:eastAsia="Times New Roman" w:hAnsi="Times New Roman" w:cs="Times New Roman"/>
                <w:color w:val="000000"/>
                <w:sz w:val="24"/>
                <w:szCs w:val="24"/>
                <w:lang w:eastAsia="tr-TR"/>
              </w:rPr>
            </w:pPr>
          </w:p>
        </w:tc>
      </w:tr>
      <w:tr w:rsidR="00DF0BF1" w:rsidRPr="0025213C" w:rsidTr="00585942">
        <w:trPr>
          <w:trHeight w:val="390"/>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F1D44" w:rsidRPr="00402B87" w:rsidRDefault="006F1D44" w:rsidP="006F1D44">
            <w:pPr>
              <w:spacing w:after="0" w:line="240" w:lineRule="auto"/>
              <w:jc w:val="center"/>
              <w:rPr>
                <w:rFonts w:ascii="Times New Roman" w:eastAsia="Times New Roman" w:hAnsi="Times New Roman" w:cs="Times New Roman"/>
                <w:b/>
                <w:color w:val="000000"/>
                <w:sz w:val="24"/>
                <w:szCs w:val="24"/>
                <w:lang w:eastAsia="tr-TR"/>
              </w:rPr>
            </w:pPr>
            <w:r w:rsidRPr="00402B87">
              <w:rPr>
                <w:rFonts w:ascii="Times New Roman" w:eastAsia="Times New Roman" w:hAnsi="Times New Roman" w:cs="Times New Roman"/>
                <w:b/>
                <w:color w:val="000000"/>
                <w:lang w:eastAsia="tr-TR"/>
              </w:rPr>
              <w:t>5</w:t>
            </w:r>
          </w:p>
        </w:tc>
        <w:tc>
          <w:tcPr>
            <w:tcW w:w="968" w:type="dxa"/>
            <w:tcBorders>
              <w:top w:val="nil"/>
              <w:left w:val="nil"/>
              <w:bottom w:val="single" w:sz="4" w:space="0" w:color="auto"/>
              <w:right w:val="single" w:sz="4" w:space="0" w:color="auto"/>
            </w:tcBorders>
            <w:shd w:val="clear" w:color="auto" w:fill="auto"/>
            <w:vAlign w:val="center"/>
          </w:tcPr>
          <w:p w:rsidR="006F1D44" w:rsidRPr="002E058B" w:rsidRDefault="006F1D44" w:rsidP="006F1D44">
            <w:pPr>
              <w:spacing w:after="0" w:line="240" w:lineRule="auto"/>
              <w:jc w:val="center"/>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15-185-1014</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6F1D44" w:rsidRPr="00402B87" w:rsidRDefault="006F1D44" w:rsidP="006F1D44">
            <w:pPr>
              <w:spacing w:after="0" w:line="240" w:lineRule="auto"/>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Ön yapımlı bileş</w:t>
            </w:r>
            <w:r w:rsidRPr="0025213C">
              <w:rPr>
                <w:rFonts w:ascii="Times New Roman" w:eastAsia="Times New Roman" w:hAnsi="Times New Roman" w:cs="Times New Roman"/>
                <w:color w:val="000000"/>
                <w:lang w:eastAsia="tr-TR"/>
              </w:rPr>
              <w:t xml:space="preserve">enlerden oluşan tam güvenlikli </w:t>
            </w:r>
            <w:r w:rsidRPr="00402B87">
              <w:rPr>
                <w:rFonts w:ascii="Times New Roman" w:eastAsia="Times New Roman" w:hAnsi="Times New Roman" w:cs="Times New Roman"/>
                <w:color w:val="000000"/>
                <w:lang w:eastAsia="tr-TR"/>
              </w:rPr>
              <w:t xml:space="preserve">tavanlar için iş iskelesi(0,00-21,500) Hukuk </w:t>
            </w:r>
            <w:r w:rsidRPr="0025213C">
              <w:rPr>
                <w:rFonts w:ascii="Times New Roman" w:eastAsia="Times New Roman" w:hAnsi="Times New Roman" w:cs="Times New Roman"/>
                <w:color w:val="000000"/>
                <w:lang w:eastAsia="tr-TR"/>
              </w:rPr>
              <w:t xml:space="preserve">Fakültesi kapalı </w:t>
            </w:r>
            <w:r w:rsidRPr="00402B87">
              <w:rPr>
                <w:rFonts w:ascii="Times New Roman" w:eastAsia="Times New Roman" w:hAnsi="Times New Roman" w:cs="Times New Roman"/>
                <w:color w:val="000000"/>
                <w:lang w:eastAsia="tr-TR"/>
              </w:rPr>
              <w:t>otopark</w:t>
            </w:r>
            <w:r w:rsidRPr="0025213C">
              <w:rPr>
                <w:rFonts w:ascii="Times New Roman" w:eastAsia="Times New Roman" w:hAnsi="Times New Roman" w:cs="Times New Roman"/>
                <w:color w:val="000000"/>
                <w:lang w:eastAsia="tr-TR"/>
              </w:rPr>
              <w:t>ı</w:t>
            </w:r>
            <w:r w:rsidRPr="00402B87">
              <w:rPr>
                <w:rFonts w:ascii="Times New Roman" w:eastAsia="Times New Roman" w:hAnsi="Times New Roman" w:cs="Times New Roman"/>
                <w:color w:val="000000"/>
                <w:lang w:eastAsia="tr-TR"/>
              </w:rPr>
              <w:t xml:space="preserve"> için</w:t>
            </w:r>
          </w:p>
        </w:tc>
        <w:tc>
          <w:tcPr>
            <w:tcW w:w="709" w:type="dxa"/>
            <w:tcBorders>
              <w:top w:val="nil"/>
              <w:left w:val="nil"/>
              <w:bottom w:val="single" w:sz="4" w:space="0" w:color="auto"/>
              <w:right w:val="single" w:sz="4" w:space="0" w:color="auto"/>
            </w:tcBorders>
            <w:shd w:val="clear" w:color="auto" w:fill="auto"/>
            <w:noWrap/>
            <w:vAlign w:val="center"/>
            <w:hideMark/>
          </w:tcPr>
          <w:p w:rsidR="006F1D44" w:rsidRPr="00402B87" w:rsidRDefault="006F1D44" w:rsidP="006F1D44">
            <w:pPr>
              <w:spacing w:after="0" w:line="240" w:lineRule="auto"/>
              <w:jc w:val="center"/>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m3</w:t>
            </w:r>
          </w:p>
        </w:tc>
        <w:tc>
          <w:tcPr>
            <w:tcW w:w="843" w:type="dxa"/>
            <w:tcBorders>
              <w:top w:val="nil"/>
              <w:left w:val="nil"/>
              <w:bottom w:val="single" w:sz="4" w:space="0" w:color="auto"/>
              <w:right w:val="single" w:sz="4" w:space="0" w:color="auto"/>
            </w:tcBorders>
            <w:shd w:val="clear" w:color="auto" w:fill="auto"/>
            <w:noWrap/>
            <w:vAlign w:val="center"/>
            <w:hideMark/>
          </w:tcPr>
          <w:p w:rsidR="006F1D44" w:rsidRPr="00402B87" w:rsidRDefault="006F1D44" w:rsidP="006F1D44">
            <w:pPr>
              <w:spacing w:after="0" w:line="240" w:lineRule="auto"/>
              <w:jc w:val="center"/>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3277</w:t>
            </w:r>
          </w:p>
        </w:tc>
        <w:tc>
          <w:tcPr>
            <w:tcW w:w="169" w:type="dxa"/>
            <w:tcBorders>
              <w:top w:val="nil"/>
              <w:left w:val="nil"/>
              <w:bottom w:val="nil"/>
              <w:right w:val="nil"/>
            </w:tcBorders>
            <w:shd w:val="clear" w:color="auto" w:fill="auto"/>
            <w:noWrap/>
            <w:vAlign w:val="bottom"/>
            <w:hideMark/>
          </w:tcPr>
          <w:p w:rsidR="006F1D44" w:rsidRPr="00402B87" w:rsidRDefault="006F1D44" w:rsidP="006F1D44">
            <w:pPr>
              <w:spacing w:after="0" w:line="240" w:lineRule="auto"/>
              <w:jc w:val="center"/>
              <w:rPr>
                <w:rFonts w:ascii="Times New Roman" w:eastAsia="Times New Roman" w:hAnsi="Times New Roman" w:cs="Times New Roman"/>
                <w:color w:val="000000"/>
                <w:sz w:val="24"/>
                <w:szCs w:val="24"/>
                <w:lang w:eastAsia="tr-TR"/>
              </w:rPr>
            </w:pPr>
          </w:p>
        </w:tc>
      </w:tr>
    </w:tbl>
    <w:p w:rsidR="00C026A1" w:rsidRDefault="00C026A1" w:rsidP="00402B87">
      <w:pPr>
        <w:autoSpaceDE w:val="0"/>
        <w:autoSpaceDN w:val="0"/>
        <w:adjustRightInd w:val="0"/>
        <w:spacing w:after="0" w:line="240" w:lineRule="auto"/>
        <w:ind w:left="142"/>
        <w:jc w:val="both"/>
        <w:rPr>
          <w:rFonts w:ascii="Times New Roman" w:eastAsia="Times New Roman" w:hAnsi="Times New Roman" w:cs="Times New Roman"/>
          <w:lang w:val="x-none"/>
        </w:rPr>
      </w:pPr>
    </w:p>
    <w:p w:rsidR="009F793E" w:rsidRDefault="009F793E" w:rsidP="00EF19EF">
      <w:pPr>
        <w:autoSpaceDE w:val="0"/>
        <w:autoSpaceDN w:val="0"/>
        <w:adjustRightInd w:val="0"/>
        <w:spacing w:after="0" w:line="360" w:lineRule="auto"/>
        <w:ind w:left="142"/>
        <w:jc w:val="both"/>
        <w:rPr>
          <w:rFonts w:ascii="Times New Roman" w:eastAsia="Times New Roman" w:hAnsi="Times New Roman" w:cs="Times New Roman"/>
          <w:b/>
        </w:rPr>
      </w:pPr>
      <w:r w:rsidRPr="009F793E">
        <w:rPr>
          <w:rFonts w:ascii="Times New Roman" w:eastAsia="Times New Roman" w:hAnsi="Times New Roman" w:cs="Times New Roman"/>
          <w:b/>
        </w:rPr>
        <w:t>5.S</w:t>
      </w:r>
      <w:r>
        <w:rPr>
          <w:rFonts w:ascii="Times New Roman" w:eastAsia="Times New Roman" w:hAnsi="Times New Roman" w:cs="Times New Roman"/>
          <w:b/>
        </w:rPr>
        <w:t>T</w:t>
      </w:r>
      <w:r w:rsidRPr="009F793E">
        <w:rPr>
          <w:rFonts w:ascii="Times New Roman" w:eastAsia="Times New Roman" w:hAnsi="Times New Roman" w:cs="Times New Roman"/>
          <w:b/>
        </w:rPr>
        <w:t>ANDARTLAR</w:t>
      </w:r>
    </w:p>
    <w:p w:rsidR="009F793E" w:rsidRDefault="009F793E" w:rsidP="009F793E">
      <w:pPr>
        <w:autoSpaceDE w:val="0"/>
        <w:autoSpaceDN w:val="0"/>
        <w:adjustRightInd w:val="0"/>
        <w:spacing w:after="0" w:line="240" w:lineRule="auto"/>
        <w:ind w:left="142"/>
        <w:jc w:val="both"/>
        <w:rPr>
          <w:rFonts w:ascii="Times New Roman" w:hAnsi="Times New Roman" w:cs="Times New Roman"/>
        </w:rPr>
      </w:pPr>
      <w:r w:rsidRPr="009F793E">
        <w:rPr>
          <w:rFonts w:ascii="Times New Roman" w:hAnsi="Times New Roman" w:cs="Times New Roman"/>
        </w:rPr>
        <w:t>Aksi belirtilmedikçe, tüm malzemeler, işçilik ve imalatlar TS, EN, ISO, G ve CE standartlarına veya genel teknik şartnamesine uygun olacaktır. İmalatlarda kullanılacak tüm malzeme ve gereçlerde Türk Standartlarına uygunluk belgesi (TSE markası) bulunacaktır.</w:t>
      </w:r>
    </w:p>
    <w:p w:rsidR="002D1E75" w:rsidRDefault="002D1E75" w:rsidP="009F793E">
      <w:pPr>
        <w:autoSpaceDE w:val="0"/>
        <w:autoSpaceDN w:val="0"/>
        <w:adjustRightInd w:val="0"/>
        <w:spacing w:after="0" w:line="240" w:lineRule="auto"/>
        <w:ind w:left="142"/>
        <w:jc w:val="both"/>
        <w:rPr>
          <w:rFonts w:ascii="Times New Roman" w:hAnsi="Times New Roman" w:cs="Times New Roman"/>
        </w:rPr>
      </w:pPr>
    </w:p>
    <w:p w:rsidR="009F793E" w:rsidRDefault="009F793E" w:rsidP="00EF19EF">
      <w:pPr>
        <w:autoSpaceDE w:val="0"/>
        <w:autoSpaceDN w:val="0"/>
        <w:adjustRightInd w:val="0"/>
        <w:spacing w:after="0" w:line="360" w:lineRule="auto"/>
        <w:ind w:left="142"/>
        <w:jc w:val="both"/>
        <w:rPr>
          <w:rFonts w:ascii="Times New Roman" w:hAnsi="Times New Roman" w:cs="Times New Roman"/>
          <w:b/>
        </w:rPr>
      </w:pPr>
      <w:r w:rsidRPr="009F793E">
        <w:rPr>
          <w:rFonts w:ascii="Times New Roman" w:hAnsi="Times New Roman" w:cs="Times New Roman"/>
          <w:b/>
        </w:rPr>
        <w:t>6.GENEL HÜKÜMLER</w:t>
      </w:r>
    </w:p>
    <w:p w:rsidR="002D1E75" w:rsidRDefault="009F793E" w:rsidP="009F793E">
      <w:pPr>
        <w:autoSpaceDE w:val="0"/>
        <w:autoSpaceDN w:val="0"/>
        <w:adjustRightInd w:val="0"/>
        <w:spacing w:after="0" w:line="240" w:lineRule="auto"/>
        <w:ind w:left="142"/>
        <w:jc w:val="both"/>
        <w:rPr>
          <w:rFonts w:ascii="Times New Roman" w:eastAsia="Times New Roman" w:hAnsi="Times New Roman" w:cs="Times New Roman"/>
        </w:rPr>
      </w:pPr>
      <w:r>
        <w:rPr>
          <w:rFonts w:ascii="Times New Roman" w:eastAsia="Times New Roman" w:hAnsi="Times New Roman" w:cs="Times New Roman"/>
          <w:b/>
        </w:rPr>
        <w:t>6.</w:t>
      </w:r>
      <w:r w:rsidRPr="009F793E">
        <w:rPr>
          <w:rFonts w:ascii="Times New Roman" w:eastAsia="Times New Roman" w:hAnsi="Times New Roman" w:cs="Times New Roman"/>
          <w:b/>
        </w:rPr>
        <w:t>1.</w:t>
      </w:r>
      <w:r>
        <w:rPr>
          <w:rFonts w:ascii="Times New Roman" w:eastAsia="Times New Roman" w:hAnsi="Times New Roman" w:cs="Times New Roman"/>
          <w:b/>
        </w:rPr>
        <w:t xml:space="preserve"> </w:t>
      </w:r>
      <w:r>
        <w:rPr>
          <w:rFonts w:ascii="Times New Roman" w:eastAsia="Times New Roman" w:hAnsi="Times New Roman" w:cs="Times New Roman"/>
        </w:rPr>
        <w:t>İhale öncesi uygulama yapılacak alanlar Yüklenici tarafından incelenmelidir.</w:t>
      </w:r>
    </w:p>
    <w:p w:rsidR="009F793E" w:rsidRPr="009F793E" w:rsidRDefault="009F793E" w:rsidP="009F793E">
      <w:pPr>
        <w:autoSpaceDE w:val="0"/>
        <w:autoSpaceDN w:val="0"/>
        <w:adjustRightInd w:val="0"/>
        <w:spacing w:after="0" w:line="240" w:lineRule="auto"/>
        <w:ind w:left="142"/>
        <w:jc w:val="both"/>
        <w:rPr>
          <w:rFonts w:ascii="Times New Roman" w:eastAsia="Times New Roman" w:hAnsi="Times New Roman" w:cs="Times New Roman"/>
        </w:rPr>
      </w:pPr>
      <w:r w:rsidRPr="009F793E">
        <w:rPr>
          <w:rFonts w:ascii="Times New Roman" w:eastAsia="Times New Roman" w:hAnsi="Times New Roman" w:cs="Times New Roman"/>
          <w:b/>
        </w:rPr>
        <w:t>6.2.</w:t>
      </w:r>
      <w:r>
        <w:rPr>
          <w:rFonts w:ascii="Times New Roman" w:eastAsia="Times New Roman" w:hAnsi="Times New Roman" w:cs="Times New Roman"/>
        </w:rPr>
        <w:t xml:space="preserve"> </w:t>
      </w:r>
      <w:r w:rsidRPr="009F793E">
        <w:rPr>
          <w:rFonts w:ascii="Times New Roman" w:eastAsia="Times New Roman" w:hAnsi="Times New Roman" w:cs="Times New Roman"/>
        </w:rPr>
        <w:t>İmalatlar için gerekli olan her cins malzeme inşaat sahasına getirilecek, olumsuz hava ve çevre koşullarından korunacaktır.</w:t>
      </w:r>
    </w:p>
    <w:p w:rsidR="009F793E" w:rsidRPr="009F793E" w:rsidRDefault="009F793E" w:rsidP="009F793E">
      <w:pPr>
        <w:autoSpaceDE w:val="0"/>
        <w:autoSpaceDN w:val="0"/>
        <w:adjustRightInd w:val="0"/>
        <w:spacing w:after="0" w:line="240" w:lineRule="auto"/>
        <w:ind w:left="142"/>
        <w:jc w:val="both"/>
        <w:rPr>
          <w:rFonts w:ascii="Times New Roman" w:eastAsia="Times New Roman" w:hAnsi="Times New Roman" w:cs="Times New Roman"/>
        </w:rPr>
      </w:pPr>
      <w:r w:rsidRPr="009F793E">
        <w:rPr>
          <w:rFonts w:ascii="Times New Roman" w:eastAsia="Times New Roman" w:hAnsi="Times New Roman" w:cs="Times New Roman"/>
          <w:b/>
        </w:rPr>
        <w:t>6.3.</w:t>
      </w:r>
      <w:r>
        <w:rPr>
          <w:rFonts w:ascii="Times New Roman" w:eastAsia="Times New Roman" w:hAnsi="Times New Roman" w:cs="Times New Roman"/>
        </w:rPr>
        <w:t xml:space="preserve"> </w:t>
      </w:r>
      <w:r w:rsidRPr="009F793E">
        <w:rPr>
          <w:rFonts w:ascii="Times New Roman" w:eastAsia="Times New Roman" w:hAnsi="Times New Roman" w:cs="Times New Roman"/>
        </w:rPr>
        <w:t>Yüklenici firma, imalat sahasında gerekli güvenlik tedbirleri</w:t>
      </w:r>
      <w:r w:rsidR="00C31EA3">
        <w:rPr>
          <w:rFonts w:ascii="Times New Roman" w:eastAsia="Times New Roman" w:hAnsi="Times New Roman" w:cs="Times New Roman"/>
        </w:rPr>
        <w:t>ni</w:t>
      </w:r>
      <w:r w:rsidRPr="009F793E">
        <w:rPr>
          <w:rFonts w:ascii="Times New Roman" w:eastAsia="Times New Roman" w:hAnsi="Times New Roman" w:cs="Times New Roman"/>
        </w:rPr>
        <w:t xml:space="preserve"> alacak</w:t>
      </w:r>
      <w:r w:rsidR="00C31EA3">
        <w:rPr>
          <w:rFonts w:ascii="Times New Roman" w:eastAsia="Times New Roman" w:hAnsi="Times New Roman" w:cs="Times New Roman"/>
        </w:rPr>
        <w:t>tır</w:t>
      </w:r>
      <w:bookmarkStart w:id="4" w:name="_GoBack"/>
      <w:bookmarkEnd w:id="4"/>
      <w:r w:rsidRPr="009F793E">
        <w:rPr>
          <w:rFonts w:ascii="Times New Roman" w:eastAsia="Times New Roman" w:hAnsi="Times New Roman" w:cs="Times New Roman"/>
        </w:rPr>
        <w:t>.</w:t>
      </w:r>
    </w:p>
    <w:p w:rsidR="009F793E" w:rsidRPr="009F793E" w:rsidRDefault="009F793E" w:rsidP="009F793E">
      <w:pPr>
        <w:autoSpaceDE w:val="0"/>
        <w:autoSpaceDN w:val="0"/>
        <w:adjustRightInd w:val="0"/>
        <w:spacing w:after="0" w:line="240" w:lineRule="auto"/>
        <w:ind w:left="142"/>
        <w:jc w:val="both"/>
        <w:rPr>
          <w:rFonts w:ascii="Times New Roman" w:eastAsia="Times New Roman" w:hAnsi="Times New Roman" w:cs="Times New Roman"/>
        </w:rPr>
      </w:pPr>
      <w:r w:rsidRPr="009F793E">
        <w:rPr>
          <w:rFonts w:ascii="Times New Roman" w:eastAsia="Times New Roman" w:hAnsi="Times New Roman" w:cs="Times New Roman"/>
          <w:b/>
        </w:rPr>
        <w:t>6.4.</w:t>
      </w:r>
      <w:r>
        <w:rPr>
          <w:rFonts w:ascii="Times New Roman" w:eastAsia="Times New Roman" w:hAnsi="Times New Roman" w:cs="Times New Roman"/>
        </w:rPr>
        <w:t xml:space="preserve"> </w:t>
      </w:r>
      <w:r w:rsidRPr="009F793E">
        <w:rPr>
          <w:rFonts w:ascii="Times New Roman" w:eastAsia="Times New Roman" w:hAnsi="Times New Roman" w:cs="Times New Roman"/>
        </w:rPr>
        <w:t>İşçilik birinci sınıf olacak ve en kaliteli işçilik şartlarına uygun olacaktır. Teknik şartnamelerdeki uygunluk sağlanacaktır. Teknik şartnamelere uygun yapılmayan imalatlar kırılacak ve tekrar yapılacaktır. Kırılan imalatlar için herhangi bir bedel ödenmeyecektir.</w:t>
      </w:r>
    </w:p>
    <w:p w:rsidR="009F793E" w:rsidRPr="009F793E" w:rsidRDefault="009F793E" w:rsidP="009F793E">
      <w:pPr>
        <w:autoSpaceDE w:val="0"/>
        <w:autoSpaceDN w:val="0"/>
        <w:adjustRightInd w:val="0"/>
        <w:spacing w:after="0" w:line="240" w:lineRule="auto"/>
        <w:ind w:left="142"/>
        <w:jc w:val="both"/>
        <w:rPr>
          <w:rFonts w:ascii="Times New Roman" w:eastAsia="Times New Roman" w:hAnsi="Times New Roman" w:cs="Times New Roman"/>
        </w:rPr>
      </w:pPr>
      <w:r w:rsidRPr="009F793E">
        <w:rPr>
          <w:rFonts w:ascii="Times New Roman" w:eastAsia="Times New Roman" w:hAnsi="Times New Roman" w:cs="Times New Roman"/>
          <w:b/>
        </w:rPr>
        <w:lastRenderedPageBreak/>
        <w:t>6.5.</w:t>
      </w:r>
      <w:r>
        <w:rPr>
          <w:rFonts w:ascii="Times New Roman" w:eastAsia="Times New Roman" w:hAnsi="Times New Roman" w:cs="Times New Roman"/>
        </w:rPr>
        <w:t xml:space="preserve"> </w:t>
      </w:r>
      <w:r w:rsidRPr="009F793E">
        <w:rPr>
          <w:rFonts w:ascii="Times New Roman" w:eastAsia="Times New Roman" w:hAnsi="Times New Roman" w:cs="Times New Roman"/>
        </w:rPr>
        <w:t>Her türlü ima</w:t>
      </w:r>
      <w:r w:rsidR="002D1E75">
        <w:rPr>
          <w:rFonts w:ascii="Times New Roman" w:eastAsia="Times New Roman" w:hAnsi="Times New Roman" w:cs="Times New Roman"/>
        </w:rPr>
        <w:t>latta kullanılacak malzemeler, İ</w:t>
      </w:r>
      <w:r w:rsidRPr="009F793E">
        <w:rPr>
          <w:rFonts w:ascii="Times New Roman" w:eastAsia="Times New Roman" w:hAnsi="Times New Roman" w:cs="Times New Roman"/>
        </w:rPr>
        <w:t>dare tarafından onaylandıktan sonra kullanılacak, beğenilmeyen standartlara uygun olmayan malzemeler aynı gün içerisinde şantiyeden uzaklaştırılacaktır. Bunun için yüklenici bir bedel talep etmeyecektir.</w:t>
      </w:r>
    </w:p>
    <w:p w:rsidR="009F793E" w:rsidRPr="009F793E" w:rsidRDefault="009F793E" w:rsidP="009F793E">
      <w:pPr>
        <w:autoSpaceDE w:val="0"/>
        <w:autoSpaceDN w:val="0"/>
        <w:adjustRightInd w:val="0"/>
        <w:spacing w:after="0" w:line="240" w:lineRule="auto"/>
        <w:ind w:left="142"/>
        <w:jc w:val="both"/>
        <w:rPr>
          <w:rFonts w:ascii="Times New Roman" w:eastAsia="Times New Roman" w:hAnsi="Times New Roman" w:cs="Times New Roman"/>
        </w:rPr>
      </w:pPr>
      <w:r w:rsidRPr="002D1E75">
        <w:rPr>
          <w:rFonts w:ascii="Times New Roman" w:eastAsia="Times New Roman" w:hAnsi="Times New Roman" w:cs="Times New Roman"/>
          <w:b/>
        </w:rPr>
        <w:t>6.6.</w:t>
      </w:r>
      <w:r>
        <w:rPr>
          <w:rFonts w:ascii="Times New Roman" w:eastAsia="Times New Roman" w:hAnsi="Times New Roman" w:cs="Times New Roman"/>
        </w:rPr>
        <w:t xml:space="preserve"> </w:t>
      </w:r>
      <w:r w:rsidRPr="009F793E">
        <w:rPr>
          <w:rFonts w:ascii="Times New Roman" w:eastAsia="Times New Roman" w:hAnsi="Times New Roman" w:cs="Times New Roman"/>
        </w:rPr>
        <w:t>İmalatta idarenin görevlendireceği yapı denetim görevlisinin talimatlarına uyulacaktır.</w:t>
      </w:r>
    </w:p>
    <w:p w:rsidR="009F793E" w:rsidRPr="009F793E" w:rsidRDefault="009F793E" w:rsidP="009F793E">
      <w:pPr>
        <w:autoSpaceDE w:val="0"/>
        <w:autoSpaceDN w:val="0"/>
        <w:adjustRightInd w:val="0"/>
        <w:spacing w:after="0" w:line="240" w:lineRule="auto"/>
        <w:ind w:left="142"/>
        <w:jc w:val="both"/>
        <w:rPr>
          <w:rFonts w:ascii="Times New Roman" w:eastAsia="Times New Roman" w:hAnsi="Times New Roman" w:cs="Times New Roman"/>
        </w:rPr>
      </w:pPr>
      <w:r w:rsidRPr="002D1E75">
        <w:rPr>
          <w:rFonts w:ascii="Times New Roman" w:eastAsia="Times New Roman" w:hAnsi="Times New Roman" w:cs="Times New Roman"/>
          <w:b/>
        </w:rPr>
        <w:t>6.7.</w:t>
      </w:r>
      <w:r>
        <w:rPr>
          <w:rFonts w:ascii="Times New Roman" w:eastAsia="Times New Roman" w:hAnsi="Times New Roman" w:cs="Times New Roman"/>
        </w:rPr>
        <w:t xml:space="preserve"> </w:t>
      </w:r>
      <w:r w:rsidRPr="009F793E">
        <w:rPr>
          <w:rFonts w:ascii="Times New Roman" w:eastAsia="Times New Roman" w:hAnsi="Times New Roman" w:cs="Times New Roman"/>
        </w:rPr>
        <w:t>Yüklenici imalat aşamasında zarar verdiği bütün her şeyden sorumludur eski haline getirmek zorundadır.</w:t>
      </w:r>
    </w:p>
    <w:p w:rsidR="009F793E" w:rsidRDefault="009F793E" w:rsidP="009F793E">
      <w:pPr>
        <w:autoSpaceDE w:val="0"/>
        <w:autoSpaceDN w:val="0"/>
        <w:adjustRightInd w:val="0"/>
        <w:spacing w:after="0" w:line="240" w:lineRule="auto"/>
        <w:ind w:left="142"/>
        <w:jc w:val="both"/>
        <w:rPr>
          <w:rFonts w:ascii="Times New Roman" w:eastAsia="Times New Roman" w:hAnsi="Times New Roman" w:cs="Times New Roman"/>
        </w:rPr>
      </w:pPr>
      <w:r w:rsidRPr="002D1E75">
        <w:rPr>
          <w:rFonts w:ascii="Times New Roman" w:eastAsia="Times New Roman" w:hAnsi="Times New Roman" w:cs="Times New Roman"/>
          <w:b/>
        </w:rPr>
        <w:t>6.8.</w:t>
      </w:r>
      <w:r>
        <w:rPr>
          <w:rFonts w:ascii="Times New Roman" w:eastAsia="Times New Roman" w:hAnsi="Times New Roman" w:cs="Times New Roman"/>
        </w:rPr>
        <w:t xml:space="preserve"> </w:t>
      </w:r>
      <w:r w:rsidRPr="009F793E">
        <w:rPr>
          <w:rFonts w:ascii="Times New Roman" w:eastAsia="Times New Roman" w:hAnsi="Times New Roman" w:cs="Times New Roman"/>
        </w:rPr>
        <w:t>Kampüs alanında hiçbir şekilde çöp, moloz, atık vb. malzeme kalamayacak. Çıkan her türlü malzeme aynı gün içerisinde kampüs alanının dışına çıkarılacak.</w:t>
      </w:r>
    </w:p>
    <w:p w:rsidR="00CD56AE" w:rsidRPr="009F793E" w:rsidRDefault="00CD56AE" w:rsidP="009F793E">
      <w:pPr>
        <w:autoSpaceDE w:val="0"/>
        <w:autoSpaceDN w:val="0"/>
        <w:adjustRightInd w:val="0"/>
        <w:spacing w:after="0" w:line="240" w:lineRule="auto"/>
        <w:ind w:left="142"/>
        <w:jc w:val="both"/>
        <w:rPr>
          <w:rFonts w:ascii="Times New Roman" w:eastAsia="Times New Roman" w:hAnsi="Times New Roman" w:cs="Times New Roman"/>
        </w:rPr>
      </w:pPr>
      <w:r>
        <w:rPr>
          <w:rFonts w:ascii="Times New Roman" w:eastAsia="Times New Roman" w:hAnsi="Times New Roman" w:cs="Times New Roman"/>
          <w:b/>
        </w:rPr>
        <w:t>6.</w:t>
      </w:r>
      <w:r w:rsidRPr="00CD56AE">
        <w:rPr>
          <w:rFonts w:ascii="Times New Roman" w:eastAsia="Times New Roman" w:hAnsi="Times New Roman" w:cs="Times New Roman"/>
          <w:b/>
        </w:rPr>
        <w:t>9.</w:t>
      </w:r>
      <w:r w:rsidRPr="00CD56AE">
        <w:rPr>
          <w:rFonts w:ascii="Times New Roman" w:eastAsia="Times New Roman" w:hAnsi="Times New Roman" w:cs="Times New Roman"/>
          <w:lang w:eastAsia="tr-TR"/>
        </w:rPr>
        <w:t xml:space="preserve"> </w:t>
      </w:r>
      <w:r w:rsidRPr="00402B87">
        <w:rPr>
          <w:rFonts w:ascii="Times New Roman" w:eastAsia="Times New Roman" w:hAnsi="Times New Roman" w:cs="Times New Roman"/>
          <w:lang w:eastAsia="tr-TR"/>
        </w:rPr>
        <w:t>Yüklenici</w:t>
      </w:r>
      <w:r w:rsidR="00DC5C54">
        <w:rPr>
          <w:rFonts w:ascii="Times New Roman" w:eastAsia="Times New Roman" w:hAnsi="Times New Roman" w:cs="Times New Roman"/>
          <w:lang w:eastAsia="tr-TR"/>
        </w:rPr>
        <w:t>nin</w:t>
      </w:r>
      <w:r w:rsidRPr="00402B87">
        <w:rPr>
          <w:rFonts w:ascii="Times New Roman" w:eastAsia="Times New Roman" w:hAnsi="Times New Roman" w:cs="Times New Roman"/>
          <w:lang w:eastAsia="tr-TR"/>
        </w:rPr>
        <w:t>, Sözleşme ve Teknik Şartname konusu ısı yalıtımı işlerini</w:t>
      </w:r>
      <w:r>
        <w:rPr>
          <w:rFonts w:ascii="Times New Roman" w:eastAsia="Times New Roman" w:hAnsi="Times New Roman" w:cs="Times New Roman"/>
          <w:lang w:eastAsia="tr-TR"/>
        </w:rPr>
        <w:t xml:space="preserve"> anahtar teslimi ve kullanıma hazır halde teslim etmesi esastır.</w:t>
      </w:r>
    </w:p>
    <w:p w:rsidR="009F793E" w:rsidRPr="00402B87" w:rsidRDefault="009F793E" w:rsidP="009F793E">
      <w:pPr>
        <w:autoSpaceDE w:val="0"/>
        <w:autoSpaceDN w:val="0"/>
        <w:adjustRightInd w:val="0"/>
        <w:spacing w:after="0" w:line="240" w:lineRule="auto"/>
        <w:ind w:left="142"/>
        <w:jc w:val="both"/>
        <w:rPr>
          <w:rFonts w:ascii="Times New Roman" w:eastAsia="Times New Roman" w:hAnsi="Times New Roman" w:cs="Times New Roman"/>
        </w:rPr>
      </w:pPr>
    </w:p>
    <w:p w:rsidR="009F793E" w:rsidRPr="00402B87" w:rsidRDefault="009F793E" w:rsidP="00402B87">
      <w:pPr>
        <w:autoSpaceDE w:val="0"/>
        <w:autoSpaceDN w:val="0"/>
        <w:adjustRightInd w:val="0"/>
        <w:spacing w:after="240" w:line="276" w:lineRule="auto"/>
        <w:ind w:left="142"/>
        <w:jc w:val="both"/>
        <w:rPr>
          <w:rFonts w:ascii="Times New Roman" w:eastAsia="Times New Roman" w:hAnsi="Times New Roman" w:cs="Times New Roman"/>
          <w:b/>
          <w:i/>
          <w:sz w:val="24"/>
          <w:lang w:eastAsia="tr-TR"/>
        </w:rPr>
      </w:pPr>
    </w:p>
    <w:p w:rsidR="00402B87" w:rsidRPr="00402B87" w:rsidRDefault="00402B87" w:rsidP="00402B87">
      <w:pPr>
        <w:spacing w:after="0" w:line="240" w:lineRule="auto"/>
        <w:jc w:val="both"/>
        <w:rPr>
          <w:rFonts w:ascii="Times New Roman" w:eastAsia="Times New Roman" w:hAnsi="Times New Roman" w:cs="Times New Roman"/>
          <w:lang w:val="de-DE" w:eastAsia="tr-TR"/>
        </w:rPr>
      </w:pPr>
    </w:p>
    <w:p w:rsidR="004626AF" w:rsidRDefault="004626AF"/>
    <w:sectPr w:rsidR="004626AF" w:rsidSect="002E058B">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B39" w:rsidRDefault="00216B39">
      <w:pPr>
        <w:spacing w:after="0" w:line="240" w:lineRule="auto"/>
      </w:pPr>
      <w:r>
        <w:separator/>
      </w:r>
    </w:p>
  </w:endnote>
  <w:endnote w:type="continuationSeparator" w:id="0">
    <w:p w:rsidR="00216B39" w:rsidRDefault="0021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232007"/>
      <w:docPartObj>
        <w:docPartGallery w:val="Page Numbers (Bottom of Page)"/>
        <w:docPartUnique/>
      </w:docPartObj>
    </w:sdtPr>
    <w:sdtEndPr/>
    <w:sdtContent>
      <w:p w:rsidR="00FB5800" w:rsidRDefault="0025213C">
        <w:pPr>
          <w:pStyle w:val="AltBilgi"/>
          <w:jc w:val="center"/>
        </w:pPr>
        <w:r>
          <w:fldChar w:fldCharType="begin"/>
        </w:r>
        <w:r>
          <w:instrText>PAGE   \* MERGEFORMAT</w:instrText>
        </w:r>
        <w:r>
          <w:fldChar w:fldCharType="separate"/>
        </w:r>
        <w:r w:rsidR="00C31EA3">
          <w:rPr>
            <w:noProof/>
          </w:rPr>
          <w:t>3</w:t>
        </w:r>
        <w:r>
          <w:fldChar w:fldCharType="end"/>
        </w:r>
      </w:p>
    </w:sdtContent>
  </w:sdt>
  <w:p w:rsidR="00FB5800" w:rsidRDefault="00216B3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B39" w:rsidRDefault="00216B39">
      <w:pPr>
        <w:spacing w:after="0" w:line="240" w:lineRule="auto"/>
      </w:pPr>
      <w:r>
        <w:separator/>
      </w:r>
    </w:p>
  </w:footnote>
  <w:footnote w:type="continuationSeparator" w:id="0">
    <w:p w:rsidR="00216B39" w:rsidRDefault="00216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07CF2"/>
    <w:multiLevelType w:val="multilevel"/>
    <w:tmpl w:val="4F9EF5A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502" w:hanging="360"/>
      </w:pPr>
      <w:rPr>
        <w:rFonts w:hint="default"/>
        <w:b/>
      </w:rPr>
    </w:lvl>
    <w:lvl w:ilvl="2">
      <w:start w:val="1"/>
      <w:numFmt w:val="decimal"/>
      <w:isLgl/>
      <w:lvlText w:val="%1.%2.%3."/>
      <w:lvlJc w:val="left"/>
      <w:pPr>
        <w:ind w:left="1146" w:hanging="720"/>
      </w:pPr>
      <w:rPr>
        <w:rFonts w:ascii="Times New Roman" w:hAnsi="Times New Roman" w:cs="Times New Roman" w:hint="default"/>
        <w:b/>
        <w:i w:val="0"/>
        <w:sz w:val="24"/>
        <w:szCs w:val="24"/>
      </w:rPr>
    </w:lvl>
    <w:lvl w:ilvl="3">
      <w:start w:val="1"/>
      <w:numFmt w:val="decimal"/>
      <w:isLgl/>
      <w:lvlText w:val="%1.%2.%3.%4."/>
      <w:lvlJc w:val="left"/>
      <w:pPr>
        <w:ind w:left="143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87"/>
    <w:rsid w:val="00034BAF"/>
    <w:rsid w:val="0007749B"/>
    <w:rsid w:val="00216B39"/>
    <w:rsid w:val="0025213C"/>
    <w:rsid w:val="002772BB"/>
    <w:rsid w:val="002A33DB"/>
    <w:rsid w:val="002D1E75"/>
    <w:rsid w:val="002E058B"/>
    <w:rsid w:val="002F1A20"/>
    <w:rsid w:val="00402B87"/>
    <w:rsid w:val="004626AF"/>
    <w:rsid w:val="00502237"/>
    <w:rsid w:val="00553098"/>
    <w:rsid w:val="00585942"/>
    <w:rsid w:val="006F1D44"/>
    <w:rsid w:val="007674EC"/>
    <w:rsid w:val="00962FB6"/>
    <w:rsid w:val="009F5EDE"/>
    <w:rsid w:val="009F793E"/>
    <w:rsid w:val="00A329B8"/>
    <w:rsid w:val="00AE7998"/>
    <w:rsid w:val="00B34AD3"/>
    <w:rsid w:val="00B966E0"/>
    <w:rsid w:val="00C026A1"/>
    <w:rsid w:val="00C31EA3"/>
    <w:rsid w:val="00CD56AE"/>
    <w:rsid w:val="00DC5C54"/>
    <w:rsid w:val="00DF0BF1"/>
    <w:rsid w:val="00EF19EF"/>
    <w:rsid w:val="00F970A3"/>
    <w:rsid w:val="00FA05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1D34"/>
  <w15:chartTrackingRefBased/>
  <w15:docId w15:val="{13AA1C6A-A887-4072-87A9-401F17DA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02B87"/>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402B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34A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4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1007</Words>
  <Characters>5741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Cankaya</cp:lastModifiedBy>
  <cp:revision>25</cp:revision>
  <cp:lastPrinted>2022-10-27T11:35:00Z</cp:lastPrinted>
  <dcterms:created xsi:type="dcterms:W3CDTF">2022-10-24T10:45:00Z</dcterms:created>
  <dcterms:modified xsi:type="dcterms:W3CDTF">2022-10-27T11:36:00Z</dcterms:modified>
</cp:coreProperties>
</file>